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2C" w:rsidRPr="006804A8" w:rsidRDefault="006804A8" w:rsidP="006804A8">
      <w:pPr>
        <w:tabs>
          <w:tab w:val="left" w:pos="-1843"/>
          <w:tab w:val="left" w:pos="7104"/>
          <w:tab w:val="right" w:pos="9639"/>
          <w:tab w:val="left" w:pos="9923"/>
        </w:tabs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sub_10114"/>
      <w:r>
        <w:rPr>
          <w:rFonts w:ascii="Times New Roman" w:hAnsi="Times New Roman" w:cs="Times New Roman"/>
        </w:rPr>
        <w:tab/>
      </w:r>
      <w:r w:rsidRPr="006804A8">
        <w:rPr>
          <w:rFonts w:ascii="Times New Roman" w:hAnsi="Times New Roman" w:cs="Times New Roman"/>
          <w:sz w:val="32"/>
          <w:szCs w:val="32"/>
        </w:rPr>
        <w:tab/>
      </w:r>
      <w:r w:rsidR="00031B2C" w:rsidRPr="006804A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-552450</wp:posOffset>
            </wp:positionV>
            <wp:extent cx="542925" cy="685800"/>
            <wp:effectExtent l="19050" t="0" r="9525" b="0"/>
            <wp:wrapNone/>
            <wp:docPr id="2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B2C" w:rsidRPr="009A013C" w:rsidRDefault="00031B2C" w:rsidP="00031B2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ХАРЬКОВСКОГО</w:t>
      </w:r>
      <w:r w:rsidRPr="009A013C">
        <w:rPr>
          <w:rFonts w:ascii="Times New Roman" w:hAnsi="Times New Roman" w:cs="Times New Roman"/>
          <w:b/>
          <w:sz w:val="28"/>
          <w:szCs w:val="28"/>
        </w:rPr>
        <w:t xml:space="preserve"> СЕЛЬСКОГО   ПОСЕЛЕНИЯ</w:t>
      </w:r>
    </w:p>
    <w:p w:rsidR="00031B2C" w:rsidRPr="009A013C" w:rsidRDefault="00031B2C" w:rsidP="00031B2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3C">
        <w:rPr>
          <w:rFonts w:ascii="Times New Roman" w:hAnsi="Times New Roman" w:cs="Times New Roman"/>
          <w:b/>
          <w:sz w:val="28"/>
          <w:szCs w:val="28"/>
        </w:rPr>
        <w:t>ЛАБИНСКОГО   РАЙОНА</w:t>
      </w:r>
    </w:p>
    <w:p w:rsidR="00031B2C" w:rsidRPr="009A013C" w:rsidRDefault="00031B2C" w:rsidP="00031B2C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9A013C">
        <w:rPr>
          <w:rFonts w:ascii="Times New Roman" w:hAnsi="Times New Roman" w:cs="Times New Roman"/>
        </w:rPr>
        <w:t>(четвертый созыв)</w:t>
      </w:r>
    </w:p>
    <w:p w:rsidR="00031B2C" w:rsidRPr="009A013C" w:rsidRDefault="00031B2C" w:rsidP="00031B2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1B2C" w:rsidRPr="009A013C" w:rsidRDefault="00031B2C" w:rsidP="00031B2C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9A013C">
        <w:rPr>
          <w:rFonts w:ascii="Times New Roman" w:hAnsi="Times New Roman" w:cs="Times New Roman"/>
          <w:sz w:val="36"/>
          <w:szCs w:val="36"/>
        </w:rPr>
        <w:t>РЕШЕНИЕ</w:t>
      </w:r>
    </w:p>
    <w:p w:rsidR="00031B2C" w:rsidRPr="009A013C" w:rsidRDefault="00031B2C" w:rsidP="00031B2C">
      <w:pPr>
        <w:tabs>
          <w:tab w:val="left" w:pos="720"/>
        </w:tabs>
        <w:spacing w:after="0" w:line="240" w:lineRule="atLeast"/>
        <w:rPr>
          <w:rFonts w:ascii="Times New Roman" w:hAnsi="Times New Roman" w:cs="Times New Roman"/>
          <w:color w:val="FFFFFF"/>
          <w:sz w:val="28"/>
          <w:szCs w:val="28"/>
        </w:rPr>
      </w:pPr>
    </w:p>
    <w:p w:rsidR="00031B2C" w:rsidRPr="009A013C" w:rsidRDefault="00577A13" w:rsidP="00031B2C">
      <w:pPr>
        <w:tabs>
          <w:tab w:val="left" w:pos="7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1B2C" w:rsidRPr="009A013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31.03.2021</w:t>
      </w:r>
      <w:r w:rsidR="00031B2C" w:rsidRPr="009A013C">
        <w:rPr>
          <w:rFonts w:ascii="Times New Roman" w:hAnsi="Times New Roman" w:cs="Times New Roman"/>
          <w:color w:val="FFFFFF" w:themeColor="background1"/>
          <w:sz w:val="28"/>
          <w:szCs w:val="28"/>
        </w:rPr>
        <w:t>020</w:t>
      </w:r>
      <w:r w:rsidR="00031B2C" w:rsidRPr="009A01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31B2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31B2C" w:rsidRPr="009A013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63/31</w:t>
      </w:r>
    </w:p>
    <w:p w:rsidR="00031B2C" w:rsidRPr="00B6676C" w:rsidRDefault="00031B2C" w:rsidP="00031B2C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</w:rPr>
      </w:pPr>
      <w:r w:rsidRPr="00B6676C">
        <w:rPr>
          <w:rFonts w:ascii="Times New Roman" w:hAnsi="Times New Roman" w:cs="Times New Roman"/>
        </w:rPr>
        <w:t>хутор Харьковский</w:t>
      </w:r>
    </w:p>
    <w:p w:rsidR="008A0CE5" w:rsidRPr="004732A5" w:rsidRDefault="004732A5" w:rsidP="00031B2C">
      <w:pPr>
        <w:shd w:val="clear" w:color="auto" w:fill="FFFFFF"/>
        <w:spacing w:after="0" w:line="240" w:lineRule="atLeast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         </w:t>
      </w:r>
    </w:p>
    <w:p w:rsidR="000B0684" w:rsidRPr="00383C64" w:rsidRDefault="004732A5" w:rsidP="00383C6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F04C83">
        <w:rPr>
          <w:rFonts w:ascii="Times New Roman" w:hAnsi="Times New Roman" w:cs="Times New Roman"/>
          <w:b/>
          <w:sz w:val="28"/>
          <w:szCs w:val="28"/>
        </w:rPr>
        <w:t>Харьковского</w:t>
      </w:r>
      <w:r w:rsidRPr="004732A5">
        <w:rPr>
          <w:rFonts w:ascii="Times New Roman" w:hAnsi="Times New Roman" w:cs="Times New Roman"/>
          <w:b/>
          <w:sz w:val="28"/>
          <w:szCs w:val="28"/>
        </w:rPr>
        <w:t xml:space="preserve"> сельского поселе</w:t>
      </w:r>
      <w:r w:rsidR="00F04C83">
        <w:rPr>
          <w:rFonts w:ascii="Times New Roman" w:hAnsi="Times New Roman" w:cs="Times New Roman"/>
          <w:b/>
          <w:sz w:val="28"/>
          <w:szCs w:val="28"/>
        </w:rPr>
        <w:t>ния Лабинского района от 26 декабря 2017 года № 126/49</w:t>
      </w:r>
      <w:r w:rsidRPr="004732A5">
        <w:rPr>
          <w:rFonts w:ascii="Times New Roman" w:hAnsi="Times New Roman" w:cs="Times New Roman"/>
          <w:b/>
          <w:sz w:val="28"/>
          <w:szCs w:val="28"/>
        </w:rPr>
        <w:t xml:space="preserve">                              «О муниципальной службе в </w:t>
      </w:r>
      <w:r w:rsidR="00F04C83">
        <w:rPr>
          <w:rFonts w:ascii="Times New Roman" w:hAnsi="Times New Roman" w:cs="Times New Roman"/>
          <w:b/>
          <w:sz w:val="28"/>
          <w:szCs w:val="28"/>
        </w:rPr>
        <w:t>Харьковском</w:t>
      </w:r>
      <w:r w:rsidRPr="004732A5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Лабинского района»</w:t>
      </w:r>
    </w:p>
    <w:p w:rsidR="00AE09AA" w:rsidRPr="004732A5" w:rsidRDefault="00694311" w:rsidP="004732A5">
      <w:pPr>
        <w:pStyle w:val="1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</w:pPr>
      <w:r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 целях приведения</w:t>
      </w:r>
      <w:r w:rsidR="008A0CE5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муниципального </w:t>
      </w:r>
      <w:r w:rsidR="00544F83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нормативного правового акта </w:t>
      </w:r>
      <w:r w:rsidR="00FE03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в соответствие с требованиями 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Федерального закона от </w:t>
      </w:r>
      <w:r w:rsidR="00F24B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марта </w:t>
      </w:r>
      <w:r w:rsidR="00F24B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2007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года </w:t>
      </w:r>
      <w:r w:rsid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                          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№ </w:t>
      </w:r>
      <w:r w:rsidR="00F24B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25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-ФЗ </w:t>
      </w:r>
      <w:r w:rsidR="008A0CE5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"</w:t>
      </w:r>
      <w:r w:rsidR="00F24B68" w:rsidRPr="004732A5">
        <w:rPr>
          <w:rFonts w:ascii="Times New Roman" w:hAnsi="Times New Roman" w:cs="Times New Roman"/>
          <w:b w:val="0"/>
          <w:color w:val="auto"/>
          <w:sz w:val="28"/>
          <w:szCs w:val="28"/>
        </w:rPr>
        <w:t>О муниципальной службе в Российской Федерации</w:t>
      </w:r>
      <w:r w:rsidR="008A0CE5" w:rsidRPr="004732A5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r w:rsidR="00F24B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, </w:t>
      </w:r>
      <w:r w:rsidR="00FE03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Совет </w:t>
      </w:r>
      <w:r w:rsidR="00F04C8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Харьковского</w:t>
      </w:r>
      <w:r w:rsidR="00FE03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сельского поселения Лабинского района</w:t>
      </w:r>
      <w:r w:rsidR="008A0CE5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B2653E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РЕШИЛ</w:t>
      </w:r>
      <w:r w:rsidR="000B0684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:</w:t>
      </w:r>
    </w:p>
    <w:bookmarkEnd w:id="0"/>
    <w:p w:rsidR="005C784B" w:rsidRPr="005C784B" w:rsidRDefault="005C784B" w:rsidP="005C7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84B">
        <w:rPr>
          <w:rFonts w:ascii="Times New Roman" w:hAnsi="Times New Roman" w:cs="Times New Roman"/>
          <w:sz w:val="28"/>
          <w:szCs w:val="28"/>
          <w:lang w:eastAsia="ar-SA"/>
        </w:rPr>
        <w:t xml:space="preserve">1. Внести в </w:t>
      </w:r>
      <w:r w:rsidRPr="005C784B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F04C83">
        <w:rPr>
          <w:rFonts w:ascii="Times New Roman" w:hAnsi="Times New Roman" w:cs="Times New Roman"/>
          <w:sz w:val="28"/>
          <w:szCs w:val="28"/>
        </w:rPr>
        <w:t>Харьковского</w:t>
      </w:r>
      <w:r w:rsidRPr="005C784B">
        <w:rPr>
          <w:rFonts w:ascii="Times New Roman" w:hAnsi="Times New Roman" w:cs="Times New Roman"/>
          <w:sz w:val="28"/>
          <w:szCs w:val="28"/>
        </w:rPr>
        <w:t xml:space="preserve"> сельского поселения от                       </w:t>
      </w:r>
      <w:r w:rsidR="00F04C83" w:rsidRPr="00F04C83">
        <w:rPr>
          <w:rFonts w:ascii="Times New Roman" w:hAnsi="Times New Roman" w:cs="Times New Roman"/>
          <w:sz w:val="28"/>
          <w:szCs w:val="28"/>
        </w:rPr>
        <w:t xml:space="preserve">26 декабря 2017 года № 126/49 </w:t>
      </w:r>
      <w:r w:rsidRPr="005C784B">
        <w:rPr>
          <w:rFonts w:ascii="Times New Roman" w:hAnsi="Times New Roman" w:cs="Times New Roman"/>
          <w:sz w:val="28"/>
          <w:szCs w:val="28"/>
        </w:rPr>
        <w:t xml:space="preserve">"О муниципальной службе в </w:t>
      </w:r>
      <w:r w:rsidR="00F04C83">
        <w:rPr>
          <w:rFonts w:ascii="Times New Roman" w:hAnsi="Times New Roman" w:cs="Times New Roman"/>
          <w:sz w:val="28"/>
          <w:szCs w:val="28"/>
        </w:rPr>
        <w:t>Харьковском</w:t>
      </w:r>
      <w:r w:rsidRPr="005C784B">
        <w:rPr>
          <w:rFonts w:ascii="Times New Roman" w:hAnsi="Times New Roman" w:cs="Times New Roman"/>
          <w:sz w:val="28"/>
          <w:szCs w:val="28"/>
        </w:rPr>
        <w:t xml:space="preserve"> сельском поселении Лабинского района" следующие изменения:</w:t>
      </w:r>
    </w:p>
    <w:p w:rsidR="005C784B" w:rsidRPr="005C784B" w:rsidRDefault="00F30139" w:rsidP="005C7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подпункты 4,6 пункта 3 статьи 20</w:t>
      </w:r>
      <w:r w:rsidR="005C784B" w:rsidRPr="005C784B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  <w:bookmarkStart w:id="1" w:name="sub_13191"/>
      <w:bookmarkStart w:id="2" w:name="sub_15103"/>
    </w:p>
    <w:bookmarkEnd w:id="1"/>
    <w:bookmarkEnd w:id="2"/>
    <w:p w:rsidR="005C784B" w:rsidRPr="005C784B" w:rsidRDefault="00F30139" w:rsidP="005C78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5C784B" w:rsidRPr="005C78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5C784B" w:rsidRPr="005C78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5C784B" w:rsidRPr="005C784B" w:rsidRDefault="00F30139" w:rsidP="005C78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5C784B" w:rsidRPr="005C78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6) </w:t>
      </w:r>
      <w:r w:rsidR="005C784B" w:rsidRPr="005C784B">
        <w:rPr>
          <w:rFonts w:ascii="Times New Roman" w:hAnsi="Times New Roman" w:cs="Times New Roman"/>
          <w:bCs/>
          <w:sz w:val="28"/>
          <w:szCs w:val="28"/>
        </w:rPr>
        <w:t>документ</w:t>
      </w:r>
      <w:r w:rsidR="005C784B" w:rsidRPr="005C78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="005C784B" w:rsidRPr="005C784B">
        <w:rPr>
          <w:rFonts w:ascii="Times New Roman" w:hAnsi="Times New Roman" w:cs="Times New Roman"/>
          <w:sz w:val="28"/>
          <w:szCs w:val="28"/>
        </w:rPr>
        <w:t>»;</w:t>
      </w:r>
    </w:p>
    <w:p w:rsidR="00765648" w:rsidRPr="00F30139" w:rsidRDefault="00765648" w:rsidP="00F30139">
      <w:pPr>
        <w:spacing w:after="0" w:line="240" w:lineRule="atLeast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78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пункт 4 статьи 31 Положения </w:t>
      </w:r>
      <w:r w:rsidR="00F30139" w:rsidRPr="00F3013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765648" w:rsidRDefault="00F30139" w:rsidP="009574AC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«4) </w:t>
      </w:r>
      <w:r w:rsidR="00765648" w:rsidRPr="00606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65648" w:rsidRPr="00606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22614" w:rsidRPr="00606B3B" w:rsidRDefault="00F30139" w:rsidP="00B22614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2614" w:rsidRPr="00141C0D">
        <w:rPr>
          <w:color w:val="22272F"/>
          <w:sz w:val="28"/>
          <w:szCs w:val="28"/>
        </w:rPr>
        <w:t>)</w:t>
      </w:r>
      <w:r w:rsidR="00B22614" w:rsidRPr="00B22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2614" w:rsidRPr="00606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2614">
        <w:rPr>
          <w:rFonts w:ascii="Times New Roman" w:hAnsi="Times New Roman" w:cs="Times New Roman"/>
          <w:sz w:val="28"/>
          <w:szCs w:val="28"/>
        </w:rPr>
        <w:t xml:space="preserve">пункты 1,2 и 3 статьи 8 Положения </w:t>
      </w:r>
      <w:r w:rsidR="00B22614" w:rsidRPr="00F3013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B22614">
        <w:rPr>
          <w:rFonts w:ascii="Times New Roman" w:hAnsi="Times New Roman" w:cs="Times New Roman"/>
          <w:sz w:val="28"/>
          <w:szCs w:val="28"/>
        </w:rPr>
        <w:t>:</w:t>
      </w:r>
    </w:p>
    <w:p w:rsidR="00B22614" w:rsidRPr="002B293A" w:rsidRDefault="00B22614" w:rsidP="00B226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1401"/>
      <w:r>
        <w:rPr>
          <w:rFonts w:ascii="Times New Roman" w:hAnsi="Times New Roman" w:cs="Times New Roman"/>
          <w:sz w:val="28"/>
          <w:szCs w:val="28"/>
        </w:rPr>
        <w:t>«</w:t>
      </w:r>
      <w:r w:rsidRPr="002B293A">
        <w:rPr>
          <w:rFonts w:ascii="Times New Roman" w:hAnsi="Times New Roman" w:cs="Times New Roman"/>
          <w:sz w:val="28"/>
          <w:szCs w:val="28"/>
        </w:rPr>
        <w:t xml:space="preserve">1. </w:t>
      </w:r>
      <w:bookmarkStart w:id="4" w:name="sub_1011404"/>
      <w:bookmarkEnd w:id="3"/>
      <w:r w:rsidRPr="002B293A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B22614" w:rsidRPr="00C35BC7" w:rsidRDefault="00B22614" w:rsidP="00B226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35BC7">
        <w:rPr>
          <w:color w:val="22272F"/>
          <w:sz w:val="28"/>
          <w:szCs w:val="28"/>
        </w:rPr>
        <w:t>1) по главным должностям муниципальной службы - высшее образование не ниже уровня специалитета, магистратуры по профилю деятельности органа или по профилю замещаемой должности;</w:t>
      </w:r>
    </w:p>
    <w:p w:rsidR="00B22614" w:rsidRPr="00C35BC7" w:rsidRDefault="00B22614" w:rsidP="00B226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35BC7">
        <w:rPr>
          <w:color w:val="22272F"/>
          <w:sz w:val="28"/>
          <w:szCs w:val="28"/>
        </w:rPr>
        <w:lastRenderedPageBreak/>
        <w:t>2) по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B22614" w:rsidRPr="002B293A" w:rsidRDefault="00B22614" w:rsidP="00B226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3A">
        <w:rPr>
          <w:rFonts w:ascii="Times New Roman" w:hAnsi="Times New Roman" w:cs="Times New Roman"/>
          <w:color w:val="22272F"/>
          <w:sz w:val="28"/>
          <w:szCs w:val="28"/>
        </w:rPr>
        <w:t>3) по старшим и младшим должностям муниципальной службы - профессиональное образование по профилю замещаемой должности</w:t>
      </w:r>
      <w:r w:rsidRPr="002B2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614" w:rsidRPr="002B293A" w:rsidRDefault="00B22614" w:rsidP="00B226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293A">
        <w:rPr>
          <w:rFonts w:ascii="Times New Roman" w:hAnsi="Times New Roman" w:cs="Times New Roman"/>
          <w:sz w:val="28"/>
          <w:szCs w:val="28"/>
        </w:rPr>
        <w:t xml:space="preserve">2. </w:t>
      </w:r>
      <w:bookmarkEnd w:id="4"/>
      <w:r w:rsidRPr="002B293A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B22614" w:rsidRPr="00C35BC7" w:rsidRDefault="00B22614" w:rsidP="00B22614">
      <w:pPr>
        <w:pStyle w:val="s15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  <w:r w:rsidRPr="00C35BC7">
        <w:rPr>
          <w:color w:val="22272F"/>
          <w:sz w:val="28"/>
          <w:szCs w:val="28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B22614" w:rsidRDefault="00B22614" w:rsidP="00B22614">
      <w:pPr>
        <w:pStyle w:val="s15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  <w:r w:rsidRPr="00C35BC7">
        <w:rPr>
          <w:color w:val="22272F"/>
          <w:sz w:val="28"/>
          <w:szCs w:val="28"/>
        </w:rPr>
        <w:t>2) ведущих, старших и младших должностей муниципальной службы - без предъявления требования к стажу»;</w:t>
      </w:r>
    </w:p>
    <w:p w:rsidR="00B22614" w:rsidRPr="002B293A" w:rsidRDefault="00B22614" w:rsidP="00B226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293A">
        <w:rPr>
          <w:rFonts w:ascii="Times New Roman" w:hAnsi="Times New Roman" w:cs="Times New Roman"/>
          <w:sz w:val="28"/>
          <w:szCs w:val="28"/>
        </w:rPr>
        <w:t xml:space="preserve">3. </w:t>
      </w:r>
      <w:r w:rsidRPr="002B293A">
        <w:rPr>
          <w:rFonts w:ascii="Times New Roman" w:hAnsi="Times New Roman" w:cs="Times New Roman"/>
          <w:color w:val="000000"/>
          <w:sz w:val="28"/>
          <w:szCs w:val="28"/>
        </w:rPr>
        <w:t>Квалификационные требования к стажу муниципальной службы или стажу работы по специальности при поступлении на муниципальную службу для замещения должностей муниципальной службы ведущей группы должностей муниципальной службы не предъявляются к выпускнику очной формы обучения образовательной организации высшего образования в случае</w:t>
      </w:r>
      <w:r w:rsidRPr="002B293A">
        <w:rPr>
          <w:rFonts w:ascii="Times New Roman" w:hAnsi="Times New Roman" w:cs="Times New Roman"/>
          <w:sz w:val="28"/>
          <w:szCs w:val="28"/>
        </w:rPr>
        <w:t>:</w:t>
      </w:r>
    </w:p>
    <w:p w:rsidR="00B22614" w:rsidRPr="002B293A" w:rsidRDefault="00B22614" w:rsidP="00B226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3A">
        <w:rPr>
          <w:rFonts w:ascii="Times New Roman" w:hAnsi="Times New Roman" w:cs="Times New Roman"/>
          <w:sz w:val="28"/>
          <w:szCs w:val="28"/>
        </w:rPr>
        <w:t xml:space="preserve">1) заключения между ним и администрацией </w:t>
      </w: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Pr="002B293A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договора о целевом обучении за счет средств местного бюджета и при поступлении на муниципальную службу в срок, установленный договором о целевом обучении;</w:t>
      </w:r>
    </w:p>
    <w:p w:rsidR="00B22614" w:rsidRPr="002B293A" w:rsidRDefault="00B22614" w:rsidP="00B226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3A">
        <w:rPr>
          <w:rFonts w:ascii="Times New Roman" w:hAnsi="Times New Roman" w:cs="Times New Roman"/>
          <w:sz w:val="28"/>
          <w:szCs w:val="28"/>
        </w:rPr>
        <w:t xml:space="preserve">2) заключения договора между ним и администрацией </w:t>
      </w: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Pr="002B293A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договора о прохождении практики в течение всего периода обучения;</w:t>
      </w:r>
    </w:p>
    <w:p w:rsidR="00B22614" w:rsidRPr="002B293A" w:rsidRDefault="00B22614" w:rsidP="00B226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3A">
        <w:rPr>
          <w:rFonts w:ascii="Times New Roman" w:hAnsi="Times New Roman" w:cs="Times New Roman"/>
          <w:sz w:val="28"/>
          <w:szCs w:val="28"/>
        </w:rPr>
        <w:t xml:space="preserve">3) осуществления им полномочий депутата Совета </w:t>
      </w: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Pr="002B293A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района.</w:t>
      </w:r>
    </w:p>
    <w:p w:rsidR="00B22614" w:rsidRPr="00141C0D" w:rsidRDefault="00B22614" w:rsidP="00B226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41C0D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4) </w:t>
      </w:r>
      <w:r w:rsidRPr="00141C0D">
        <w:rPr>
          <w:color w:val="22272F"/>
          <w:sz w:val="28"/>
          <w:szCs w:val="28"/>
        </w:rPr>
        <w:t>С</w:t>
      </w:r>
      <w:r>
        <w:rPr>
          <w:color w:val="22272F"/>
          <w:sz w:val="28"/>
          <w:szCs w:val="28"/>
        </w:rPr>
        <w:t>татью 9 Положения</w:t>
      </w:r>
      <w:r w:rsidRPr="00141C0D">
        <w:rPr>
          <w:color w:val="22272F"/>
          <w:sz w:val="28"/>
          <w:szCs w:val="28"/>
        </w:rPr>
        <w:t xml:space="preserve"> изложить в новой редакции:</w:t>
      </w:r>
    </w:p>
    <w:p w:rsidR="00B22614" w:rsidRPr="00141C0D" w:rsidRDefault="00B22614" w:rsidP="00B22614">
      <w:pPr>
        <w:pStyle w:val="s15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  <w:sz w:val="28"/>
          <w:szCs w:val="28"/>
        </w:rPr>
      </w:pPr>
      <w:r w:rsidRPr="00141C0D">
        <w:rPr>
          <w:color w:val="22272F"/>
          <w:sz w:val="28"/>
          <w:szCs w:val="28"/>
        </w:rPr>
        <w:t>«</w:t>
      </w:r>
      <w:r w:rsidRPr="00141C0D">
        <w:rPr>
          <w:rStyle w:val="s10"/>
          <w:b/>
          <w:bCs/>
          <w:color w:val="22272F"/>
          <w:sz w:val="28"/>
          <w:szCs w:val="28"/>
        </w:rPr>
        <w:t xml:space="preserve">Статья </w:t>
      </w:r>
      <w:r>
        <w:rPr>
          <w:rStyle w:val="s10"/>
          <w:b/>
          <w:bCs/>
          <w:color w:val="22272F"/>
          <w:sz w:val="28"/>
          <w:szCs w:val="28"/>
        </w:rPr>
        <w:t>9</w:t>
      </w:r>
      <w:r w:rsidRPr="00141C0D">
        <w:rPr>
          <w:b/>
          <w:bCs/>
          <w:color w:val="22272F"/>
          <w:sz w:val="28"/>
          <w:szCs w:val="28"/>
        </w:rPr>
        <w:t> Классные чины муниципальных служащих</w:t>
      </w:r>
    </w:p>
    <w:p w:rsidR="00B22614" w:rsidRPr="00141C0D" w:rsidRDefault="00B22614" w:rsidP="00B226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41C0D">
        <w:rPr>
          <w:color w:val="22272F"/>
          <w:sz w:val="28"/>
          <w:szCs w:val="28"/>
        </w:rPr>
        <w:t>1. Классные чины муниципальных служащих (далее - </w:t>
      </w:r>
      <w:r w:rsidRPr="00141C0D">
        <w:rPr>
          <w:rStyle w:val="s10"/>
          <w:b/>
          <w:bCs/>
          <w:color w:val="22272F"/>
          <w:sz w:val="28"/>
          <w:szCs w:val="28"/>
        </w:rPr>
        <w:t>классный чин</w:t>
      </w:r>
      <w:r w:rsidRPr="00141C0D">
        <w:rPr>
          <w:color w:val="22272F"/>
          <w:sz w:val="28"/>
          <w:szCs w:val="28"/>
        </w:rPr>
        <w:t>)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 </w:t>
      </w:r>
      <w:r w:rsidRPr="00B22614">
        <w:rPr>
          <w:sz w:val="28"/>
          <w:szCs w:val="28"/>
        </w:rPr>
        <w:t>группы должностей муниципальной службы</w:t>
      </w:r>
      <w:r w:rsidRPr="00141C0D">
        <w:rPr>
          <w:sz w:val="28"/>
          <w:szCs w:val="28"/>
        </w:rPr>
        <w:t xml:space="preserve">, а также с учетом профессионального уровня, продолжительности муниципальной службы </w:t>
      </w:r>
      <w:r w:rsidRPr="00141C0D">
        <w:rPr>
          <w:color w:val="22272F"/>
          <w:sz w:val="28"/>
          <w:szCs w:val="28"/>
        </w:rPr>
        <w:t>в предыдущем классном чине и в замещаемой должности муниципальной службы.</w:t>
      </w:r>
    </w:p>
    <w:p w:rsidR="00B22614" w:rsidRPr="00141C0D" w:rsidRDefault="00B22614" w:rsidP="00B226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41C0D">
        <w:rPr>
          <w:color w:val="22272F"/>
          <w:sz w:val="28"/>
          <w:szCs w:val="28"/>
        </w:rPr>
        <w:t>2. Классные чины указывают на соответствие уровня профессиональной подготовки муниципальных служащих </w:t>
      </w:r>
      <w:r w:rsidRPr="00B22614">
        <w:rPr>
          <w:sz w:val="28"/>
          <w:szCs w:val="28"/>
        </w:rPr>
        <w:t>квалификационным требованиям</w:t>
      </w:r>
      <w:r w:rsidRPr="00141C0D">
        <w:rPr>
          <w:color w:val="22272F"/>
          <w:sz w:val="28"/>
          <w:szCs w:val="28"/>
        </w:rPr>
        <w:t> для замещения должностей муниципальной службы.</w:t>
      </w:r>
    </w:p>
    <w:p w:rsidR="00B22614" w:rsidRPr="00141C0D" w:rsidRDefault="00B22614" w:rsidP="00B226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41C0D">
        <w:rPr>
          <w:color w:val="22272F"/>
          <w:sz w:val="28"/>
          <w:szCs w:val="28"/>
        </w:rPr>
        <w:t>3. Классный чин может быть первым или очередным.</w:t>
      </w:r>
    </w:p>
    <w:p w:rsidR="00B22614" w:rsidRPr="00141C0D" w:rsidRDefault="00B22614" w:rsidP="00B226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41C0D">
        <w:rPr>
          <w:color w:val="22272F"/>
          <w:sz w:val="28"/>
          <w:szCs w:val="28"/>
        </w:rPr>
        <w:t>Первый классный чин присваивается муниципальному служащему, не имеющему классного чина муниципальной службы. При этом учитывается классный чин </w:t>
      </w:r>
      <w:r w:rsidRPr="00B22614">
        <w:rPr>
          <w:sz w:val="28"/>
          <w:szCs w:val="28"/>
        </w:rPr>
        <w:t>государственной гражданской</w:t>
      </w:r>
      <w:r w:rsidRPr="00141C0D">
        <w:rPr>
          <w:sz w:val="28"/>
          <w:szCs w:val="28"/>
        </w:rPr>
        <w:t> и </w:t>
      </w:r>
      <w:r w:rsidRPr="00B22614">
        <w:rPr>
          <w:sz w:val="28"/>
          <w:szCs w:val="28"/>
        </w:rPr>
        <w:t>иной службы</w:t>
      </w:r>
      <w:r w:rsidRPr="00141C0D">
        <w:rPr>
          <w:color w:val="22272F"/>
          <w:sz w:val="28"/>
          <w:szCs w:val="28"/>
        </w:rPr>
        <w:t>, присвоенный муниципальному служащему на прежнем месте службы.</w:t>
      </w:r>
    </w:p>
    <w:p w:rsidR="00B22614" w:rsidRPr="00141C0D" w:rsidRDefault="00B22614" w:rsidP="00B226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41C0D">
        <w:rPr>
          <w:color w:val="22272F"/>
          <w:sz w:val="28"/>
          <w:szCs w:val="28"/>
        </w:rPr>
        <w:t xml:space="preserve">4. Муниципальным служащим, замещающим должности муниципальной службы на определенный срок полномочий, за исключением муниципальных </w:t>
      </w:r>
      <w:r w:rsidRPr="00141C0D">
        <w:rPr>
          <w:color w:val="22272F"/>
          <w:sz w:val="28"/>
          <w:szCs w:val="28"/>
        </w:rPr>
        <w:lastRenderedPageBreak/>
        <w:t>служащих, замещающих должности глав местных администраций по контракту, классные чины присваиваются по результатам квалификационного экзамена.</w:t>
      </w:r>
    </w:p>
    <w:p w:rsidR="00B22614" w:rsidRPr="00141C0D" w:rsidRDefault="00B22614" w:rsidP="00B226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41C0D">
        <w:rPr>
          <w:color w:val="22272F"/>
          <w:sz w:val="28"/>
          <w:szCs w:val="28"/>
        </w:rPr>
        <w:t>5. Муниципальным служащим, замещающим должности муниципальной службы, в соответствии с замещаемой должностью муниципальной службы присваиваются следующие классные чины:</w:t>
      </w:r>
    </w:p>
    <w:p w:rsidR="00B22614" w:rsidRPr="00141C0D" w:rsidRDefault="00B22614" w:rsidP="00B226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41C0D">
        <w:rPr>
          <w:color w:val="22272F"/>
          <w:sz w:val="28"/>
          <w:szCs w:val="28"/>
        </w:rPr>
        <w:t>1) для главной группы должностей муниципальной службы - муниципальный советник 1, 2 или 3 класса;</w:t>
      </w:r>
    </w:p>
    <w:p w:rsidR="00B22614" w:rsidRPr="00141C0D" w:rsidRDefault="00B22614" w:rsidP="00B226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41C0D">
        <w:rPr>
          <w:color w:val="22272F"/>
          <w:sz w:val="28"/>
          <w:szCs w:val="28"/>
        </w:rPr>
        <w:t>2) для ведущей группы должностей муниципальной службы - советник муниципальной службы 1, 2 или 3 класса;</w:t>
      </w:r>
    </w:p>
    <w:p w:rsidR="00B22614" w:rsidRPr="00141C0D" w:rsidRDefault="00B22614" w:rsidP="00B226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41C0D">
        <w:rPr>
          <w:color w:val="22272F"/>
          <w:sz w:val="28"/>
          <w:szCs w:val="28"/>
        </w:rPr>
        <w:t>3) для старшей группы должностей муниципальной службы - референт муниципальной службы 1, 2 или 3 класса;</w:t>
      </w:r>
    </w:p>
    <w:p w:rsidR="00B22614" w:rsidRPr="00141C0D" w:rsidRDefault="00B22614" w:rsidP="00B226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41C0D">
        <w:rPr>
          <w:color w:val="22272F"/>
          <w:sz w:val="28"/>
          <w:szCs w:val="28"/>
        </w:rPr>
        <w:t>4) для младшей группы должностей муниципальной службы - секретарь муниципальной службы 1, 2 или 3 класса.</w:t>
      </w:r>
    </w:p>
    <w:p w:rsidR="00B22614" w:rsidRPr="00141C0D" w:rsidRDefault="00B22614" w:rsidP="00B226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6.</w:t>
      </w:r>
      <w:r w:rsidRPr="00141C0D">
        <w:rPr>
          <w:color w:val="22272F"/>
          <w:sz w:val="28"/>
          <w:szCs w:val="28"/>
        </w:rPr>
        <w:t>Муниципальным служащим классные чины присваиваются </w:t>
      </w:r>
      <w:r w:rsidRPr="00B22614">
        <w:rPr>
          <w:sz w:val="28"/>
          <w:szCs w:val="28"/>
        </w:rPr>
        <w:t>представителем нанимателя</w:t>
      </w:r>
      <w:r w:rsidRPr="00141C0D">
        <w:rPr>
          <w:color w:val="22272F"/>
          <w:sz w:val="28"/>
          <w:szCs w:val="28"/>
        </w:rPr>
        <w:t xml:space="preserve"> администрации </w:t>
      </w:r>
      <w:r w:rsidR="009A2906">
        <w:rPr>
          <w:color w:val="22272F"/>
          <w:sz w:val="28"/>
          <w:szCs w:val="28"/>
        </w:rPr>
        <w:t>Харьковского</w:t>
      </w:r>
      <w:r w:rsidRPr="00141C0D">
        <w:rPr>
          <w:color w:val="22272F"/>
          <w:sz w:val="28"/>
          <w:szCs w:val="28"/>
        </w:rPr>
        <w:t xml:space="preserve"> сельского поселения Лабинского района. Решение о присвоении муниципальному служащему классного чина оформляется муниципальным правовым актом.</w:t>
      </w:r>
    </w:p>
    <w:p w:rsidR="00B22614" w:rsidRPr="00141C0D" w:rsidRDefault="00B22614" w:rsidP="00383C64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Pr="00141C0D">
        <w:rPr>
          <w:color w:val="22272F"/>
          <w:sz w:val="28"/>
          <w:szCs w:val="28"/>
        </w:rPr>
        <w:t xml:space="preserve">.1. По окончании установленного срока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службы,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порядком присвоения классных чинов, </w:t>
      </w:r>
      <w:r w:rsidRPr="00FA5A29">
        <w:rPr>
          <w:sz w:val="28"/>
          <w:szCs w:val="28"/>
        </w:rPr>
        <w:t>указанным в </w:t>
      </w:r>
      <w:r w:rsidRPr="00B22614">
        <w:rPr>
          <w:sz w:val="28"/>
          <w:szCs w:val="28"/>
        </w:rPr>
        <w:t>части 5</w:t>
      </w:r>
      <w:r w:rsidRPr="00FA5A29">
        <w:rPr>
          <w:sz w:val="28"/>
          <w:szCs w:val="28"/>
        </w:rPr>
        <w:t> настоящей статьи.</w:t>
      </w:r>
    </w:p>
    <w:p w:rsidR="00B22614" w:rsidRPr="00141C0D" w:rsidRDefault="00B22614" w:rsidP="00383C64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7.</w:t>
      </w:r>
      <w:r w:rsidRPr="00141C0D">
        <w:rPr>
          <w:color w:val="22272F"/>
          <w:sz w:val="28"/>
          <w:szCs w:val="28"/>
        </w:rPr>
        <w:t>Порядок присвоения и сохранения классных чинов определяется </w:t>
      </w:r>
      <w:r w:rsidRPr="00B22614">
        <w:rPr>
          <w:sz w:val="28"/>
          <w:szCs w:val="28"/>
        </w:rPr>
        <w:t>законом</w:t>
      </w:r>
      <w:r w:rsidRPr="00141C0D">
        <w:rPr>
          <w:color w:val="22272F"/>
          <w:sz w:val="28"/>
          <w:szCs w:val="28"/>
        </w:rPr>
        <w:t> Краснодарского края.</w:t>
      </w:r>
    </w:p>
    <w:p w:rsidR="002B293A" w:rsidRPr="00383C64" w:rsidRDefault="00B22614" w:rsidP="00383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8.</w:t>
      </w:r>
      <w:r w:rsidRPr="00141C0D">
        <w:rPr>
          <w:color w:val="22272F"/>
          <w:sz w:val="28"/>
          <w:szCs w:val="28"/>
        </w:rPr>
        <w:t>Считать</w:t>
      </w:r>
      <w:r w:rsidRPr="00141C0D">
        <w:rPr>
          <w:sz w:val="28"/>
          <w:szCs w:val="28"/>
        </w:rPr>
        <w:t xml:space="preserve"> ранее присвоенные муниципальным служащим </w:t>
      </w:r>
      <w:r w:rsidRPr="00B22614">
        <w:rPr>
          <w:sz w:val="28"/>
          <w:szCs w:val="28"/>
        </w:rPr>
        <w:t>квалификационные разряды</w:t>
      </w:r>
      <w:r w:rsidRPr="00141C0D">
        <w:rPr>
          <w:sz w:val="28"/>
          <w:szCs w:val="28"/>
        </w:rPr>
        <w:t xml:space="preserve"> соответствующими классными чинами муниципальных служащих, предусмотренными </w:t>
      </w:r>
      <w:r w:rsidRPr="00B22614">
        <w:rPr>
          <w:sz w:val="28"/>
          <w:szCs w:val="28"/>
        </w:rPr>
        <w:t>частью 5</w:t>
      </w:r>
      <w:r w:rsidRPr="00141C0D">
        <w:rPr>
          <w:color w:val="22272F"/>
          <w:sz w:val="28"/>
          <w:szCs w:val="28"/>
        </w:rPr>
        <w:t xml:space="preserve"> настоящей статьи».</w:t>
      </w:r>
    </w:p>
    <w:p w:rsidR="00F65643" w:rsidRPr="00F65643" w:rsidRDefault="005C784B" w:rsidP="00383C6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5648">
        <w:rPr>
          <w:rFonts w:ascii="Times New Roman" w:hAnsi="Times New Roman" w:cs="Times New Roman"/>
          <w:sz w:val="28"/>
          <w:szCs w:val="28"/>
        </w:rPr>
        <w:t>.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 Ведущему специалисту администрации </w:t>
      </w:r>
      <w:r w:rsidR="00F04C83">
        <w:rPr>
          <w:rFonts w:ascii="Times New Roman" w:hAnsi="Times New Roman" w:cs="Times New Roman"/>
          <w:sz w:val="28"/>
          <w:szCs w:val="28"/>
        </w:rPr>
        <w:t>Харьковского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6804A8">
        <w:rPr>
          <w:rFonts w:ascii="Times New Roman" w:hAnsi="Times New Roman" w:cs="Times New Roman"/>
          <w:sz w:val="28"/>
          <w:szCs w:val="28"/>
        </w:rPr>
        <w:t>я Лабинского   района (Филипченко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) </w:t>
      </w:r>
      <w:r w:rsidR="00F65643">
        <w:rPr>
          <w:rFonts w:ascii="Times New Roman" w:hAnsi="Times New Roman" w:cs="Times New Roman"/>
          <w:sz w:val="28"/>
          <w:szCs w:val="28"/>
        </w:rPr>
        <w:t>обнародовать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 на официальном сайте администрации </w:t>
      </w:r>
      <w:r w:rsidR="00F04C83">
        <w:rPr>
          <w:rFonts w:ascii="Times New Roman" w:hAnsi="Times New Roman" w:cs="Times New Roman"/>
          <w:sz w:val="28"/>
          <w:szCs w:val="28"/>
        </w:rPr>
        <w:t>Харьковского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  района в информационно-телекоммуникационной сети Интернет.</w:t>
      </w:r>
    </w:p>
    <w:p w:rsidR="00F65643" w:rsidRPr="00F65643" w:rsidRDefault="005C784B" w:rsidP="00383C6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5643" w:rsidRPr="00F65643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комитет по вопросам экономики, бюджета, финансам, налогам, законности, правопорядку, оборонн</w:t>
      </w:r>
      <w:r w:rsidR="006804A8">
        <w:rPr>
          <w:rFonts w:ascii="Times New Roman" w:hAnsi="Times New Roman" w:cs="Times New Roman"/>
          <w:sz w:val="28"/>
          <w:szCs w:val="28"/>
        </w:rPr>
        <w:t>ой работе и казачеству (Ладанова</w:t>
      </w:r>
      <w:r w:rsidR="00F65643" w:rsidRPr="00F65643">
        <w:rPr>
          <w:rFonts w:ascii="Times New Roman" w:hAnsi="Times New Roman" w:cs="Times New Roman"/>
          <w:sz w:val="28"/>
          <w:szCs w:val="28"/>
        </w:rPr>
        <w:t>).</w:t>
      </w:r>
    </w:p>
    <w:p w:rsidR="00F65643" w:rsidRPr="00F65643" w:rsidRDefault="005C784B" w:rsidP="00383C6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5" w:name="_GoBack"/>
      <w:bookmarkEnd w:id="5"/>
      <w:r w:rsidR="00F65643" w:rsidRPr="00F6564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обнародования. </w:t>
      </w:r>
    </w:p>
    <w:p w:rsidR="00F65643" w:rsidRPr="00F65643" w:rsidRDefault="00F65643" w:rsidP="007656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5643" w:rsidRPr="00F65643" w:rsidRDefault="00F65643" w:rsidP="007656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3C64" w:rsidRDefault="00F65643" w:rsidP="00F65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64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83C64" w:rsidRDefault="00F04C83" w:rsidP="00F65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83C64">
        <w:rPr>
          <w:rFonts w:ascii="Times New Roman" w:hAnsi="Times New Roman" w:cs="Times New Roman"/>
          <w:sz w:val="28"/>
          <w:szCs w:val="28"/>
        </w:rPr>
        <w:t>поселения</w:t>
      </w:r>
    </w:p>
    <w:p w:rsidR="00F65643" w:rsidRPr="00F65643" w:rsidRDefault="00F65643" w:rsidP="00F65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643">
        <w:rPr>
          <w:rFonts w:ascii="Times New Roman" w:hAnsi="Times New Roman" w:cs="Times New Roman"/>
          <w:sz w:val="28"/>
          <w:szCs w:val="28"/>
        </w:rPr>
        <w:t>Лабинского рай</w:t>
      </w:r>
      <w:r w:rsidR="006804A8">
        <w:rPr>
          <w:rFonts w:ascii="Times New Roman" w:hAnsi="Times New Roman" w:cs="Times New Roman"/>
          <w:sz w:val="28"/>
          <w:szCs w:val="28"/>
        </w:rPr>
        <w:t>она</w:t>
      </w:r>
      <w:r w:rsidR="006804A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804A8">
        <w:rPr>
          <w:rFonts w:ascii="Times New Roman" w:hAnsi="Times New Roman" w:cs="Times New Roman"/>
          <w:sz w:val="28"/>
          <w:szCs w:val="28"/>
        </w:rPr>
        <w:tab/>
      </w:r>
      <w:r w:rsidR="006804A8">
        <w:rPr>
          <w:rFonts w:ascii="Times New Roman" w:hAnsi="Times New Roman" w:cs="Times New Roman"/>
          <w:sz w:val="28"/>
          <w:szCs w:val="28"/>
        </w:rPr>
        <w:tab/>
      </w:r>
      <w:r w:rsidR="006804A8">
        <w:rPr>
          <w:rFonts w:ascii="Times New Roman" w:hAnsi="Times New Roman" w:cs="Times New Roman"/>
          <w:sz w:val="28"/>
          <w:szCs w:val="28"/>
        </w:rPr>
        <w:tab/>
      </w:r>
      <w:r w:rsidR="006804A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83C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04A8">
        <w:rPr>
          <w:rFonts w:ascii="Times New Roman" w:hAnsi="Times New Roman" w:cs="Times New Roman"/>
          <w:sz w:val="28"/>
          <w:szCs w:val="28"/>
        </w:rPr>
        <w:t xml:space="preserve">     Е.А. Дубровин</w:t>
      </w:r>
    </w:p>
    <w:p w:rsidR="00F65643" w:rsidRPr="00437FBB" w:rsidRDefault="00F65643" w:rsidP="00F65643">
      <w:pPr>
        <w:spacing w:after="240" w:line="300" w:lineRule="atLeast"/>
        <w:jc w:val="both"/>
        <w:rPr>
          <w:rFonts w:ascii="PT Sans" w:hAnsi="PT Sans" w:cs="Arial"/>
          <w:color w:val="000000"/>
          <w:spacing w:val="2"/>
        </w:rPr>
      </w:pPr>
    </w:p>
    <w:p w:rsidR="00B53146" w:rsidRPr="004732A5" w:rsidRDefault="00B53146" w:rsidP="00F6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Pr="004732A5" w:rsidRDefault="00B53146" w:rsidP="00F6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Pr="004732A5" w:rsidRDefault="00B53146" w:rsidP="00F6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3146" w:rsidRPr="004732A5" w:rsidSect="00383C64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F38" w:rsidRDefault="003B1F38" w:rsidP="00973312">
      <w:pPr>
        <w:spacing w:after="0" w:line="240" w:lineRule="auto"/>
      </w:pPr>
      <w:r>
        <w:separator/>
      </w:r>
    </w:p>
  </w:endnote>
  <w:endnote w:type="continuationSeparator" w:id="0">
    <w:p w:rsidR="003B1F38" w:rsidRDefault="003B1F38" w:rsidP="009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F38" w:rsidRDefault="003B1F38" w:rsidP="00973312">
      <w:pPr>
        <w:spacing w:after="0" w:line="240" w:lineRule="auto"/>
      </w:pPr>
      <w:r>
        <w:separator/>
      </w:r>
    </w:p>
  </w:footnote>
  <w:footnote w:type="continuationSeparator" w:id="0">
    <w:p w:rsidR="003B1F38" w:rsidRDefault="003B1F38" w:rsidP="0097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601F"/>
    <w:multiLevelType w:val="hybridMultilevel"/>
    <w:tmpl w:val="D07490C0"/>
    <w:lvl w:ilvl="0" w:tplc="B278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BA0"/>
    <w:rsid w:val="00014849"/>
    <w:rsid w:val="0001748D"/>
    <w:rsid w:val="00027F8E"/>
    <w:rsid w:val="00031B2C"/>
    <w:rsid w:val="00041F05"/>
    <w:rsid w:val="000610A4"/>
    <w:rsid w:val="00065F82"/>
    <w:rsid w:val="0008072B"/>
    <w:rsid w:val="00095C33"/>
    <w:rsid w:val="00097F21"/>
    <w:rsid w:val="000B0684"/>
    <w:rsid w:val="0015019A"/>
    <w:rsid w:val="0015074B"/>
    <w:rsid w:val="001532BD"/>
    <w:rsid w:val="0016600D"/>
    <w:rsid w:val="00172433"/>
    <w:rsid w:val="00187AAA"/>
    <w:rsid w:val="0019566C"/>
    <w:rsid w:val="001B0887"/>
    <w:rsid w:val="001B4CE0"/>
    <w:rsid w:val="001C26F2"/>
    <w:rsid w:val="001D0F61"/>
    <w:rsid w:val="001F545D"/>
    <w:rsid w:val="0020069A"/>
    <w:rsid w:val="00211A6E"/>
    <w:rsid w:val="00215105"/>
    <w:rsid w:val="00227FB9"/>
    <w:rsid w:val="00266901"/>
    <w:rsid w:val="0028640B"/>
    <w:rsid w:val="00295CE4"/>
    <w:rsid w:val="00295F9C"/>
    <w:rsid w:val="002B293A"/>
    <w:rsid w:val="002D18C9"/>
    <w:rsid w:val="002E0920"/>
    <w:rsid w:val="003435DA"/>
    <w:rsid w:val="00361C3A"/>
    <w:rsid w:val="0037749F"/>
    <w:rsid w:val="00383C64"/>
    <w:rsid w:val="00392F8F"/>
    <w:rsid w:val="00395810"/>
    <w:rsid w:val="0039693D"/>
    <w:rsid w:val="003A7F78"/>
    <w:rsid w:val="003B1558"/>
    <w:rsid w:val="003B1F38"/>
    <w:rsid w:val="003B6555"/>
    <w:rsid w:val="003C29D6"/>
    <w:rsid w:val="003D3794"/>
    <w:rsid w:val="003D5541"/>
    <w:rsid w:val="003D75C5"/>
    <w:rsid w:val="003F2C9B"/>
    <w:rsid w:val="003F6E7A"/>
    <w:rsid w:val="00424AD4"/>
    <w:rsid w:val="00454D22"/>
    <w:rsid w:val="004732A5"/>
    <w:rsid w:val="004A1E97"/>
    <w:rsid w:val="004A5ADD"/>
    <w:rsid w:val="004D07D4"/>
    <w:rsid w:val="004D16D9"/>
    <w:rsid w:val="004D3BBC"/>
    <w:rsid w:val="004D46B4"/>
    <w:rsid w:val="004E5EDB"/>
    <w:rsid w:val="004F30CC"/>
    <w:rsid w:val="004F6513"/>
    <w:rsid w:val="005114EF"/>
    <w:rsid w:val="005127C2"/>
    <w:rsid w:val="005227F6"/>
    <w:rsid w:val="00537B86"/>
    <w:rsid w:val="00544F83"/>
    <w:rsid w:val="00547A1C"/>
    <w:rsid w:val="00555505"/>
    <w:rsid w:val="00571AFC"/>
    <w:rsid w:val="00577A13"/>
    <w:rsid w:val="0058362B"/>
    <w:rsid w:val="0058797F"/>
    <w:rsid w:val="005A16EF"/>
    <w:rsid w:val="005A1FEE"/>
    <w:rsid w:val="005A47AB"/>
    <w:rsid w:val="005B1026"/>
    <w:rsid w:val="005C784B"/>
    <w:rsid w:val="005D0AC6"/>
    <w:rsid w:val="00607971"/>
    <w:rsid w:val="006209C2"/>
    <w:rsid w:val="00656C49"/>
    <w:rsid w:val="006804A8"/>
    <w:rsid w:val="006805D6"/>
    <w:rsid w:val="00694311"/>
    <w:rsid w:val="006B546E"/>
    <w:rsid w:val="006C0764"/>
    <w:rsid w:val="006C72C9"/>
    <w:rsid w:val="006D5572"/>
    <w:rsid w:val="006F581A"/>
    <w:rsid w:val="007109E1"/>
    <w:rsid w:val="00710AE4"/>
    <w:rsid w:val="00711F7C"/>
    <w:rsid w:val="00744668"/>
    <w:rsid w:val="0075073E"/>
    <w:rsid w:val="007610EB"/>
    <w:rsid w:val="00765648"/>
    <w:rsid w:val="0077544B"/>
    <w:rsid w:val="00783B23"/>
    <w:rsid w:val="007A4D85"/>
    <w:rsid w:val="007C47B0"/>
    <w:rsid w:val="007D0EAB"/>
    <w:rsid w:val="007E4ECC"/>
    <w:rsid w:val="007F6AF4"/>
    <w:rsid w:val="008041D9"/>
    <w:rsid w:val="00823054"/>
    <w:rsid w:val="008410B3"/>
    <w:rsid w:val="008516D8"/>
    <w:rsid w:val="00860CE6"/>
    <w:rsid w:val="00861BEF"/>
    <w:rsid w:val="008628B4"/>
    <w:rsid w:val="008A0CE5"/>
    <w:rsid w:val="008B1DED"/>
    <w:rsid w:val="008C7B5C"/>
    <w:rsid w:val="00901F89"/>
    <w:rsid w:val="00905C85"/>
    <w:rsid w:val="0091025C"/>
    <w:rsid w:val="00911EF2"/>
    <w:rsid w:val="0092623B"/>
    <w:rsid w:val="00934D1B"/>
    <w:rsid w:val="009367C8"/>
    <w:rsid w:val="009404BB"/>
    <w:rsid w:val="009532E9"/>
    <w:rsid w:val="00954C93"/>
    <w:rsid w:val="009574AC"/>
    <w:rsid w:val="00966345"/>
    <w:rsid w:val="00973312"/>
    <w:rsid w:val="00973BEB"/>
    <w:rsid w:val="00997717"/>
    <w:rsid w:val="009A2906"/>
    <w:rsid w:val="009B60DE"/>
    <w:rsid w:val="009B6441"/>
    <w:rsid w:val="009F307F"/>
    <w:rsid w:val="00A03B58"/>
    <w:rsid w:val="00A16028"/>
    <w:rsid w:val="00A24342"/>
    <w:rsid w:val="00A30BAD"/>
    <w:rsid w:val="00A37DC6"/>
    <w:rsid w:val="00A46513"/>
    <w:rsid w:val="00A4773A"/>
    <w:rsid w:val="00A71AD3"/>
    <w:rsid w:val="00A81B90"/>
    <w:rsid w:val="00A86037"/>
    <w:rsid w:val="00AA02D4"/>
    <w:rsid w:val="00AB701A"/>
    <w:rsid w:val="00AE09AA"/>
    <w:rsid w:val="00AE555E"/>
    <w:rsid w:val="00B121C9"/>
    <w:rsid w:val="00B22614"/>
    <w:rsid w:val="00B2653E"/>
    <w:rsid w:val="00B344D2"/>
    <w:rsid w:val="00B53146"/>
    <w:rsid w:val="00B9679F"/>
    <w:rsid w:val="00BA2574"/>
    <w:rsid w:val="00BA3CD5"/>
    <w:rsid w:val="00BA6FD9"/>
    <w:rsid w:val="00BB1C30"/>
    <w:rsid w:val="00BC46C2"/>
    <w:rsid w:val="00BC4B34"/>
    <w:rsid w:val="00BD27DD"/>
    <w:rsid w:val="00BF265D"/>
    <w:rsid w:val="00BF6BA0"/>
    <w:rsid w:val="00C0767D"/>
    <w:rsid w:val="00C330AF"/>
    <w:rsid w:val="00C463D4"/>
    <w:rsid w:val="00C60358"/>
    <w:rsid w:val="00CB3F5B"/>
    <w:rsid w:val="00CB7CB5"/>
    <w:rsid w:val="00CF659D"/>
    <w:rsid w:val="00D13C85"/>
    <w:rsid w:val="00D3164B"/>
    <w:rsid w:val="00D33C7E"/>
    <w:rsid w:val="00D34674"/>
    <w:rsid w:val="00D4079B"/>
    <w:rsid w:val="00D56C5A"/>
    <w:rsid w:val="00D573C9"/>
    <w:rsid w:val="00D72BA6"/>
    <w:rsid w:val="00D922FC"/>
    <w:rsid w:val="00D973A5"/>
    <w:rsid w:val="00DA65F5"/>
    <w:rsid w:val="00DD145A"/>
    <w:rsid w:val="00DD6996"/>
    <w:rsid w:val="00E05A6C"/>
    <w:rsid w:val="00E360DB"/>
    <w:rsid w:val="00E4691E"/>
    <w:rsid w:val="00E6193E"/>
    <w:rsid w:val="00EA1759"/>
    <w:rsid w:val="00EB7F95"/>
    <w:rsid w:val="00EC1C45"/>
    <w:rsid w:val="00EE3039"/>
    <w:rsid w:val="00EE4D9E"/>
    <w:rsid w:val="00F04C83"/>
    <w:rsid w:val="00F06E3F"/>
    <w:rsid w:val="00F15C2E"/>
    <w:rsid w:val="00F167F1"/>
    <w:rsid w:val="00F24B68"/>
    <w:rsid w:val="00F30139"/>
    <w:rsid w:val="00F3296A"/>
    <w:rsid w:val="00F33271"/>
    <w:rsid w:val="00F433D4"/>
    <w:rsid w:val="00F65643"/>
    <w:rsid w:val="00F67D93"/>
    <w:rsid w:val="00F76079"/>
    <w:rsid w:val="00F9068E"/>
    <w:rsid w:val="00FA05FF"/>
    <w:rsid w:val="00FB268F"/>
    <w:rsid w:val="00FC5786"/>
    <w:rsid w:val="00FC5D4A"/>
    <w:rsid w:val="00FE0368"/>
    <w:rsid w:val="00FE2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rsid w:val="00266901"/>
    <w:rPr>
      <w:b/>
      <w:bCs/>
      <w:color w:val="106BBE"/>
    </w:rPr>
  </w:style>
  <w:style w:type="paragraph" w:styleId="ae">
    <w:name w:val="Normal (Web)"/>
    <w:basedOn w:val="a"/>
    <w:uiPriority w:val="99"/>
    <w:semiHidden/>
    <w:unhideWhenUsed/>
    <w:rsid w:val="00B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53146"/>
    <w:rPr>
      <w:color w:val="0000FF"/>
      <w:u w:val="single"/>
    </w:rPr>
  </w:style>
  <w:style w:type="paragraph" w:customStyle="1" w:styleId="s1">
    <w:name w:val="s_1"/>
    <w:basedOn w:val="a"/>
    <w:rsid w:val="003C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C29D6"/>
    <w:pPr>
      <w:spacing w:after="0" w:line="240" w:lineRule="auto"/>
    </w:pPr>
  </w:style>
  <w:style w:type="paragraph" w:customStyle="1" w:styleId="formattext">
    <w:name w:val="formattext"/>
    <w:basedOn w:val="a"/>
    <w:rsid w:val="003C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29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211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rsid w:val="004732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4732A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w3-n">
    <w:name w:val="w3-n"/>
    <w:basedOn w:val="a"/>
    <w:rsid w:val="0076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2B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2B293A"/>
  </w:style>
  <w:style w:type="character" w:customStyle="1" w:styleId="s10">
    <w:name w:val="s_10"/>
    <w:basedOn w:val="a0"/>
    <w:rsid w:val="00B22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5678D-09AD-4FB2-8CCF-1FC31E57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23</cp:revision>
  <cp:lastPrinted>2021-02-05T07:54:00Z</cp:lastPrinted>
  <dcterms:created xsi:type="dcterms:W3CDTF">2018-04-18T08:57:00Z</dcterms:created>
  <dcterms:modified xsi:type="dcterms:W3CDTF">2021-03-31T10:37:00Z</dcterms:modified>
</cp:coreProperties>
</file>