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C3" w:rsidRDefault="00D249C3" w:rsidP="00D249C3">
      <w:pPr>
        <w:tabs>
          <w:tab w:val="left" w:pos="3516"/>
        </w:tabs>
        <w:ind w:right="6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-49530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C3" w:rsidRDefault="00D249C3" w:rsidP="00D249C3">
      <w:pPr>
        <w:tabs>
          <w:tab w:val="left" w:pos="4320"/>
        </w:tabs>
        <w:ind w:right="65"/>
        <w:jc w:val="center"/>
        <w:rPr>
          <w:color w:val="000000"/>
          <w:spacing w:val="-1"/>
        </w:rPr>
      </w:pPr>
    </w:p>
    <w:p w:rsidR="00D249C3" w:rsidRDefault="00D249C3" w:rsidP="00D249C3">
      <w:pPr>
        <w:ind w:right="65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</w:t>
      </w:r>
    </w:p>
    <w:p w:rsidR="00D249C3" w:rsidRDefault="00D249C3" w:rsidP="00D249C3">
      <w:pPr>
        <w:ind w:right="65"/>
        <w:jc w:val="center"/>
        <w:rPr>
          <w:color w:val="000000"/>
          <w:spacing w:val="-1"/>
        </w:rPr>
      </w:pPr>
    </w:p>
    <w:p w:rsidR="00D249C3" w:rsidRDefault="00D249C3" w:rsidP="00D249C3">
      <w:pPr>
        <w:pStyle w:val="a3"/>
        <w:rPr>
          <w:sz w:val="24"/>
        </w:rPr>
      </w:pPr>
      <w:r>
        <w:rPr>
          <w:sz w:val="24"/>
        </w:rPr>
        <w:t xml:space="preserve">СОВЕТ   ХАРЬКОВСКОГО   СЕЛЬСКОГО   ПОСЕЛЕНИЯ  </w:t>
      </w:r>
    </w:p>
    <w:p w:rsidR="00D249C3" w:rsidRPr="004541F6" w:rsidRDefault="00D249C3" w:rsidP="00D249C3">
      <w:pPr>
        <w:pStyle w:val="a3"/>
        <w:rPr>
          <w:sz w:val="24"/>
        </w:rPr>
      </w:pPr>
    </w:p>
    <w:p w:rsidR="00D249C3" w:rsidRPr="00F80C33" w:rsidRDefault="00D249C3" w:rsidP="00D249C3">
      <w:pPr>
        <w:pStyle w:val="a3"/>
        <w:rPr>
          <w:sz w:val="24"/>
        </w:rPr>
      </w:pPr>
      <w:r>
        <w:rPr>
          <w:sz w:val="24"/>
        </w:rPr>
        <w:t xml:space="preserve">ЛАБИНСКОГО   РАЙОНА   </w:t>
      </w:r>
    </w:p>
    <w:p w:rsidR="00D249C3" w:rsidRDefault="00D249C3" w:rsidP="00D249C3">
      <w:pPr>
        <w:pStyle w:val="a3"/>
        <w:rPr>
          <w:sz w:val="24"/>
        </w:rPr>
      </w:pPr>
      <w:r>
        <w:rPr>
          <w:sz w:val="24"/>
        </w:rPr>
        <w:t xml:space="preserve"> (четвертый созыв)</w:t>
      </w:r>
    </w:p>
    <w:p w:rsidR="00D249C3" w:rsidRDefault="00D249C3" w:rsidP="00D249C3">
      <w:pPr>
        <w:pStyle w:val="a3"/>
        <w:rPr>
          <w:sz w:val="24"/>
        </w:rPr>
      </w:pPr>
    </w:p>
    <w:p w:rsidR="00D249C3" w:rsidRPr="004541F6" w:rsidRDefault="00D249C3" w:rsidP="00D249C3">
      <w:pPr>
        <w:pStyle w:val="1"/>
        <w:rPr>
          <w:shadow/>
          <w:sz w:val="32"/>
          <w:szCs w:val="32"/>
        </w:rPr>
      </w:pPr>
      <w:r w:rsidRPr="004541F6">
        <w:rPr>
          <w:sz w:val="32"/>
          <w:szCs w:val="32"/>
        </w:rPr>
        <w:t>РЕШЕНИЕ</w:t>
      </w:r>
    </w:p>
    <w:p w:rsidR="00D249C3" w:rsidRPr="009E6500" w:rsidRDefault="00D249C3" w:rsidP="00D249C3">
      <w:pPr>
        <w:tabs>
          <w:tab w:val="left" w:pos="3516"/>
          <w:tab w:val="left" w:pos="7920"/>
        </w:tabs>
        <w:ind w:right="65"/>
        <w:rPr>
          <w:b/>
          <w:color w:val="FF0000"/>
        </w:rPr>
      </w:pPr>
    </w:p>
    <w:p w:rsidR="00D249C3" w:rsidRPr="00DD6DC9" w:rsidRDefault="00D249C3" w:rsidP="00D249C3">
      <w:pPr>
        <w:shd w:val="clear" w:color="auto" w:fill="FFFFFF"/>
        <w:spacing w:before="7"/>
        <w:rPr>
          <w:spacing w:val="-3"/>
        </w:rPr>
      </w:pPr>
      <w:r w:rsidRPr="00DD6DC9">
        <w:rPr>
          <w:spacing w:val="-3"/>
        </w:rPr>
        <w:t xml:space="preserve"> от  </w:t>
      </w:r>
      <w:r w:rsidR="00652320">
        <w:rPr>
          <w:spacing w:val="-3"/>
        </w:rPr>
        <w:t>28.02.2020</w:t>
      </w:r>
      <w:r w:rsidRPr="00DD6DC9">
        <w:rPr>
          <w:spacing w:val="-3"/>
        </w:rPr>
        <w:t xml:space="preserve">                                                                                              </w:t>
      </w:r>
      <w:r>
        <w:rPr>
          <w:spacing w:val="-3"/>
        </w:rPr>
        <w:t xml:space="preserve">               </w:t>
      </w:r>
      <w:r w:rsidRPr="00DD6DC9">
        <w:rPr>
          <w:spacing w:val="-3"/>
        </w:rPr>
        <w:t xml:space="preserve"> № </w:t>
      </w:r>
      <w:r w:rsidR="00652320">
        <w:t xml:space="preserve"> 22/10</w:t>
      </w:r>
    </w:p>
    <w:p w:rsidR="00D249C3" w:rsidRDefault="00D249C3" w:rsidP="00D249C3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хутор Харьковский</w:t>
      </w:r>
    </w:p>
    <w:p w:rsidR="00A129F9" w:rsidRDefault="00A129F9" w:rsidP="00A129F9">
      <w:pPr>
        <w:jc w:val="center"/>
        <w:rPr>
          <w:color w:val="000000"/>
        </w:rPr>
      </w:pPr>
    </w:p>
    <w:p w:rsidR="00A129F9" w:rsidRDefault="00A129F9" w:rsidP="00A129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="00D249C3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</w:t>
      </w:r>
      <w:r w:rsidR="00D249C3">
        <w:rPr>
          <w:b/>
          <w:sz w:val="28"/>
          <w:szCs w:val="28"/>
        </w:rPr>
        <w:t>поселения Лабинского района от 11 апреля 2016 года № 69/23</w:t>
      </w:r>
      <w:r>
        <w:rPr>
          <w:b/>
          <w:sz w:val="28"/>
          <w:szCs w:val="28"/>
        </w:rPr>
        <w:t xml:space="preserve"> «</w:t>
      </w:r>
      <w:r w:rsidRPr="000F7133">
        <w:rPr>
          <w:b/>
          <w:sz w:val="28"/>
          <w:szCs w:val="28"/>
        </w:rPr>
        <w:t xml:space="preserve">О соблюдении депутатами Совета </w:t>
      </w:r>
      <w:r w:rsidR="00D249C3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</w:t>
      </w:r>
      <w:r w:rsidR="002F3AA3">
        <w:rPr>
          <w:b/>
          <w:sz w:val="28"/>
          <w:szCs w:val="28"/>
        </w:rPr>
        <w:t>поселения Лабинского</w:t>
      </w:r>
      <w:r>
        <w:rPr>
          <w:b/>
          <w:sz w:val="28"/>
          <w:szCs w:val="28"/>
        </w:rPr>
        <w:t xml:space="preserve">   района</w:t>
      </w:r>
      <w:r w:rsidRPr="000F7133">
        <w:rPr>
          <w:b/>
          <w:sz w:val="28"/>
          <w:szCs w:val="28"/>
        </w:rPr>
        <w:t xml:space="preserve"> ограничений и запретов, установленных законодательством Российской Федерации</w:t>
      </w:r>
      <w:r>
        <w:rPr>
          <w:b/>
          <w:sz w:val="28"/>
          <w:szCs w:val="28"/>
        </w:rPr>
        <w:t>»</w:t>
      </w:r>
    </w:p>
    <w:p w:rsidR="00A129F9" w:rsidRDefault="00A129F9" w:rsidP="00A129F9">
      <w:pPr>
        <w:ind w:firstLine="709"/>
        <w:jc w:val="center"/>
        <w:rPr>
          <w:b/>
          <w:sz w:val="28"/>
          <w:szCs w:val="28"/>
        </w:rPr>
      </w:pPr>
    </w:p>
    <w:p w:rsidR="00A129F9" w:rsidRDefault="00A129F9" w:rsidP="002F3AA3">
      <w:pPr>
        <w:jc w:val="both"/>
        <w:rPr>
          <w:b/>
          <w:sz w:val="28"/>
          <w:szCs w:val="28"/>
        </w:rPr>
      </w:pPr>
      <w:r w:rsidRPr="000F7133">
        <w:rPr>
          <w:b/>
          <w:sz w:val="28"/>
          <w:szCs w:val="28"/>
        </w:rPr>
        <w:t xml:space="preserve">   </w:t>
      </w:r>
    </w:p>
    <w:p w:rsidR="00E15B61" w:rsidRDefault="002F3AA3" w:rsidP="002F3AA3">
      <w:pPr>
        <w:ind w:firstLine="709"/>
        <w:jc w:val="both"/>
        <w:rPr>
          <w:sz w:val="28"/>
          <w:szCs w:val="28"/>
        </w:rPr>
      </w:pPr>
      <w:r w:rsidRPr="000F7133">
        <w:rPr>
          <w:sz w:val="28"/>
          <w:szCs w:val="28"/>
        </w:rPr>
        <w:t xml:space="preserve">В соответствии </w:t>
      </w:r>
      <w:r w:rsidR="00E15B61">
        <w:rPr>
          <w:sz w:val="28"/>
          <w:szCs w:val="28"/>
        </w:rPr>
        <w:t xml:space="preserve">   </w:t>
      </w:r>
      <w:r w:rsidRPr="000F7133">
        <w:rPr>
          <w:sz w:val="28"/>
          <w:szCs w:val="28"/>
        </w:rPr>
        <w:t xml:space="preserve">с </w:t>
      </w:r>
      <w:r w:rsidR="00E15B61">
        <w:rPr>
          <w:sz w:val="28"/>
          <w:szCs w:val="28"/>
        </w:rPr>
        <w:t xml:space="preserve">  </w:t>
      </w:r>
      <w:r w:rsidRPr="000F7133">
        <w:rPr>
          <w:sz w:val="28"/>
          <w:szCs w:val="28"/>
        </w:rPr>
        <w:t xml:space="preserve">Федеральными </w:t>
      </w:r>
      <w:r w:rsidR="00E15B61">
        <w:rPr>
          <w:sz w:val="28"/>
          <w:szCs w:val="28"/>
        </w:rPr>
        <w:t xml:space="preserve">    </w:t>
      </w:r>
      <w:r w:rsidRPr="000F7133">
        <w:rPr>
          <w:sz w:val="28"/>
          <w:szCs w:val="28"/>
        </w:rPr>
        <w:t xml:space="preserve">законами от 25 декабря 2008 года </w:t>
      </w:r>
    </w:p>
    <w:p w:rsidR="00164B0F" w:rsidRDefault="000059A2" w:rsidP="00E15B61">
      <w:pPr>
        <w:jc w:val="both"/>
        <w:rPr>
          <w:sz w:val="28"/>
          <w:szCs w:val="28"/>
        </w:rPr>
      </w:pPr>
      <w:hyperlink r:id="rId5" w:tooltip="Федеральный закон от 25.12.2008 N 273-ФЗ (ред. от 22.12.2014) &quot;О противодействии коррупции&quot;{КонсультантПлюс}" w:history="1">
        <w:proofErr w:type="gramStart"/>
        <w:r w:rsidR="002F3AA3" w:rsidRPr="000F7133">
          <w:rPr>
            <w:sz w:val="28"/>
            <w:szCs w:val="28"/>
          </w:rPr>
          <w:t>№ 273-ФЗ</w:t>
        </w:r>
      </w:hyperlink>
      <w:r w:rsidR="002F3AA3" w:rsidRPr="000F7133">
        <w:rPr>
          <w:sz w:val="28"/>
          <w:szCs w:val="28"/>
        </w:rPr>
        <w:t xml:space="preserve"> «О противодействии коррупции», от 03 декабря 2012 года №</w:t>
      </w:r>
      <w:hyperlink r:id="rId6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 w:rsidR="002F3AA3" w:rsidRPr="000F7133">
          <w:rPr>
            <w:sz w:val="28"/>
            <w:szCs w:val="28"/>
          </w:rPr>
          <w:t xml:space="preserve"> 230-ФЗ</w:t>
        </w:r>
      </w:hyperlink>
      <w:r w:rsidR="002F3AA3" w:rsidRPr="000F7133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</w:t>
      </w:r>
      <w:r w:rsidR="002F3AA3">
        <w:rPr>
          <w:sz w:val="28"/>
          <w:szCs w:val="28"/>
        </w:rPr>
        <w:t xml:space="preserve"> в целях реализации Закона Краснодарского края от 11 ноября 2019 года № 4147-КЗ «О внесении изменений в закон  Краснодарского края «О местном самоуправлении в Краснодарском крае» и в Закон Краснодарского края «О порядке представления гражданами, претендующими на</w:t>
      </w:r>
      <w:proofErr w:type="gramEnd"/>
      <w:r w:rsidR="002F3AA3">
        <w:rPr>
          <w:sz w:val="28"/>
          <w:szCs w:val="28"/>
        </w:rPr>
        <w:t xml:space="preserve"> замещение муниципальных должностей, и лицами</w:t>
      </w:r>
      <w:r w:rsidR="00E15B61">
        <w:rPr>
          <w:sz w:val="28"/>
          <w:szCs w:val="28"/>
        </w:rPr>
        <w:t>,</w:t>
      </w:r>
      <w:r w:rsidR="002F3AA3">
        <w:rPr>
          <w:sz w:val="28"/>
          <w:szCs w:val="28"/>
        </w:rPr>
        <w:t xml:space="preserve"> </w:t>
      </w:r>
      <w:r w:rsidR="00E15B61">
        <w:rPr>
          <w:sz w:val="28"/>
          <w:szCs w:val="28"/>
        </w:rPr>
        <w:t>з</w:t>
      </w:r>
      <w:r w:rsidR="002F3AA3">
        <w:rPr>
          <w:sz w:val="28"/>
          <w:szCs w:val="28"/>
        </w:rPr>
        <w:t>амещающими муниципальные должности, сведени</w:t>
      </w:r>
      <w:r w:rsidR="00E15B61">
        <w:rPr>
          <w:sz w:val="28"/>
          <w:szCs w:val="28"/>
        </w:rPr>
        <w:t>й</w:t>
      </w:r>
      <w:r w:rsidR="002F3AA3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характера своих супруг (супругов) и несовершеннолетних детей», Совет </w:t>
      </w:r>
      <w:r w:rsidR="00D249C3">
        <w:rPr>
          <w:sz w:val="28"/>
          <w:szCs w:val="28"/>
        </w:rPr>
        <w:t>Харьковского</w:t>
      </w:r>
      <w:r w:rsidR="002F3AA3">
        <w:rPr>
          <w:sz w:val="28"/>
          <w:szCs w:val="28"/>
        </w:rPr>
        <w:t xml:space="preserve"> сельского поселения, </w:t>
      </w:r>
      <w:proofErr w:type="gramStart"/>
      <w:r w:rsidR="002F3AA3">
        <w:rPr>
          <w:sz w:val="28"/>
          <w:szCs w:val="28"/>
        </w:rPr>
        <w:t>Р</w:t>
      </w:r>
      <w:proofErr w:type="gramEnd"/>
      <w:r w:rsidR="002F3AA3">
        <w:rPr>
          <w:sz w:val="28"/>
          <w:szCs w:val="28"/>
        </w:rPr>
        <w:t xml:space="preserve"> Е Ш И Л:</w:t>
      </w:r>
    </w:p>
    <w:p w:rsidR="002F3AA3" w:rsidRDefault="002F3AA3" w:rsidP="002F3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</w:t>
      </w:r>
      <w:r w:rsidRPr="002F3AA3">
        <w:rPr>
          <w:sz w:val="28"/>
          <w:szCs w:val="28"/>
        </w:rPr>
        <w:t xml:space="preserve"> </w:t>
      </w:r>
      <w:r w:rsidR="00D249C3">
        <w:rPr>
          <w:sz w:val="28"/>
          <w:szCs w:val="28"/>
        </w:rPr>
        <w:t>Харьковского</w:t>
      </w:r>
      <w:r w:rsidRPr="002F3AA3">
        <w:rPr>
          <w:sz w:val="28"/>
          <w:szCs w:val="28"/>
        </w:rPr>
        <w:t xml:space="preserve"> сельского </w:t>
      </w:r>
      <w:r w:rsidR="00D249C3">
        <w:rPr>
          <w:sz w:val="28"/>
          <w:szCs w:val="28"/>
        </w:rPr>
        <w:t>поселения Лабинского района от 11 апреля 2016 года № 69/23</w:t>
      </w:r>
      <w:r w:rsidRPr="002F3AA3">
        <w:rPr>
          <w:sz w:val="28"/>
          <w:szCs w:val="28"/>
        </w:rPr>
        <w:t xml:space="preserve"> «О соблюдении депутатами Совета </w:t>
      </w:r>
      <w:r w:rsidR="00D249C3">
        <w:rPr>
          <w:sz w:val="28"/>
          <w:szCs w:val="28"/>
        </w:rPr>
        <w:t>Харьковского</w:t>
      </w:r>
      <w:r w:rsidRPr="002F3AA3">
        <w:rPr>
          <w:sz w:val="28"/>
          <w:szCs w:val="28"/>
        </w:rPr>
        <w:t xml:space="preserve"> сельского поселения Лабинского   района ограничений и запретов, установленных законодательством Российской Федерации»</w:t>
      </w:r>
      <w:r>
        <w:rPr>
          <w:sz w:val="28"/>
          <w:szCs w:val="28"/>
        </w:rPr>
        <w:t>:</w:t>
      </w:r>
    </w:p>
    <w:p w:rsidR="002F3AA3" w:rsidRDefault="002F3AA3" w:rsidP="002F3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 Положения дополнить а</w:t>
      </w:r>
      <w:r w:rsidR="00DC528B">
        <w:rPr>
          <w:sz w:val="28"/>
          <w:szCs w:val="28"/>
        </w:rPr>
        <w:t>бзаца</w:t>
      </w:r>
      <w:r>
        <w:rPr>
          <w:sz w:val="28"/>
          <w:szCs w:val="28"/>
        </w:rPr>
        <w:t>м</w:t>
      </w:r>
      <w:r w:rsidR="00DC528B">
        <w:rPr>
          <w:sz w:val="28"/>
          <w:szCs w:val="28"/>
        </w:rPr>
        <w:t>и:</w:t>
      </w:r>
    </w:p>
    <w:p w:rsidR="00DC528B" w:rsidRDefault="002F3AA3" w:rsidP="00D249C3">
      <w:pPr>
        <w:ind w:firstLine="709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Pr="002F3AA3">
        <w:rPr>
          <w:color w:val="000000"/>
          <w:spacing w:val="2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в течение четырех месяцев со дня избрания депутатом, передачи вакантного депутатского мандата сведения о доходах, полученных от всех источников, включая</w:t>
      </w:r>
      <w:r w:rsidR="00D249C3">
        <w:rPr>
          <w:color w:val="000000"/>
          <w:spacing w:val="2"/>
          <w:sz w:val="28"/>
          <w:szCs w:val="28"/>
        </w:rPr>
        <w:t xml:space="preserve"> </w:t>
      </w:r>
      <w:r w:rsidRPr="002F3AA3">
        <w:rPr>
          <w:color w:val="000000"/>
          <w:spacing w:val="2"/>
          <w:sz w:val="28"/>
          <w:szCs w:val="28"/>
        </w:rPr>
        <w:t xml:space="preserve">денежное вознаграждение, пенсии, пособия, иные выплаты, за календарный </w:t>
      </w:r>
      <w:r w:rsidRPr="002F3AA3">
        <w:rPr>
          <w:color w:val="000000"/>
          <w:spacing w:val="2"/>
          <w:sz w:val="28"/>
          <w:szCs w:val="28"/>
        </w:rPr>
        <w:lastRenderedPageBreak/>
        <w:t xml:space="preserve">год, предшествующий году наделения полномочиями по муниципальной </w:t>
      </w:r>
      <w:r w:rsidR="00E15B61" w:rsidRPr="002F3AA3">
        <w:rPr>
          <w:color w:val="000000"/>
          <w:spacing w:val="2"/>
          <w:sz w:val="28"/>
          <w:szCs w:val="28"/>
        </w:rPr>
        <w:t>должности</w:t>
      </w:r>
      <w:r w:rsidR="00E15B61">
        <w:rPr>
          <w:color w:val="000000"/>
          <w:spacing w:val="2"/>
          <w:sz w:val="28"/>
          <w:szCs w:val="28"/>
        </w:rPr>
        <w:t>,</w:t>
      </w:r>
      <w:r w:rsidR="00E15B61" w:rsidRPr="002F3AA3">
        <w:rPr>
          <w:color w:val="000000"/>
          <w:spacing w:val="2"/>
          <w:sz w:val="28"/>
          <w:szCs w:val="28"/>
        </w:rPr>
        <w:t xml:space="preserve"> а</w:t>
      </w:r>
      <w:r w:rsidRPr="002F3AA3">
        <w:rPr>
          <w:color w:val="000000"/>
          <w:spacing w:val="2"/>
          <w:sz w:val="28"/>
          <w:szCs w:val="28"/>
        </w:rPr>
        <w:t xml:space="preserve"> также сведения об имуществе, принадлежащем ему</w:t>
      </w:r>
      <w:proofErr w:type="gramEnd"/>
      <w:r w:rsidRPr="002F3AA3">
        <w:rPr>
          <w:color w:val="000000"/>
          <w:spacing w:val="2"/>
          <w:sz w:val="28"/>
          <w:szCs w:val="28"/>
        </w:rPr>
        <w:t xml:space="preserve"> на </w:t>
      </w:r>
      <w:proofErr w:type="gramStart"/>
      <w:r w:rsidRPr="002F3AA3">
        <w:rPr>
          <w:color w:val="000000"/>
          <w:spacing w:val="2"/>
          <w:sz w:val="28"/>
          <w:szCs w:val="28"/>
        </w:rPr>
        <w:t>праве</w:t>
      </w:r>
      <w:proofErr w:type="gramEnd"/>
      <w:r w:rsidRPr="002F3AA3">
        <w:rPr>
          <w:color w:val="000000"/>
          <w:spacing w:val="2"/>
          <w:sz w:val="28"/>
          <w:szCs w:val="28"/>
        </w:rPr>
        <w:t xml:space="preserve"> собственности, и об обязательствах имущественного характера по состоянию на первое число месяца, предшествующего месяцу наделения полномочиями по муниципальной должности</w:t>
      </w:r>
      <w:r w:rsidR="00A53E06">
        <w:rPr>
          <w:color w:val="000000"/>
          <w:spacing w:val="2"/>
          <w:sz w:val="28"/>
          <w:szCs w:val="28"/>
        </w:rPr>
        <w:t>;</w:t>
      </w:r>
    </w:p>
    <w:p w:rsidR="002F3AA3" w:rsidRDefault="00DC528B" w:rsidP="002F3AA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DC528B">
        <w:rPr>
          <w:color w:val="000000"/>
          <w:spacing w:val="2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</w:t>
      </w:r>
      <w:r>
        <w:rPr>
          <w:color w:val="000000"/>
          <w:spacing w:val="2"/>
          <w:sz w:val="28"/>
          <w:szCs w:val="28"/>
        </w:rPr>
        <w:t xml:space="preserve"> декабря </w:t>
      </w:r>
      <w:r w:rsidRPr="00DC528B">
        <w:rPr>
          <w:color w:val="000000"/>
          <w:spacing w:val="2"/>
          <w:sz w:val="28"/>
          <w:szCs w:val="28"/>
        </w:rPr>
        <w:t xml:space="preserve">2012 </w:t>
      </w:r>
      <w:r>
        <w:rPr>
          <w:color w:val="000000"/>
          <w:spacing w:val="2"/>
          <w:sz w:val="28"/>
          <w:szCs w:val="28"/>
        </w:rPr>
        <w:t>года № 2</w:t>
      </w:r>
      <w:r w:rsidRPr="00DC528B">
        <w:rPr>
          <w:color w:val="000000"/>
          <w:spacing w:val="2"/>
          <w:sz w:val="28"/>
          <w:szCs w:val="28"/>
        </w:rPr>
        <w:t>30-ФЗ. В случае если в течение отчетного периода такие сделки не совершались, указанное лицо сообщает об этом главе администрации (губернатору) Краснодарского края в письменном виде по форме, установленной правовым актом главы администрации (губернатора) Краснодарского края, не позднее 30 апреля года, следующего за отчетным.</w:t>
      </w:r>
      <w:r>
        <w:rPr>
          <w:color w:val="000000"/>
          <w:spacing w:val="2"/>
          <w:sz w:val="28"/>
          <w:szCs w:val="28"/>
        </w:rPr>
        <w:t>»</w:t>
      </w:r>
    </w:p>
    <w:p w:rsidR="000D63A6" w:rsidRDefault="000D63A6" w:rsidP="002F3AA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1.2 пункт 6 Положения изложить в новой редакции</w:t>
      </w:r>
      <w:r w:rsidR="004B3CF8">
        <w:rPr>
          <w:color w:val="000000"/>
          <w:spacing w:val="2"/>
          <w:sz w:val="28"/>
          <w:szCs w:val="28"/>
        </w:rPr>
        <w:t>:</w:t>
      </w:r>
    </w:p>
    <w:p w:rsidR="00E15B61" w:rsidRDefault="004B3CF8" w:rsidP="0022206F">
      <w:pPr>
        <w:spacing w:after="240" w:line="300" w:lineRule="atLeast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«6. К депутат, представивше</w:t>
      </w:r>
      <w:r w:rsidRPr="004B3CF8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 w:rsidRPr="004B3CF8">
        <w:rPr>
          <w:color w:val="000000"/>
          <w:spacing w:val="2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до прекращения срока его полномочий; запрет исполнять полномочия на постоянной основе до прекращения срока его полномочий. </w:t>
      </w:r>
      <w:r w:rsidRPr="004B3CF8">
        <w:rPr>
          <w:spacing w:val="2"/>
          <w:sz w:val="28"/>
          <w:szCs w:val="28"/>
        </w:rPr>
        <w:t>Порядок принятия решения о применении к депутату вышеуказанных мер ответственности, определяется муниципальным правовым актом представительного органа муниципального образования</w:t>
      </w:r>
      <w:proofErr w:type="gramStart"/>
      <w:r w:rsidRPr="004B3C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</w:t>
      </w:r>
      <w:proofErr w:type="gramEnd"/>
    </w:p>
    <w:p w:rsidR="004B3CF8" w:rsidRDefault="004B3CF8" w:rsidP="004B3CF8">
      <w:pPr>
        <w:ind w:firstLine="709"/>
        <w:jc w:val="both"/>
        <w:rPr>
          <w:sz w:val="28"/>
          <w:szCs w:val="28"/>
        </w:rPr>
      </w:pPr>
      <w:r w:rsidRPr="000F7133">
        <w:rPr>
          <w:sz w:val="28"/>
          <w:szCs w:val="28"/>
        </w:rPr>
        <w:lastRenderedPageBreak/>
        <w:t xml:space="preserve">2. </w:t>
      </w:r>
      <w:r w:rsidR="00D249C3">
        <w:rPr>
          <w:sz w:val="28"/>
          <w:szCs w:val="28"/>
        </w:rPr>
        <w:t>Ведущему</w:t>
      </w:r>
      <w:r>
        <w:rPr>
          <w:sz w:val="28"/>
          <w:szCs w:val="28"/>
        </w:rPr>
        <w:t xml:space="preserve"> специалисту</w:t>
      </w:r>
      <w:r w:rsidRPr="000F7133">
        <w:rPr>
          <w:sz w:val="28"/>
          <w:szCs w:val="28"/>
        </w:rPr>
        <w:t xml:space="preserve"> администрации </w:t>
      </w:r>
      <w:r w:rsidR="00D249C3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  района</w:t>
      </w:r>
      <w:r w:rsidRPr="000F7133">
        <w:rPr>
          <w:sz w:val="28"/>
          <w:szCs w:val="28"/>
        </w:rPr>
        <w:t xml:space="preserve"> (</w:t>
      </w:r>
      <w:r w:rsidR="00D249C3">
        <w:rPr>
          <w:sz w:val="28"/>
          <w:szCs w:val="28"/>
        </w:rPr>
        <w:t>Филипченко</w:t>
      </w:r>
      <w:r w:rsidRPr="000F7133">
        <w:rPr>
          <w:sz w:val="28"/>
          <w:szCs w:val="28"/>
        </w:rPr>
        <w:t xml:space="preserve">) опубликовать настоящее решение в средствах массовой </w:t>
      </w:r>
      <w:r>
        <w:rPr>
          <w:sz w:val="28"/>
          <w:szCs w:val="28"/>
        </w:rPr>
        <w:t>информации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Pr="000F7133">
        <w:rPr>
          <w:sz w:val="28"/>
          <w:szCs w:val="28"/>
        </w:rPr>
        <w:t xml:space="preserve"> сайте администрации </w:t>
      </w:r>
      <w:r>
        <w:rPr>
          <w:sz w:val="28"/>
          <w:szCs w:val="28"/>
        </w:rPr>
        <w:t xml:space="preserve"> </w:t>
      </w:r>
      <w:r w:rsidR="00D249C3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 Лабинского   района</w:t>
      </w:r>
      <w:r w:rsidRPr="000F7133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B3CF8" w:rsidRPr="000F7133" w:rsidRDefault="004B3CF8" w:rsidP="004B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комитет по вопросам экономики, бюджета, финансам, налогам, законности, правопорядку, оборонной работе и</w:t>
      </w:r>
      <w:r w:rsidR="00C377A2">
        <w:rPr>
          <w:sz w:val="28"/>
          <w:szCs w:val="28"/>
        </w:rPr>
        <w:t xml:space="preserve"> казачеству (</w:t>
      </w:r>
      <w:proofErr w:type="spellStart"/>
      <w:r w:rsidR="00C377A2">
        <w:rPr>
          <w:sz w:val="28"/>
          <w:szCs w:val="28"/>
        </w:rPr>
        <w:t>Ладанова</w:t>
      </w:r>
      <w:proofErr w:type="spellEnd"/>
      <w:r>
        <w:rPr>
          <w:sz w:val="28"/>
          <w:szCs w:val="28"/>
        </w:rPr>
        <w:t>).</w:t>
      </w:r>
    </w:p>
    <w:p w:rsidR="004B3CF8" w:rsidRPr="000F7133" w:rsidRDefault="004B3CF8" w:rsidP="004B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7133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 </w:t>
      </w:r>
      <w:r w:rsidRPr="000F713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0F7133">
        <w:rPr>
          <w:sz w:val="28"/>
          <w:szCs w:val="28"/>
        </w:rPr>
        <w:t xml:space="preserve">. </w:t>
      </w:r>
    </w:p>
    <w:p w:rsidR="004B3CF8" w:rsidRDefault="004B3CF8" w:rsidP="004B3CF8">
      <w:pPr>
        <w:ind w:firstLine="720"/>
        <w:jc w:val="both"/>
        <w:rPr>
          <w:sz w:val="28"/>
          <w:szCs w:val="28"/>
        </w:rPr>
      </w:pPr>
    </w:p>
    <w:p w:rsidR="004B3CF8" w:rsidRPr="000F7133" w:rsidRDefault="004B3CF8" w:rsidP="004B3CF8">
      <w:pPr>
        <w:ind w:firstLine="720"/>
        <w:jc w:val="both"/>
        <w:rPr>
          <w:sz w:val="28"/>
          <w:szCs w:val="28"/>
        </w:rPr>
      </w:pPr>
    </w:p>
    <w:p w:rsidR="004B3CF8" w:rsidRPr="000F7133" w:rsidRDefault="004B3CF8" w:rsidP="004B3CF8">
      <w:pPr>
        <w:jc w:val="both"/>
        <w:rPr>
          <w:sz w:val="28"/>
          <w:szCs w:val="28"/>
        </w:rPr>
      </w:pPr>
      <w:r w:rsidRPr="000F7133">
        <w:rPr>
          <w:sz w:val="28"/>
          <w:szCs w:val="28"/>
        </w:rPr>
        <w:t xml:space="preserve">Глава </w:t>
      </w:r>
      <w:proofErr w:type="gramStart"/>
      <w:r w:rsidR="00D249C3"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  <w:r w:rsidRPr="000F7133">
        <w:rPr>
          <w:sz w:val="28"/>
          <w:szCs w:val="28"/>
        </w:rPr>
        <w:t xml:space="preserve"> </w:t>
      </w:r>
    </w:p>
    <w:p w:rsidR="004B3CF8" w:rsidRPr="000F7133" w:rsidRDefault="004B3CF8" w:rsidP="004B3C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Лабинского</w:t>
      </w:r>
      <w:r w:rsidRPr="000F71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377A2">
        <w:rPr>
          <w:sz w:val="28"/>
          <w:szCs w:val="28"/>
        </w:rPr>
        <w:tab/>
        <w:t xml:space="preserve">    </w:t>
      </w:r>
      <w:r w:rsidR="00C377A2">
        <w:rPr>
          <w:sz w:val="28"/>
          <w:szCs w:val="28"/>
        </w:rPr>
        <w:tab/>
      </w:r>
      <w:r w:rsidR="00C377A2">
        <w:rPr>
          <w:sz w:val="28"/>
          <w:szCs w:val="28"/>
        </w:rPr>
        <w:tab/>
      </w:r>
      <w:r w:rsidR="00C377A2">
        <w:rPr>
          <w:sz w:val="28"/>
          <w:szCs w:val="28"/>
        </w:rPr>
        <w:tab/>
      </w:r>
      <w:r w:rsidR="00C377A2">
        <w:rPr>
          <w:sz w:val="28"/>
          <w:szCs w:val="28"/>
        </w:rPr>
        <w:tab/>
        <w:t xml:space="preserve">      Н.Ф. Шумский</w:t>
      </w:r>
    </w:p>
    <w:p w:rsidR="004B3CF8" w:rsidRPr="00437FBB" w:rsidRDefault="004B3CF8" w:rsidP="004B3CF8">
      <w:pPr>
        <w:spacing w:after="240" w:line="300" w:lineRule="atLeast"/>
        <w:jc w:val="both"/>
        <w:rPr>
          <w:rFonts w:ascii="PT Sans" w:hAnsi="PT Sans" w:cs="Arial"/>
          <w:color w:val="000000"/>
          <w:spacing w:val="2"/>
        </w:rPr>
      </w:pPr>
    </w:p>
    <w:p w:rsidR="004B3CF8" w:rsidRDefault="004B3CF8" w:rsidP="002F3AA3">
      <w:pPr>
        <w:ind w:firstLine="709"/>
        <w:jc w:val="both"/>
        <w:rPr>
          <w:sz w:val="28"/>
          <w:szCs w:val="28"/>
        </w:rPr>
      </w:pPr>
    </w:p>
    <w:p w:rsidR="002F3AA3" w:rsidRDefault="002F3AA3" w:rsidP="002F3AA3">
      <w:pPr>
        <w:ind w:firstLine="709"/>
        <w:jc w:val="both"/>
      </w:pPr>
    </w:p>
    <w:sectPr w:rsidR="002F3AA3" w:rsidSect="00AF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A73"/>
    <w:rsid w:val="000059A2"/>
    <w:rsid w:val="000D63A6"/>
    <w:rsid w:val="00164B0F"/>
    <w:rsid w:val="0022206F"/>
    <w:rsid w:val="002F3AA3"/>
    <w:rsid w:val="004B3CF8"/>
    <w:rsid w:val="00652320"/>
    <w:rsid w:val="008D0A73"/>
    <w:rsid w:val="00A129F9"/>
    <w:rsid w:val="00A53E06"/>
    <w:rsid w:val="00AF2690"/>
    <w:rsid w:val="00C377A2"/>
    <w:rsid w:val="00D249C3"/>
    <w:rsid w:val="00DC528B"/>
    <w:rsid w:val="00E15B61"/>
    <w:rsid w:val="00FD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+14пт"/>
    <w:qFormat/>
    <w:rsid w:val="00A1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9F9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A129F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A129F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2F3A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F5B813E8CDCB17A215AA6B87A32DE1D458DC6D9F75694297DC355C5E9C8C3C19ABC7E113AC751f5F1I" TargetMode="External"/><Relationship Id="rId5" Type="http://schemas.openxmlformats.org/officeDocument/2006/relationships/hyperlink" Target="consultantplus://offline/ref=96BF5B813E8CDCB17A215AA6B87A32DE1D458DC6DFF15694297DC355C5E9C8C3C19ABC7E113AC750f5F3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win7</cp:lastModifiedBy>
  <cp:revision>13</cp:revision>
  <cp:lastPrinted>2020-02-28T08:15:00Z</cp:lastPrinted>
  <dcterms:created xsi:type="dcterms:W3CDTF">2019-12-03T05:30:00Z</dcterms:created>
  <dcterms:modified xsi:type="dcterms:W3CDTF">2020-02-28T08:23:00Z</dcterms:modified>
</cp:coreProperties>
</file>