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F6" w:rsidRDefault="005B4BF6" w:rsidP="005B4BF6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858FCF7" wp14:editId="08ED9063">
            <wp:simplePos x="0" y="0"/>
            <wp:positionH relativeFrom="column">
              <wp:posOffset>2607013</wp:posOffset>
            </wp:positionH>
            <wp:positionV relativeFrom="paragraph">
              <wp:posOffset>-525928</wp:posOffset>
            </wp:positionV>
            <wp:extent cx="545465" cy="598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073" w:rsidRPr="00B856AF" w:rsidRDefault="001C6764" w:rsidP="001C6764">
      <w:pPr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</w:t>
      </w:r>
      <w:r w:rsidR="00BA4073">
        <w:rPr>
          <w:b/>
          <w:sz w:val="24"/>
        </w:rPr>
        <w:t xml:space="preserve">   </w:t>
      </w:r>
      <w:r w:rsidR="005B4BF6">
        <w:rPr>
          <w:b/>
          <w:sz w:val="24"/>
        </w:rPr>
        <w:t xml:space="preserve">                    </w:t>
      </w:r>
      <w:proofErr w:type="gramStart"/>
      <w:r w:rsidR="00BA4073" w:rsidRPr="00B856AF">
        <w:rPr>
          <w:rFonts w:ascii="Times New Roman" w:hAnsi="Times New Roman" w:cs="Times New Roman"/>
          <w:b/>
          <w:sz w:val="24"/>
        </w:rPr>
        <w:t>СОВЕТ  ХАРЬКОВСКОГО</w:t>
      </w:r>
      <w:proofErr w:type="gramEnd"/>
      <w:r w:rsidR="00BA4073" w:rsidRPr="00B856AF">
        <w:rPr>
          <w:rFonts w:ascii="Times New Roman" w:hAnsi="Times New Roman" w:cs="Times New Roman"/>
          <w:b/>
          <w:sz w:val="24"/>
        </w:rPr>
        <w:t xml:space="preserve">  СЕЛЬСКОГО   ПОСЕЛЕНИЯ</w:t>
      </w:r>
      <w:r w:rsidR="00856BC5">
        <w:rPr>
          <w:rFonts w:ascii="Times New Roman" w:hAnsi="Times New Roman" w:cs="Times New Roman"/>
          <w:b/>
          <w:sz w:val="24"/>
        </w:rPr>
        <w:t xml:space="preserve">   </w:t>
      </w:r>
    </w:p>
    <w:p w:rsidR="00BA4073" w:rsidRPr="00856BC5" w:rsidRDefault="00BA4073" w:rsidP="00BA4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56AF">
        <w:rPr>
          <w:rFonts w:ascii="Times New Roman" w:hAnsi="Times New Roman" w:cs="Times New Roman"/>
          <w:b/>
          <w:sz w:val="24"/>
        </w:rPr>
        <w:t>ЛАБИНСКОГО  РАЙОНА</w:t>
      </w:r>
      <w:proofErr w:type="gramEnd"/>
      <w:r w:rsidR="00856BC5">
        <w:rPr>
          <w:rFonts w:ascii="Times New Roman" w:hAnsi="Times New Roman" w:cs="Times New Roman"/>
          <w:b/>
          <w:sz w:val="24"/>
        </w:rPr>
        <w:t xml:space="preserve">   </w:t>
      </w:r>
      <w:r w:rsidR="00856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073" w:rsidRPr="00B856AF" w:rsidRDefault="00415E4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A4073" w:rsidRPr="00B856AF">
        <w:rPr>
          <w:rFonts w:ascii="Times New Roman" w:hAnsi="Times New Roman" w:cs="Times New Roman"/>
          <w:b/>
          <w:sz w:val="24"/>
        </w:rPr>
        <w:t>(третий созыв)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</w:p>
    <w:p w:rsidR="00BA4073" w:rsidRPr="00B856AF" w:rsidRDefault="00BA4073" w:rsidP="00BA4073">
      <w:pPr>
        <w:pStyle w:val="1"/>
        <w:jc w:val="center"/>
        <w:rPr>
          <w:b/>
          <w:sz w:val="32"/>
          <w:szCs w:val="32"/>
        </w:rPr>
      </w:pPr>
      <w:r w:rsidRPr="00B856AF">
        <w:rPr>
          <w:b/>
          <w:sz w:val="32"/>
          <w:szCs w:val="32"/>
        </w:rPr>
        <w:t>РЕШЕНИЕ</w:t>
      </w:r>
    </w:p>
    <w:p w:rsidR="00BA4073" w:rsidRPr="00B856AF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B856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proofErr w:type="gramStart"/>
      <w:r w:rsidR="001B090C">
        <w:rPr>
          <w:rFonts w:ascii="Times New Roman" w:hAnsi="Times New Roman" w:cs="Times New Roman"/>
          <w:spacing w:val="-3"/>
          <w:sz w:val="24"/>
          <w:szCs w:val="24"/>
        </w:rPr>
        <w:t>19</w:t>
      </w:r>
      <w:r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856BC5">
        <w:rPr>
          <w:rFonts w:ascii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proofErr w:type="gramEnd"/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№</w:t>
      </w:r>
      <w:r w:rsidR="001B090C">
        <w:rPr>
          <w:rFonts w:ascii="Times New Roman" w:hAnsi="Times New Roman" w:cs="Times New Roman"/>
          <w:spacing w:val="-3"/>
          <w:sz w:val="24"/>
          <w:szCs w:val="24"/>
        </w:rPr>
        <w:t xml:space="preserve"> 139/52</w:t>
      </w:r>
    </w:p>
    <w:p w:rsidR="00BA4073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33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Харьковского сельского поселения Лабинского района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A8268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 Лабинского района, руководствуясь ст.24 Устава Харьковского сельского поселения Лабинского района РЕШИЛ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Внести в решение Совета Харьковского сельского поселения Лабинского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26 декабря 201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8E0D65" w:rsidRDefault="00BA4073" w:rsidP="008E0D65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D65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8E0D65" w:rsidRDefault="00BA4073" w:rsidP="008E0D65">
      <w:pPr>
        <w:pStyle w:val="a5"/>
        <w:tabs>
          <w:tab w:val="left" w:pos="660"/>
        </w:tabs>
        <w:autoSpaceDE w:val="0"/>
        <w:autoSpaceDN w:val="0"/>
        <w:adjustRightInd w:val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8E0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0D65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>
        <w:rPr>
          <w:rFonts w:ascii="Times New Roman" w:hAnsi="Times New Roman" w:cs="Times New Roman"/>
          <w:sz w:val="28"/>
          <w:szCs w:val="28"/>
        </w:rPr>
        <w:t>8</w:t>
      </w:r>
      <w:r w:rsidRPr="008E0D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80A87">
        <w:rPr>
          <w:rFonts w:ascii="Times New Roman" w:hAnsi="Times New Roman" w:cs="Times New Roman"/>
          <w:sz w:val="28"/>
          <w:szCs w:val="28"/>
        </w:rPr>
        <w:t>4986,1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7257C">
        <w:rPr>
          <w:rFonts w:ascii="Times New Roman" w:hAnsi="Times New Roman" w:cs="Times New Roman"/>
          <w:sz w:val="28"/>
          <w:szCs w:val="28"/>
        </w:rPr>
        <w:t>5804,8</w:t>
      </w:r>
      <w:r w:rsidR="00080A8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DA1B80">
        <w:rPr>
          <w:rFonts w:ascii="Times New Roman" w:hAnsi="Times New Roman" w:cs="Times New Roman"/>
          <w:sz w:val="28"/>
          <w:szCs w:val="28"/>
        </w:rPr>
        <w:t>9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7257C">
        <w:rPr>
          <w:rFonts w:ascii="Times New Roman" w:hAnsi="Times New Roman" w:cs="Times New Roman"/>
          <w:sz w:val="28"/>
          <w:szCs w:val="28"/>
        </w:rPr>
        <w:t>818,7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073">
        <w:rPr>
          <w:rFonts w:ascii="Times New Roman" w:hAnsi="Times New Roman" w:cs="Times New Roman"/>
          <w:sz w:val="28"/>
          <w:szCs w:val="28"/>
        </w:rPr>
        <w:t>. Приложение № 3 изложить в новой редакции (прилагается).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6 изложить в новой редакции (прилагается).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8 изложить в новой редакции (прилагается).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407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вопросам экономического развития (Сахно).</w:t>
      </w:r>
    </w:p>
    <w:p w:rsidR="00BA4073" w:rsidRDefault="00F9541C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407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A4073" w:rsidRPr="008E0D65" w:rsidRDefault="00BA4073" w:rsidP="00BA4073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Default="00BA4073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8E0D65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D7049" w:rsidRDefault="00FD7049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802182" w:rsidRDefault="00802182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BF3DA3" w:rsidRDefault="00FF1A0B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0A5"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3F00A5" w:rsidRPr="003F00A5" w:rsidRDefault="003F00A5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A1B80" w:rsidRDefault="003F00A5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2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BF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48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F3DA3"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4BF6">
        <w:rPr>
          <w:rFonts w:ascii="Times New Roman" w:eastAsia="Times New Roman" w:hAnsi="Times New Roman" w:cs="Times New Roman"/>
          <w:sz w:val="28"/>
          <w:szCs w:val="28"/>
        </w:rPr>
        <w:t>139/52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местный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</w:p>
    <w:p w:rsidR="00DA1B80" w:rsidRDefault="005D25E4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3E7463" w:rsidRDefault="003E7463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63" w:rsidRDefault="003E7463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670"/>
        <w:gridCol w:w="1276"/>
      </w:tblGrid>
      <w:tr w:rsidR="005D25E4" w:rsidRPr="002B0901" w:rsidTr="003B079E">
        <w:trPr>
          <w:trHeight w:val="77"/>
        </w:trPr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5D25E4" w:rsidRPr="002B0901" w:rsidRDefault="006518BF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25E4"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1804,3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5D25E4" w:rsidRPr="002B0901" w:rsidRDefault="005D25E4" w:rsidP="003E746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5E4" w:rsidRPr="002B0901" w:rsidTr="003B079E">
        <w:tc>
          <w:tcPr>
            <w:tcW w:w="3085" w:type="dxa"/>
            <w:vAlign w:val="center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5D25E4" w:rsidRPr="00306606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5D25E4" w:rsidRPr="00306606" w:rsidRDefault="00401E55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3181,8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5D25E4" w:rsidRPr="002B0901" w:rsidRDefault="00080A87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3424,9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2 02 20000 00 0000 151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1444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5D25E4" w:rsidRPr="002B0901" w:rsidRDefault="005D25E4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080A87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3B079E" w:rsidRPr="002B0901" w:rsidTr="003B079E">
        <w:tc>
          <w:tcPr>
            <w:tcW w:w="3085" w:type="dxa"/>
          </w:tcPr>
          <w:p w:rsidR="003B079E" w:rsidRPr="002B0901" w:rsidRDefault="003B079E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2 19 600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proofErr w:type="gramStart"/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  <w:proofErr w:type="gramEnd"/>
          </w:p>
        </w:tc>
        <w:tc>
          <w:tcPr>
            <w:tcW w:w="5670" w:type="dxa"/>
          </w:tcPr>
          <w:p w:rsidR="003B079E" w:rsidRPr="00306606" w:rsidRDefault="003B079E" w:rsidP="003B079E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3B079E" w:rsidRPr="00306606" w:rsidRDefault="003B079E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3B079E" w:rsidRPr="002B0901" w:rsidTr="003B079E">
        <w:tc>
          <w:tcPr>
            <w:tcW w:w="8755" w:type="dxa"/>
            <w:gridSpan w:val="2"/>
          </w:tcPr>
          <w:p w:rsidR="003B079E" w:rsidRPr="002B0901" w:rsidRDefault="003B079E" w:rsidP="003B079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3B079E" w:rsidRPr="002B0901" w:rsidRDefault="004228D4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  <w:r w:rsidR="00080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80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части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зачисляемых в бюджет сельского поселения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   </w:t>
      </w:r>
      <w:proofErr w:type="spell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Pr="002B0901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5D25E4" w:rsidRPr="002B0901" w:rsidRDefault="005D25E4" w:rsidP="00F9541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  <w:proofErr w:type="gramEnd"/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</w:t>
      </w:r>
    </w:p>
    <w:p w:rsidR="005D25E4" w:rsidRPr="008959E5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8959E5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F3DA3" w:rsidRPr="008959E5" w:rsidRDefault="00565BCF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139/52)</w:t>
      </w:r>
    </w:p>
    <w:p w:rsidR="00BF3DA3" w:rsidRPr="008959E5" w:rsidRDefault="00BF3DA3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"/>
        <w:gridCol w:w="4111"/>
        <w:gridCol w:w="1842"/>
        <w:gridCol w:w="709"/>
        <w:gridCol w:w="2126"/>
      </w:tblGrid>
      <w:tr w:rsidR="005D25E4" w:rsidRPr="008959E5" w:rsidTr="005948E4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</w:tbl>
    <w:p w:rsidR="005D25E4" w:rsidRPr="008959E5" w:rsidRDefault="005D25E4" w:rsidP="005D25E4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"/>
        <w:gridCol w:w="4094"/>
        <w:gridCol w:w="1859"/>
        <w:gridCol w:w="709"/>
        <w:gridCol w:w="2126"/>
      </w:tblGrid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883DBB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5804,8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401E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2452,6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A136C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883DBB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«Мероприятия по предупреждению и ликвидации последствий чрезвычайных ситуаций и стихийных бедствий природного и техногенного характера на 2018 год 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Ведомственная целевая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программа 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Харьковского сельского  поселения  Лабинского района» на 2018 год».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354,7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7C6366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55" w:rsidRPr="008959E5" w:rsidRDefault="007C6366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38524B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55" w:rsidRPr="008959E5" w:rsidRDefault="0038524B" w:rsidP="00401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Pr="008959E5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  <w:proofErr w:type="gramEnd"/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CE45D2" w:rsidRPr="008959E5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CE4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5D2"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E45D2" w:rsidRPr="008959E5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65BCF" w:rsidRPr="008959E5" w:rsidRDefault="00565BCF" w:rsidP="00565BC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139/52)</w:t>
      </w:r>
    </w:p>
    <w:p w:rsidR="00CA184B" w:rsidRPr="00CE45D2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CE45D2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709"/>
        <w:gridCol w:w="992"/>
      </w:tblGrid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5804,8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2512,1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184B" w:rsidRPr="002B0901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A184B" w:rsidRPr="002B0901" w:rsidTr="004A136C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E45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E4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D1116C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184B"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  <w:proofErr w:type="gramEnd"/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                                                           от 26.12.2017 г.  № 133/49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65BCF" w:rsidRPr="008959E5" w:rsidRDefault="00565BCF" w:rsidP="00565BC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139/52)</w:t>
      </w:r>
    </w:p>
    <w:p w:rsidR="00BF3DA3" w:rsidRPr="008959E5" w:rsidRDefault="00BF3DA3" w:rsidP="00BF3DA3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A3" w:rsidRPr="008959E5" w:rsidRDefault="00BF3DA3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3E7463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5804,8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C14E1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5749,6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1670,1</w:t>
            </w:r>
          </w:p>
        </w:tc>
      </w:tr>
      <w:tr w:rsidR="005D25E4" w:rsidRPr="008959E5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«Мероприятия по предупреждению и ликвидации последствий чрезвычайных ситуаций и стихийных бедствий природного и техногенного характера  на 2018»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 целевая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 «Поддержка малого и среднего предпринимательства в  Харьковском  сельском  поселении Лабинского района на 2018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Ведомственная целевая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программа 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Харьковского сельского  поселения  Лабинского района» на 2018 год»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F0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F0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816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18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18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1F0E6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8959E5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Реализация мероприятий 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5D25E4" w:rsidRPr="008959E5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6518BF" w:rsidRPr="008959E5" w:rsidRDefault="006518BF" w:rsidP="006518BF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6518BF" w:rsidRPr="008959E5" w:rsidRDefault="006518BF" w:rsidP="006518BF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65BCF" w:rsidRPr="008959E5" w:rsidRDefault="00565BCF" w:rsidP="00565BC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139/52)</w:t>
      </w:r>
    </w:p>
    <w:p w:rsidR="00DD4119" w:rsidRPr="008959E5" w:rsidRDefault="00DD4119" w:rsidP="00DD4119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5040"/>
        <w:gridCol w:w="1440"/>
      </w:tblGrid>
      <w:tr w:rsidR="00DD4119" w:rsidRPr="008959E5" w:rsidTr="005948E4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экономической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D4119" w:rsidRPr="008959E5" w:rsidTr="005948E4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 средств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119" w:rsidRPr="008959E5" w:rsidRDefault="009D5526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</w:t>
            </w:r>
          </w:p>
        </w:tc>
      </w:tr>
      <w:tr w:rsidR="00DD4119" w:rsidRPr="008959E5" w:rsidTr="005948E4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7D2444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4986,1</w:t>
            </w:r>
          </w:p>
        </w:tc>
      </w:tr>
      <w:tr w:rsidR="00DD4119" w:rsidRPr="008959E5" w:rsidTr="005948E4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9D5526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5804,8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9D5526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5804,8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8B120A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804,8</w:t>
            </w: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9D5526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5804,8</w:t>
            </w:r>
          </w:p>
        </w:tc>
      </w:tr>
    </w:tbl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DD4119" w:rsidRPr="008959E5" w:rsidRDefault="00DD4119" w:rsidP="00DD4119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Н.Ф.Шумский</w:t>
      </w:r>
      <w:proofErr w:type="spellEnd"/>
    </w:p>
    <w:p w:rsidR="00565BCF" w:rsidRPr="00565BCF" w:rsidRDefault="0021290A" w:rsidP="00565BC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от </w:t>
      </w:r>
      <w:proofErr w:type="spellStart"/>
      <w:proofErr w:type="gramStart"/>
      <w:r w:rsidR="00565BCF" w:rsidRPr="00565BCF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spellEnd"/>
      <w:r w:rsidR="00565BCF" w:rsidRPr="00565BCF">
        <w:rPr>
          <w:rFonts w:ascii="Times New Roman" w:eastAsia="Times New Roman" w:hAnsi="Times New Roman" w:cs="Times New Roman"/>
          <w:b/>
          <w:sz w:val="28"/>
          <w:szCs w:val="28"/>
        </w:rPr>
        <w:t xml:space="preserve">  19.02.2018</w:t>
      </w:r>
      <w:proofErr w:type="gramEnd"/>
      <w:r w:rsidR="00565BCF" w:rsidRPr="00565BCF">
        <w:rPr>
          <w:rFonts w:ascii="Times New Roman" w:eastAsia="Times New Roman" w:hAnsi="Times New Roman" w:cs="Times New Roman"/>
          <w:b/>
          <w:sz w:val="28"/>
          <w:szCs w:val="28"/>
        </w:rPr>
        <w:t xml:space="preserve"> №139/52)</w:t>
      </w:r>
    </w:p>
    <w:p w:rsidR="0021290A" w:rsidRPr="00565BCF" w:rsidRDefault="0021290A" w:rsidP="00565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0A" w:rsidRPr="008959E5" w:rsidRDefault="0021290A" w:rsidP="0021290A">
      <w:pPr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9931F6" w:rsidRPr="008959E5" w:rsidRDefault="009931F6" w:rsidP="009931F6">
      <w:pPr>
        <w:pStyle w:val="a5"/>
        <w:numPr>
          <w:ilvl w:val="0"/>
          <w:numId w:val="2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08 01 Культура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внесены </w:t>
      </w:r>
      <w:proofErr w:type="gramStart"/>
      <w:r w:rsidRPr="008959E5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End"/>
      <w:r w:rsidR="00154F04" w:rsidRPr="008959E5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A3A"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277" w:rsidRPr="008959E5" w:rsidRDefault="00E13277" w:rsidP="00E13277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- 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уменьшение 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</w:p>
    <w:p w:rsidR="00E13277" w:rsidRPr="008959E5" w:rsidRDefault="00E13277" w:rsidP="00E13277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  992 0801 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80505</w:t>
      </w:r>
      <w:r w:rsidRPr="0089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98000,00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3277" w:rsidRPr="00130322" w:rsidRDefault="00E13277" w:rsidP="00E13277">
      <w:pPr>
        <w:pStyle w:val="a5"/>
        <w:numPr>
          <w:ilvl w:val="0"/>
          <w:numId w:val="5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 w:rsidRPr="00130322">
        <w:rPr>
          <w:rFonts w:ascii="Times New Roman" w:eastAsia="Times New Roman" w:hAnsi="Times New Roman" w:cs="Times New Roman"/>
          <w:sz w:val="28"/>
          <w:szCs w:val="28"/>
        </w:rPr>
        <w:t>01 8</w:t>
      </w:r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0606S0125 </w:t>
      </w:r>
      <w:proofErr w:type="gramStart"/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12000,00 рублей  </w:t>
      </w:r>
    </w:p>
    <w:p w:rsidR="00A62148" w:rsidRPr="008959E5" w:rsidRDefault="00A62148" w:rsidP="00A62148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- произведено </w:t>
      </w:r>
      <w:r w:rsidR="000F6BCE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ассигнований</w:t>
      </w:r>
    </w:p>
    <w:p w:rsidR="00154F04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>992 0801 80505</w:t>
      </w:r>
      <w:r w:rsidR="000F6BCE" w:rsidRPr="0089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0F6BCE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0F6B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="000F6BCE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gramEnd"/>
      <w:r w:rsidR="000F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>98000,00 рублей</w:t>
      </w:r>
    </w:p>
    <w:p w:rsidR="002D00DA" w:rsidRPr="008959E5" w:rsidRDefault="00A62148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>992 0801 80606</w:t>
      </w:r>
      <w:r w:rsidR="000F6BCE" w:rsidRPr="0089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0F6BCE"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0F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="000F6BCE">
        <w:rPr>
          <w:rFonts w:ascii="Times New Roman" w:eastAsia="Times New Roman" w:hAnsi="Times New Roman" w:cs="Times New Roman"/>
          <w:sz w:val="28"/>
          <w:szCs w:val="28"/>
        </w:rPr>
        <w:t>+</w:t>
      </w:r>
      <w:r w:rsidR="002D00DA" w:rsidRPr="008959E5">
        <w:rPr>
          <w:rFonts w:ascii="Times New Roman" w:eastAsia="Times New Roman" w:hAnsi="Times New Roman" w:cs="Times New Roman"/>
          <w:sz w:val="28"/>
          <w:szCs w:val="28"/>
        </w:rPr>
        <w:t xml:space="preserve">12000,00 рублей </w:t>
      </w:r>
    </w:p>
    <w:p w:rsidR="005D5807" w:rsidRPr="00C03494" w:rsidRDefault="0075370A" w:rsidP="0075370A">
      <w:pPr>
        <w:pStyle w:val="a5"/>
        <w:numPr>
          <w:ilvl w:val="0"/>
          <w:numId w:val="2"/>
        </w:num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5370A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Харьковского сельского поселения увеличилась за счет распределения остатков средств местного бюджета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3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C0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494" w:rsidRPr="00C03494">
        <w:rPr>
          <w:rFonts w:ascii="Times New Roman" w:eastAsia="Times New Roman" w:hAnsi="Times New Roman" w:cs="Times New Roman"/>
          <w:sz w:val="28"/>
          <w:szCs w:val="28"/>
        </w:rPr>
        <w:t>0409</w:t>
      </w:r>
      <w:proofErr w:type="gramEnd"/>
      <w:r w:rsidR="00C03494" w:rsidRPr="00C0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494">
        <w:rPr>
          <w:rFonts w:ascii="Times New Roman" w:eastAsia="Times New Roman" w:hAnsi="Times New Roman" w:cs="Times New Roman"/>
          <w:sz w:val="28"/>
          <w:szCs w:val="28"/>
        </w:rPr>
        <w:t>Дорожное хозяйство (дорожные фонды)</w:t>
      </w:r>
      <w:r w:rsidR="00F63752" w:rsidRPr="00C0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1F6" w:rsidRPr="005D5807" w:rsidRDefault="00C03494" w:rsidP="005D5807">
      <w:pPr>
        <w:spacing w:before="24" w:after="0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5807"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0409 8020212350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200  </w:t>
      </w:r>
      <w:r w:rsidR="007537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5370A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575600,00</w:t>
      </w:r>
      <w:r w:rsidR="005D580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113A3A" w:rsidRPr="008959E5" w:rsidRDefault="00113A3A" w:rsidP="00113A3A">
      <w:pPr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8959E5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3A" w:rsidRPr="008959E5" w:rsidRDefault="00113A3A" w:rsidP="001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3A3A" w:rsidRPr="008959E5" w:rsidRDefault="00113A3A" w:rsidP="00113A3A">
      <w:pPr>
        <w:rPr>
          <w:rFonts w:ascii="Calibri" w:eastAsia="Times New Roman" w:hAnsi="Calibri" w:cs="Times New Roman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tbl>
      <w:tblPr>
        <w:tblpPr w:leftFromText="180" w:rightFromText="180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</w:tblGrid>
      <w:tr w:rsidR="00987DA8" w:rsidTr="00987DA8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A8" w:rsidRDefault="00987DA8" w:rsidP="00987DA8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A3A" w:rsidRPr="008959E5" w:rsidRDefault="00113A3A" w:rsidP="00113A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290A" w:rsidRPr="008959E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1290A" w:rsidRPr="008959E5" w:rsidRDefault="0021290A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21290A" w:rsidRPr="008959E5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803705"/>
    <w:multiLevelType w:val="hybridMultilevel"/>
    <w:tmpl w:val="ADFC46F8"/>
    <w:lvl w:ilvl="0" w:tplc="37EE06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073"/>
    <w:rsid w:val="00002DCF"/>
    <w:rsid w:val="0002217A"/>
    <w:rsid w:val="00026109"/>
    <w:rsid w:val="00027F4C"/>
    <w:rsid w:val="00054CA1"/>
    <w:rsid w:val="000641E3"/>
    <w:rsid w:val="00080A87"/>
    <w:rsid w:val="00080FDB"/>
    <w:rsid w:val="00083568"/>
    <w:rsid w:val="000B1E2E"/>
    <w:rsid w:val="000D105F"/>
    <w:rsid w:val="000F6BCE"/>
    <w:rsid w:val="000F7691"/>
    <w:rsid w:val="00113A3A"/>
    <w:rsid w:val="00116FE7"/>
    <w:rsid w:val="0012382E"/>
    <w:rsid w:val="00130322"/>
    <w:rsid w:val="0015105C"/>
    <w:rsid w:val="00154F04"/>
    <w:rsid w:val="00157B94"/>
    <w:rsid w:val="00181601"/>
    <w:rsid w:val="00190A49"/>
    <w:rsid w:val="001A72D9"/>
    <w:rsid w:val="001B090C"/>
    <w:rsid w:val="001C6764"/>
    <w:rsid w:val="001C740C"/>
    <w:rsid w:val="001D4178"/>
    <w:rsid w:val="001F0E67"/>
    <w:rsid w:val="001F12EF"/>
    <w:rsid w:val="002042E7"/>
    <w:rsid w:val="0021290A"/>
    <w:rsid w:val="00246510"/>
    <w:rsid w:val="00250539"/>
    <w:rsid w:val="00271EEE"/>
    <w:rsid w:val="00273FF6"/>
    <w:rsid w:val="002B0881"/>
    <w:rsid w:val="002B4B0A"/>
    <w:rsid w:val="002D00DA"/>
    <w:rsid w:val="002D3D80"/>
    <w:rsid w:val="002D478D"/>
    <w:rsid w:val="002D68D1"/>
    <w:rsid w:val="002E3EBC"/>
    <w:rsid w:val="00302C3A"/>
    <w:rsid w:val="00306606"/>
    <w:rsid w:val="003228A7"/>
    <w:rsid w:val="003272A5"/>
    <w:rsid w:val="003405C2"/>
    <w:rsid w:val="0035754B"/>
    <w:rsid w:val="003576C0"/>
    <w:rsid w:val="00362372"/>
    <w:rsid w:val="003736D9"/>
    <w:rsid w:val="0038524B"/>
    <w:rsid w:val="003A21F8"/>
    <w:rsid w:val="003A687E"/>
    <w:rsid w:val="003B079E"/>
    <w:rsid w:val="003E4A50"/>
    <w:rsid w:val="003E7463"/>
    <w:rsid w:val="003F00A5"/>
    <w:rsid w:val="003F3F53"/>
    <w:rsid w:val="00401E55"/>
    <w:rsid w:val="00415E43"/>
    <w:rsid w:val="004228D4"/>
    <w:rsid w:val="0044632E"/>
    <w:rsid w:val="00464251"/>
    <w:rsid w:val="004923A0"/>
    <w:rsid w:val="00493F21"/>
    <w:rsid w:val="004A136C"/>
    <w:rsid w:val="004B2597"/>
    <w:rsid w:val="004B30F5"/>
    <w:rsid w:val="004C5E9E"/>
    <w:rsid w:val="004D6BD7"/>
    <w:rsid w:val="004E2649"/>
    <w:rsid w:val="004E364E"/>
    <w:rsid w:val="004E3EDA"/>
    <w:rsid w:val="00506631"/>
    <w:rsid w:val="00565BCF"/>
    <w:rsid w:val="0057257C"/>
    <w:rsid w:val="0059258A"/>
    <w:rsid w:val="00593584"/>
    <w:rsid w:val="005948E4"/>
    <w:rsid w:val="005B4BF6"/>
    <w:rsid w:val="005C121E"/>
    <w:rsid w:val="005C6034"/>
    <w:rsid w:val="005D25E4"/>
    <w:rsid w:val="005D26D7"/>
    <w:rsid w:val="005D5807"/>
    <w:rsid w:val="005F3CA4"/>
    <w:rsid w:val="005F4EA1"/>
    <w:rsid w:val="00614D81"/>
    <w:rsid w:val="0062491C"/>
    <w:rsid w:val="00631388"/>
    <w:rsid w:val="006518BF"/>
    <w:rsid w:val="00660079"/>
    <w:rsid w:val="00695151"/>
    <w:rsid w:val="006A2114"/>
    <w:rsid w:val="006B324A"/>
    <w:rsid w:val="006C34D7"/>
    <w:rsid w:val="007102CC"/>
    <w:rsid w:val="007141A6"/>
    <w:rsid w:val="00745D78"/>
    <w:rsid w:val="0075370A"/>
    <w:rsid w:val="00764B31"/>
    <w:rsid w:val="00766BF3"/>
    <w:rsid w:val="007B2802"/>
    <w:rsid w:val="007B7625"/>
    <w:rsid w:val="007C6366"/>
    <w:rsid w:val="007D2444"/>
    <w:rsid w:val="00802182"/>
    <w:rsid w:val="00804EA5"/>
    <w:rsid w:val="00820865"/>
    <w:rsid w:val="00841629"/>
    <w:rsid w:val="00856BC5"/>
    <w:rsid w:val="00861731"/>
    <w:rsid w:val="0087713B"/>
    <w:rsid w:val="00883DBB"/>
    <w:rsid w:val="00890D6F"/>
    <w:rsid w:val="00895554"/>
    <w:rsid w:val="008959E5"/>
    <w:rsid w:val="008B120A"/>
    <w:rsid w:val="008C79AB"/>
    <w:rsid w:val="008D10E1"/>
    <w:rsid w:val="008D14A8"/>
    <w:rsid w:val="008E0D65"/>
    <w:rsid w:val="008E1302"/>
    <w:rsid w:val="00901B0D"/>
    <w:rsid w:val="009141C1"/>
    <w:rsid w:val="00926D92"/>
    <w:rsid w:val="0092777F"/>
    <w:rsid w:val="0094624E"/>
    <w:rsid w:val="00947132"/>
    <w:rsid w:val="00955D02"/>
    <w:rsid w:val="00961362"/>
    <w:rsid w:val="00975B65"/>
    <w:rsid w:val="00980068"/>
    <w:rsid w:val="00987DA8"/>
    <w:rsid w:val="009931F6"/>
    <w:rsid w:val="009D5526"/>
    <w:rsid w:val="00A0166C"/>
    <w:rsid w:val="00A04752"/>
    <w:rsid w:val="00A0655D"/>
    <w:rsid w:val="00A24538"/>
    <w:rsid w:val="00A42DEA"/>
    <w:rsid w:val="00A4602C"/>
    <w:rsid w:val="00A54F3D"/>
    <w:rsid w:val="00A62148"/>
    <w:rsid w:val="00A936EE"/>
    <w:rsid w:val="00A94B36"/>
    <w:rsid w:val="00AA36D4"/>
    <w:rsid w:val="00AD49C2"/>
    <w:rsid w:val="00AD6FB8"/>
    <w:rsid w:val="00AF6F25"/>
    <w:rsid w:val="00B044E9"/>
    <w:rsid w:val="00B1239D"/>
    <w:rsid w:val="00B12A4A"/>
    <w:rsid w:val="00B14182"/>
    <w:rsid w:val="00B2463C"/>
    <w:rsid w:val="00B37DEF"/>
    <w:rsid w:val="00B47FBC"/>
    <w:rsid w:val="00B53D1B"/>
    <w:rsid w:val="00B54A5A"/>
    <w:rsid w:val="00B56633"/>
    <w:rsid w:val="00B64096"/>
    <w:rsid w:val="00B903E6"/>
    <w:rsid w:val="00BA4073"/>
    <w:rsid w:val="00BB0A8D"/>
    <w:rsid w:val="00BC6AE7"/>
    <w:rsid w:val="00BF3DA3"/>
    <w:rsid w:val="00C03494"/>
    <w:rsid w:val="00C14E12"/>
    <w:rsid w:val="00C44355"/>
    <w:rsid w:val="00C4708A"/>
    <w:rsid w:val="00C47E9D"/>
    <w:rsid w:val="00C7338C"/>
    <w:rsid w:val="00C83F32"/>
    <w:rsid w:val="00C86089"/>
    <w:rsid w:val="00CA184B"/>
    <w:rsid w:val="00CA2CA0"/>
    <w:rsid w:val="00CB2E4D"/>
    <w:rsid w:val="00CB6B37"/>
    <w:rsid w:val="00CC31C4"/>
    <w:rsid w:val="00CC35C3"/>
    <w:rsid w:val="00CE45D2"/>
    <w:rsid w:val="00D03C88"/>
    <w:rsid w:val="00D1116C"/>
    <w:rsid w:val="00D55CE2"/>
    <w:rsid w:val="00D83DCD"/>
    <w:rsid w:val="00DA1B80"/>
    <w:rsid w:val="00DD4119"/>
    <w:rsid w:val="00E13277"/>
    <w:rsid w:val="00E178D2"/>
    <w:rsid w:val="00E2352A"/>
    <w:rsid w:val="00E34888"/>
    <w:rsid w:val="00E36854"/>
    <w:rsid w:val="00E37128"/>
    <w:rsid w:val="00E50E4D"/>
    <w:rsid w:val="00E560A9"/>
    <w:rsid w:val="00E66A7F"/>
    <w:rsid w:val="00E833A9"/>
    <w:rsid w:val="00F21614"/>
    <w:rsid w:val="00F23141"/>
    <w:rsid w:val="00F30F72"/>
    <w:rsid w:val="00F63752"/>
    <w:rsid w:val="00F74FF8"/>
    <w:rsid w:val="00F824C4"/>
    <w:rsid w:val="00F9012F"/>
    <w:rsid w:val="00F922E0"/>
    <w:rsid w:val="00F9541C"/>
    <w:rsid w:val="00FD7049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ECFE"/>
  <w15:docId w15:val="{64CB343C-67A1-42BA-95B3-75EEA05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18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178</cp:revision>
  <cp:lastPrinted>2018-02-19T13:58:00Z</cp:lastPrinted>
  <dcterms:created xsi:type="dcterms:W3CDTF">2017-04-13T09:00:00Z</dcterms:created>
  <dcterms:modified xsi:type="dcterms:W3CDTF">2018-02-19T14:07:00Z</dcterms:modified>
</cp:coreProperties>
</file>