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A7" w:rsidRDefault="00A35FA7" w:rsidP="00A35FA7">
      <w:pPr>
        <w:tabs>
          <w:tab w:val="left" w:pos="3516"/>
          <w:tab w:val="left" w:pos="7920"/>
        </w:tabs>
        <w:ind w:right="65"/>
        <w:rPr>
          <w:b/>
          <w:color w:val="000000"/>
          <w:spacing w:val="-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-173355</wp:posOffset>
            </wp:positionV>
            <wp:extent cx="545465" cy="681990"/>
            <wp:effectExtent l="0" t="0" r="698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-1"/>
        </w:rPr>
        <w:tab/>
      </w:r>
    </w:p>
    <w:p w:rsidR="00A35FA7" w:rsidRDefault="00A35FA7" w:rsidP="00A35FA7">
      <w:pPr>
        <w:tabs>
          <w:tab w:val="left" w:pos="3516"/>
        </w:tabs>
        <w:ind w:right="65"/>
        <w:rPr>
          <w:b/>
          <w:color w:val="000000"/>
          <w:spacing w:val="-1"/>
        </w:rPr>
      </w:pPr>
    </w:p>
    <w:p w:rsidR="00A35FA7" w:rsidRDefault="00A35FA7" w:rsidP="00A35FA7">
      <w:pPr>
        <w:ind w:right="65"/>
        <w:rPr>
          <w:b/>
          <w:color w:val="000000"/>
          <w:spacing w:val="-1"/>
        </w:rPr>
      </w:pPr>
    </w:p>
    <w:p w:rsidR="00A35FA7" w:rsidRDefault="00A35FA7" w:rsidP="00A35FA7">
      <w:pPr>
        <w:ind w:right="65"/>
        <w:jc w:val="center"/>
        <w:rPr>
          <w:b/>
          <w:color w:val="000000"/>
          <w:spacing w:val="-1"/>
        </w:rPr>
      </w:pPr>
    </w:p>
    <w:p w:rsidR="00A35FA7" w:rsidRDefault="00A35FA7" w:rsidP="00A35FA7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   СОВЕТ  ХАРЬКОВСКОГО  СЕЛЬСКОГО   ПОСЕЛЕНИЯ</w:t>
      </w:r>
    </w:p>
    <w:p w:rsidR="00A35FA7" w:rsidRDefault="00A35FA7" w:rsidP="00A35FA7">
      <w:pPr>
        <w:pStyle w:val="a3"/>
        <w:jc w:val="center"/>
        <w:rPr>
          <w:b/>
          <w:sz w:val="24"/>
        </w:rPr>
      </w:pPr>
    </w:p>
    <w:p w:rsidR="00A35FA7" w:rsidRDefault="00A35FA7" w:rsidP="00A35FA7">
      <w:pPr>
        <w:pStyle w:val="a3"/>
        <w:jc w:val="center"/>
        <w:rPr>
          <w:b/>
          <w:sz w:val="24"/>
        </w:rPr>
      </w:pPr>
      <w:r>
        <w:rPr>
          <w:b/>
          <w:sz w:val="24"/>
        </w:rPr>
        <w:t>ЛАБИНСКОГО   РАЙОНА</w:t>
      </w:r>
    </w:p>
    <w:p w:rsidR="00A35FA7" w:rsidRDefault="00A35FA7" w:rsidP="00A35FA7">
      <w:pPr>
        <w:pStyle w:val="a3"/>
        <w:jc w:val="center"/>
        <w:rPr>
          <w:b/>
          <w:sz w:val="24"/>
        </w:rPr>
      </w:pPr>
      <w:r>
        <w:rPr>
          <w:b/>
          <w:sz w:val="24"/>
        </w:rPr>
        <w:t>(третий созыв)</w:t>
      </w:r>
    </w:p>
    <w:p w:rsidR="00A35FA7" w:rsidRDefault="00A35FA7" w:rsidP="00A35FA7">
      <w:pPr>
        <w:pStyle w:val="a3"/>
        <w:rPr>
          <w:sz w:val="24"/>
        </w:rPr>
      </w:pPr>
    </w:p>
    <w:p w:rsidR="00A35FA7" w:rsidRDefault="00A35FA7" w:rsidP="00A35FA7">
      <w:pPr>
        <w:pStyle w:val="a3"/>
        <w:jc w:val="left"/>
        <w:rPr>
          <w:sz w:val="24"/>
        </w:rPr>
      </w:pPr>
    </w:p>
    <w:p w:rsidR="00A35FA7" w:rsidRDefault="00A35FA7" w:rsidP="00A35FA7">
      <w:pPr>
        <w:pStyle w:val="1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A35FA7" w:rsidRDefault="00A35FA7" w:rsidP="00A35FA7"/>
    <w:p w:rsidR="00A35FA7" w:rsidRPr="003E7EB9" w:rsidRDefault="0064513D" w:rsidP="00A35FA7">
      <w:pPr>
        <w:shd w:val="clear" w:color="auto" w:fill="FFFFFF"/>
        <w:spacing w:before="7"/>
        <w:rPr>
          <w:color w:val="FF0000"/>
          <w:spacing w:val="-3"/>
        </w:rPr>
      </w:pPr>
      <w:r w:rsidRPr="00EB0067">
        <w:rPr>
          <w:spacing w:val="-3"/>
        </w:rPr>
        <w:t>от 26</w:t>
      </w:r>
      <w:r w:rsidR="00980427" w:rsidRPr="00EB0067">
        <w:rPr>
          <w:spacing w:val="-3"/>
        </w:rPr>
        <w:t>.12.2017</w:t>
      </w:r>
      <w:r w:rsidR="00A35FA7" w:rsidRPr="00EB0067">
        <w:rPr>
          <w:spacing w:val="-3"/>
        </w:rPr>
        <w:t xml:space="preserve">  г</w:t>
      </w:r>
      <w:r w:rsidR="00A35FA7" w:rsidRPr="00384F67">
        <w:rPr>
          <w:spacing w:val="-3"/>
        </w:rPr>
        <w:t xml:space="preserve">.                                                                                                           № </w:t>
      </w:r>
      <w:r w:rsidRPr="00384F67">
        <w:rPr>
          <w:spacing w:val="-3"/>
        </w:rPr>
        <w:t>131/49</w:t>
      </w:r>
    </w:p>
    <w:p w:rsidR="00A35FA7" w:rsidRDefault="00A35FA7" w:rsidP="00A35FA7">
      <w:pPr>
        <w:shd w:val="clear" w:color="auto" w:fill="FFFFFF"/>
        <w:spacing w:before="7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х. Харьковский</w:t>
      </w:r>
    </w:p>
    <w:p w:rsidR="00A35FA7" w:rsidRDefault="00A35FA7" w:rsidP="00A35FA7">
      <w:pPr>
        <w:shd w:val="clear" w:color="auto" w:fill="FFFFFF"/>
        <w:spacing w:before="7"/>
        <w:jc w:val="center"/>
        <w:rPr>
          <w:color w:val="000000"/>
          <w:spacing w:val="-3"/>
        </w:rPr>
      </w:pPr>
    </w:p>
    <w:p w:rsidR="00A35FA7" w:rsidRDefault="00A35FA7" w:rsidP="00A35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выполнении индикативного плана социально-экономического развития Харьковского сельского поселения Лабинского района </w:t>
      </w:r>
    </w:p>
    <w:p w:rsidR="00A35FA7" w:rsidRDefault="003E7EB9" w:rsidP="00A35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2016</w:t>
      </w:r>
      <w:r w:rsidR="00A35FA7">
        <w:rPr>
          <w:b/>
          <w:sz w:val="28"/>
          <w:szCs w:val="28"/>
        </w:rPr>
        <w:t xml:space="preserve"> год</w:t>
      </w:r>
    </w:p>
    <w:p w:rsidR="00A35FA7" w:rsidRDefault="00A35FA7" w:rsidP="00A35FA7">
      <w:pPr>
        <w:rPr>
          <w:b/>
          <w:sz w:val="28"/>
          <w:szCs w:val="28"/>
        </w:rPr>
      </w:pPr>
    </w:p>
    <w:p w:rsidR="00A35FA7" w:rsidRDefault="00A35FA7" w:rsidP="00A35F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Индикативный план социально-экономического развития Харьковского сельского поселения Лабинского района является документом, обеспечивающим реализацию целей и приоритетов социально-экономического развития поселения исходя из комплексного анализа научно-технического и ресурсного потенциала, развития отраслей экономики, сложившейся социально-экономической ситуации и экономического положения поселения, целей и задач государственной политики в экономической и социальной сферах.</w:t>
      </w:r>
    </w:p>
    <w:p w:rsidR="00A35FA7" w:rsidRDefault="00A35FA7" w:rsidP="00A35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Итоги социально-экономического развития Харьковского сельского поселения </w:t>
      </w: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 в 201</w:t>
      </w:r>
      <w:r w:rsidR="003E7EB9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на основании оперативных статистических данных проанализированы и отмечено удовлетворительное выполнение индикативного плана.</w:t>
      </w:r>
    </w:p>
    <w:p w:rsidR="00A35FA7" w:rsidRDefault="00A35FA7" w:rsidP="00A35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Уточненные статистические данные, характеризующие итоги социально-экономического развития Харьковского сельского поселения </w:t>
      </w: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 в 201</w:t>
      </w:r>
      <w:r w:rsidR="003E7EB9">
        <w:rPr>
          <w:sz w:val="28"/>
          <w:szCs w:val="28"/>
        </w:rPr>
        <w:t>6</w:t>
      </w:r>
      <w:r>
        <w:rPr>
          <w:sz w:val="28"/>
          <w:szCs w:val="28"/>
        </w:rPr>
        <w:t xml:space="preserve"> году, в целом соответствуют данным оперативной статистической информации о преимущественном выполнении показателей индикативного плана.</w:t>
      </w:r>
    </w:p>
    <w:p w:rsidR="00A71FC7" w:rsidRDefault="00A71FC7" w:rsidP="00A71FC7">
      <w:pPr>
        <w:ind w:firstLine="708"/>
        <w:jc w:val="both"/>
        <w:rPr>
          <w:sz w:val="28"/>
          <w:szCs w:val="28"/>
        </w:rPr>
      </w:pPr>
      <w:r w:rsidRPr="00A71FC7">
        <w:rPr>
          <w:sz w:val="28"/>
          <w:szCs w:val="28"/>
        </w:rPr>
        <w:t>Объем продукции сельского хозяйства всех категорий хозяйств</w:t>
      </w:r>
      <w:r>
        <w:rPr>
          <w:sz w:val="28"/>
          <w:szCs w:val="28"/>
        </w:rPr>
        <w:t>выполнен на 101,3 %.</w:t>
      </w:r>
    </w:p>
    <w:p w:rsidR="00A35FA7" w:rsidRDefault="00A35FA7" w:rsidP="00A71FC7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На основании вышеизложенного Совет Харьковского  сельского   поселения Лабинского  района  РЕШИЛ: </w:t>
      </w:r>
    </w:p>
    <w:p w:rsidR="00A35FA7" w:rsidRDefault="00A35FA7" w:rsidP="00A35FA7">
      <w:pPr>
        <w:pStyle w:val="a3"/>
        <w:rPr>
          <w:szCs w:val="28"/>
        </w:rPr>
      </w:pPr>
      <w:r>
        <w:rPr>
          <w:szCs w:val="28"/>
        </w:rPr>
        <w:tab/>
        <w:t xml:space="preserve">1. Отметить удовлетворительное выполнение прогнозных показателей индикативного плана социально-экономического развития Харьковского сельского поселения </w:t>
      </w:r>
      <w:proofErr w:type="spellStart"/>
      <w:r>
        <w:rPr>
          <w:szCs w:val="28"/>
        </w:rPr>
        <w:t>Лабинского</w:t>
      </w:r>
      <w:proofErr w:type="spellEnd"/>
      <w:r>
        <w:rPr>
          <w:szCs w:val="28"/>
        </w:rPr>
        <w:t xml:space="preserve"> района на 201</w:t>
      </w:r>
      <w:r w:rsidR="003E7EB9">
        <w:rPr>
          <w:szCs w:val="28"/>
        </w:rPr>
        <w:t>6</w:t>
      </w:r>
      <w:r>
        <w:rPr>
          <w:szCs w:val="28"/>
        </w:rPr>
        <w:t xml:space="preserve"> год в целом.</w:t>
      </w:r>
    </w:p>
    <w:p w:rsidR="00A35FA7" w:rsidRDefault="00A35FA7" w:rsidP="00A35F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Администрации Харьковского  сельского   поселения Лабинского  район своевременно разрабатывать и утверждать индикативный план с учетом потенциала территории и имеющихся особенностей, рассматривать итоги социально-экономического развития поселения и утверждать Советом Харьковского  сельского   поселения Лабинского  района отчета о </w:t>
      </w:r>
      <w:r>
        <w:rPr>
          <w:sz w:val="28"/>
          <w:szCs w:val="28"/>
        </w:rPr>
        <w:lastRenderedPageBreak/>
        <w:t xml:space="preserve">выполнении показателей индикативного плана социально-экономического развития Харьковского  сельского   поселения Лабинского  района. </w:t>
      </w:r>
    </w:p>
    <w:p w:rsidR="00A35FA7" w:rsidRDefault="00A35FA7" w:rsidP="00A35FA7">
      <w:pPr>
        <w:pStyle w:val="11"/>
        <w:tabs>
          <w:tab w:val="left" w:pos="9781"/>
        </w:tabs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</w:rPr>
        <w:t>Контроль 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решения возложить на комитет по вопросам экономического развития (Сахно).</w:t>
      </w:r>
    </w:p>
    <w:p w:rsidR="00A35FA7" w:rsidRDefault="00A35FA7" w:rsidP="00A35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Настоящее решение вступает в силу со дня его </w:t>
      </w:r>
      <w:r>
        <w:rPr>
          <w:rFonts w:ascii="Times New Roman CYR" w:hAnsi="Times New Roman CYR" w:cs="Times New Roman CYR"/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A35FA7" w:rsidRDefault="00A35FA7" w:rsidP="00A35FA7">
      <w:pPr>
        <w:jc w:val="both"/>
        <w:rPr>
          <w:color w:val="FF0000"/>
          <w:sz w:val="28"/>
          <w:szCs w:val="28"/>
        </w:rPr>
      </w:pPr>
    </w:p>
    <w:p w:rsidR="00A35FA7" w:rsidRDefault="00A35FA7" w:rsidP="00A35FA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Харьковского сельского</w:t>
      </w:r>
    </w:p>
    <w:p w:rsidR="00A35FA7" w:rsidRDefault="00A35FA7" w:rsidP="00A35FA7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Лабинского района                                                    </w:t>
      </w:r>
      <w:r w:rsidR="00FF4424">
        <w:rPr>
          <w:sz w:val="28"/>
          <w:szCs w:val="28"/>
        </w:rPr>
        <w:t>Н.Ф.Шумский</w:t>
      </w:r>
    </w:p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35FA7" w:rsidRDefault="00A35FA7" w:rsidP="00A35FA7"/>
    <w:p w:rsidR="00AC7D0E" w:rsidRDefault="00AC7D0E" w:rsidP="00A35FA7">
      <w:pPr>
        <w:jc w:val="center"/>
        <w:rPr>
          <w:sz w:val="28"/>
          <w:szCs w:val="28"/>
        </w:rPr>
      </w:pPr>
    </w:p>
    <w:p w:rsidR="00AC7D0E" w:rsidRDefault="00AC7D0E" w:rsidP="00A35FA7">
      <w:pPr>
        <w:jc w:val="center"/>
        <w:rPr>
          <w:sz w:val="28"/>
          <w:szCs w:val="28"/>
        </w:rPr>
      </w:pPr>
    </w:p>
    <w:p w:rsidR="00AC7D0E" w:rsidRDefault="00AC7D0E" w:rsidP="00A35FA7">
      <w:pPr>
        <w:jc w:val="center"/>
        <w:rPr>
          <w:sz w:val="28"/>
          <w:szCs w:val="28"/>
        </w:rPr>
      </w:pPr>
    </w:p>
    <w:p w:rsidR="00AC7D0E" w:rsidRDefault="00AC7D0E" w:rsidP="00A35FA7">
      <w:pPr>
        <w:jc w:val="center"/>
        <w:rPr>
          <w:sz w:val="28"/>
          <w:szCs w:val="28"/>
        </w:rPr>
      </w:pPr>
    </w:p>
    <w:p w:rsidR="00AC7D0E" w:rsidRDefault="00AC7D0E" w:rsidP="00A35FA7">
      <w:pPr>
        <w:jc w:val="center"/>
        <w:rPr>
          <w:sz w:val="28"/>
          <w:szCs w:val="28"/>
        </w:rPr>
      </w:pPr>
    </w:p>
    <w:p w:rsidR="00AC7D0E" w:rsidRDefault="00AC7D0E" w:rsidP="00A35FA7">
      <w:pPr>
        <w:jc w:val="center"/>
        <w:rPr>
          <w:sz w:val="28"/>
          <w:szCs w:val="28"/>
        </w:rPr>
      </w:pPr>
    </w:p>
    <w:p w:rsidR="00AC7D0E" w:rsidRDefault="00AC7D0E" w:rsidP="00A35FA7">
      <w:pPr>
        <w:jc w:val="center"/>
        <w:rPr>
          <w:sz w:val="28"/>
          <w:szCs w:val="28"/>
        </w:rPr>
      </w:pPr>
    </w:p>
    <w:p w:rsidR="00AC7D0E" w:rsidRDefault="00AC7D0E" w:rsidP="00A35FA7">
      <w:pPr>
        <w:jc w:val="center"/>
        <w:rPr>
          <w:sz w:val="28"/>
          <w:szCs w:val="28"/>
        </w:rPr>
      </w:pPr>
    </w:p>
    <w:p w:rsidR="00A35FA7" w:rsidRDefault="00A35FA7" w:rsidP="00A35F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ПРИЛОЖЕНИЕ № 1</w:t>
      </w:r>
      <w:r>
        <w:rPr>
          <w:sz w:val="28"/>
          <w:szCs w:val="28"/>
        </w:rPr>
        <w:tab/>
      </w:r>
    </w:p>
    <w:p w:rsidR="00A35FA7" w:rsidRDefault="00A35FA7" w:rsidP="00A35F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 Решению Совета </w:t>
      </w:r>
    </w:p>
    <w:p w:rsidR="00A35FA7" w:rsidRDefault="00A35FA7" w:rsidP="00A35F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Харьковского  сельского поселения                                                                                                                                                                                    </w:t>
      </w:r>
    </w:p>
    <w:p w:rsidR="00A35FA7" w:rsidRDefault="00A35FA7" w:rsidP="00A35F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Лабинского      район</w:t>
      </w:r>
    </w:p>
    <w:p w:rsidR="00A35FA7" w:rsidRDefault="00A35FA7" w:rsidP="00A35F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от  2</w:t>
      </w:r>
      <w:r w:rsidR="001D06A6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  201</w:t>
      </w:r>
      <w:r w:rsidR="00FF4424">
        <w:rPr>
          <w:sz w:val="28"/>
          <w:szCs w:val="28"/>
        </w:rPr>
        <w:t>6</w:t>
      </w:r>
      <w:r>
        <w:rPr>
          <w:sz w:val="28"/>
          <w:szCs w:val="28"/>
        </w:rPr>
        <w:t xml:space="preserve"> г.  №  </w:t>
      </w:r>
      <w:r w:rsidR="008F7FC1">
        <w:rPr>
          <w:sz w:val="28"/>
          <w:szCs w:val="28"/>
        </w:rPr>
        <w:t>131/49</w:t>
      </w:r>
    </w:p>
    <w:p w:rsidR="00A35FA7" w:rsidRDefault="00A35FA7" w:rsidP="00A35FA7">
      <w:pPr>
        <w:tabs>
          <w:tab w:val="left" w:pos="3516"/>
          <w:tab w:val="left" w:pos="7920"/>
        </w:tabs>
        <w:ind w:right="65"/>
        <w:jc w:val="right"/>
        <w:rPr>
          <w:spacing w:val="-3"/>
        </w:rPr>
      </w:pPr>
    </w:p>
    <w:p w:rsidR="00A35FA7" w:rsidRDefault="00A35FA7" w:rsidP="00A35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выполнении индикативного плана социально-экономического развития Харьковского сельского поселения Лабинского района </w:t>
      </w:r>
    </w:p>
    <w:p w:rsidR="00A35FA7" w:rsidRDefault="00A35FA7" w:rsidP="00A35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8F7FC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  </w:t>
      </w:r>
    </w:p>
    <w:p w:rsidR="00A35FA7" w:rsidRDefault="00A35FA7" w:rsidP="00A35FA7">
      <w:pPr>
        <w:jc w:val="center"/>
        <w:rPr>
          <w:b/>
          <w:sz w:val="28"/>
          <w:szCs w:val="28"/>
        </w:rPr>
      </w:pPr>
    </w:p>
    <w:p w:rsidR="00A35FA7" w:rsidRDefault="00A35FA7" w:rsidP="00A35F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1843"/>
        <w:gridCol w:w="2126"/>
        <w:gridCol w:w="1808"/>
      </w:tblGrid>
      <w:tr w:rsidR="00A35FA7" w:rsidTr="00A35FA7">
        <w:trPr>
          <w:trHeight w:val="301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A7" w:rsidRDefault="00A35FA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FA7" w:rsidRDefault="00A35FA7" w:rsidP="00B45A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8F7FC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выполнения</w:t>
            </w:r>
          </w:p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плана</w:t>
            </w:r>
          </w:p>
        </w:tc>
      </w:tr>
      <w:tr w:rsidR="00A35FA7" w:rsidTr="00A35FA7">
        <w:trPr>
          <w:trHeight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FA7" w:rsidRDefault="00A35FA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FA7" w:rsidRDefault="00A35FA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35FA7" w:rsidRDefault="00A35FA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FA7" w:rsidRDefault="00A35FA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FA7" w:rsidRDefault="00A35FA7">
            <w:pPr>
              <w:rPr>
                <w:sz w:val="28"/>
                <w:szCs w:val="28"/>
              </w:rPr>
            </w:pPr>
          </w:p>
        </w:tc>
      </w:tr>
      <w:tr w:rsidR="00A35FA7" w:rsidTr="00A35FA7">
        <w:trPr>
          <w:trHeight w:val="90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Среднегодовая численность постоянного населения – всего,  тыс.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35FA7" w:rsidRDefault="008F7FC1" w:rsidP="00A75D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A71F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</w:t>
            </w:r>
          </w:p>
        </w:tc>
      </w:tr>
      <w:tr w:rsidR="00A35FA7" w:rsidTr="008F7FC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Численность экономически активного населения, тыс.чел.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FA7" w:rsidRDefault="008F7FC1" w:rsidP="00115E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105,2</w:t>
            </w:r>
          </w:p>
        </w:tc>
      </w:tr>
      <w:tr w:rsidR="00A35FA7" w:rsidTr="008F7FC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Численность занятых в экономике, тыс.чел.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FA7" w:rsidRDefault="008F7FC1" w:rsidP="006835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C1" w:rsidRDefault="008F7FC1" w:rsidP="002C30C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A71FC7" w:rsidP="002C30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100,7</w:t>
            </w:r>
          </w:p>
        </w:tc>
      </w:tr>
      <w:tr w:rsidR="00A35FA7" w:rsidTr="008F7FC1">
        <w:trPr>
          <w:trHeight w:val="97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Численность работающих для расчета среднемесячной заработной платы,  тыс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ел.</w:t>
            </w:r>
          </w:p>
          <w:p w:rsidR="00A35FA7" w:rsidRDefault="00A35FA7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Default="008F7F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0,06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35FA7" w:rsidTr="008F7FC1">
        <w:trPr>
          <w:trHeight w:val="318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Фонд оплаты труда, тыс.руб.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FA7" w:rsidRDefault="008F7FC1" w:rsidP="00A800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FA7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12444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A7" w:rsidRDefault="008F7FC1" w:rsidP="007029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105,5</w:t>
            </w:r>
          </w:p>
        </w:tc>
      </w:tr>
      <w:tr w:rsidR="00A35FA7" w:rsidTr="008F7FC1">
        <w:trPr>
          <w:trHeight w:val="81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Численность занятых в личных подсобных хозяйствах, тыс.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FA7" w:rsidRDefault="008F7F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0,598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35FA7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0,598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5FA7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35FA7" w:rsidTr="008F7FC1">
        <w:trPr>
          <w:trHeight w:val="110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  <w:p w:rsidR="00A35FA7" w:rsidRDefault="00A35FA7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35FA7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35FA7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</w:tr>
      <w:tr w:rsidR="00A35FA7" w:rsidTr="008F7FC1">
        <w:trPr>
          <w:trHeight w:val="670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Производство и распределение электроэнергии, газа и воды, млн.руб.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35FA7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35FA7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</w:tr>
      <w:tr w:rsidR="00A35FA7" w:rsidTr="008F7FC1">
        <w:trPr>
          <w:trHeight w:val="325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Объем продукции сельского хозяйства всех категорий хозяйств, млн.руб.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FA7" w:rsidRDefault="008F7FC1" w:rsidP="009B463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35FA7" w:rsidRDefault="008F7FC1" w:rsidP="00280E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5FA7" w:rsidRDefault="008F7FC1" w:rsidP="00C248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</w:t>
            </w:r>
          </w:p>
        </w:tc>
      </w:tr>
      <w:tr w:rsidR="00A35FA7" w:rsidRPr="00C24835" w:rsidTr="008F7FC1">
        <w:trPr>
          <w:trHeight w:val="536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Зерно (в весе  после доработки), </w:t>
            </w:r>
            <w:proofErr w:type="spellStart"/>
            <w:r>
              <w:rPr>
                <w:color w:val="000000"/>
                <w:sz w:val="22"/>
                <w:szCs w:val="22"/>
              </w:rPr>
              <w:t>тыс.тн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Default="008F7FC1" w:rsidP="00C248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13,029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A7" w:rsidRDefault="00A35FA7" w:rsidP="00C2483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F7FC1" w:rsidRPr="00C24835" w:rsidRDefault="008F7FC1" w:rsidP="00C248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76,25</w:t>
            </w:r>
          </w:p>
        </w:tc>
      </w:tr>
      <w:tr w:rsidR="00A35FA7" w:rsidTr="008F7FC1">
        <w:trPr>
          <w:trHeight w:val="519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A7" w:rsidRDefault="00A35FA7" w:rsidP="00C2483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F7FC1" w:rsidRDefault="008F7FC1" w:rsidP="00C248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60,5</w:t>
            </w:r>
          </w:p>
        </w:tc>
      </w:tr>
      <w:tr w:rsidR="00A35FA7" w:rsidTr="008F7FC1">
        <w:trPr>
          <w:trHeight w:val="204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Default="008F7FC1" w:rsidP="00C2483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A7" w:rsidRDefault="008F7FC1" w:rsidP="003C76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35FA7" w:rsidTr="008F7FC1">
        <w:trPr>
          <w:trHeight w:val="531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в том числе в личных подсобных хозяйствах, тыс.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Default="008F7FC1" w:rsidP="006B6CD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FC1" w:rsidRDefault="008F7FC1" w:rsidP="006B6CD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Default="008F7FC1" w:rsidP="006B6C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35FA7" w:rsidTr="008F7FC1">
        <w:trPr>
          <w:trHeight w:val="441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Овощи - всего, тыс.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Pr="008F7FC1" w:rsidRDefault="008F7FC1" w:rsidP="00056D0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F7FC1">
              <w:rPr>
                <w:color w:val="000000"/>
                <w:sz w:val="28"/>
                <w:szCs w:val="28"/>
              </w:rPr>
              <w:t>0,191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P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F7FC1">
              <w:rPr>
                <w:sz w:val="28"/>
                <w:szCs w:val="28"/>
              </w:rPr>
              <w:t>0,108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A7" w:rsidRPr="008F7FC1" w:rsidRDefault="008F7FC1" w:rsidP="00056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F7FC1">
              <w:rPr>
                <w:sz w:val="28"/>
                <w:szCs w:val="28"/>
              </w:rPr>
              <w:t>56,5</w:t>
            </w:r>
          </w:p>
        </w:tc>
      </w:tr>
      <w:tr w:rsidR="00A35FA7" w:rsidTr="008F7FC1">
        <w:trPr>
          <w:trHeight w:val="536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в том числе в личных подсобных хозяйствах, тыс.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Pr="008F7FC1" w:rsidRDefault="008F7FC1" w:rsidP="00056D0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F7FC1">
              <w:rPr>
                <w:color w:val="000000"/>
                <w:sz w:val="28"/>
                <w:szCs w:val="28"/>
              </w:rPr>
              <w:t>0,191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7FC1" w:rsidRP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P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F7FC1">
              <w:rPr>
                <w:sz w:val="28"/>
                <w:szCs w:val="28"/>
              </w:rPr>
              <w:t>0,108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A7" w:rsidRPr="008F7FC1" w:rsidRDefault="00A35FA7" w:rsidP="00056D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F7FC1" w:rsidRPr="008F7FC1" w:rsidRDefault="008F7FC1" w:rsidP="00056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F7FC1">
              <w:rPr>
                <w:sz w:val="28"/>
                <w:szCs w:val="28"/>
              </w:rPr>
              <w:t>56,54</w:t>
            </w:r>
          </w:p>
        </w:tc>
      </w:tr>
      <w:tr w:rsidR="00A35FA7" w:rsidTr="008F7FC1">
        <w:trPr>
          <w:trHeight w:val="701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Скот и птица (в живом весе)- всего, тыс. тонн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Pr="008F7FC1" w:rsidRDefault="008F7FC1" w:rsidP="00B453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F7FC1">
              <w:rPr>
                <w:sz w:val="28"/>
                <w:szCs w:val="28"/>
              </w:rPr>
              <w:t>0,150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35FA7" w:rsidRP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F7FC1">
              <w:rPr>
                <w:sz w:val="28"/>
                <w:szCs w:val="28"/>
              </w:rPr>
              <w:t>0,117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35FA7" w:rsidRPr="008F7FC1" w:rsidRDefault="008F7FC1" w:rsidP="00774B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F7FC1">
              <w:rPr>
                <w:sz w:val="28"/>
                <w:szCs w:val="28"/>
              </w:rPr>
              <w:t>113,3</w:t>
            </w:r>
          </w:p>
        </w:tc>
      </w:tr>
      <w:tr w:rsidR="00A35FA7" w:rsidTr="008F7FC1">
        <w:trPr>
          <w:trHeight w:val="485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в том числе в личных подсобных хозяйствах, тыс.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Pr="008F7FC1" w:rsidRDefault="008F7FC1" w:rsidP="00774B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F7FC1">
              <w:rPr>
                <w:sz w:val="28"/>
                <w:szCs w:val="28"/>
              </w:rPr>
              <w:t>0,150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35FA7" w:rsidRP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F7FC1">
              <w:rPr>
                <w:sz w:val="28"/>
                <w:szCs w:val="28"/>
              </w:rPr>
              <w:t>0,117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35FA7" w:rsidRP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F7FC1">
              <w:rPr>
                <w:sz w:val="28"/>
                <w:szCs w:val="28"/>
              </w:rPr>
              <w:t>113,3</w:t>
            </w:r>
          </w:p>
        </w:tc>
      </w:tr>
      <w:tr w:rsidR="00A35FA7" w:rsidTr="008F7FC1">
        <w:trPr>
          <w:trHeight w:val="234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Молоко- всего, тыс.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Pr="008F7FC1" w:rsidRDefault="008F7FC1" w:rsidP="00774BC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F7FC1">
              <w:rPr>
                <w:color w:val="000000"/>
                <w:sz w:val="28"/>
                <w:szCs w:val="28"/>
              </w:rPr>
              <w:t>0,484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P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F7FC1">
              <w:rPr>
                <w:sz w:val="28"/>
                <w:szCs w:val="28"/>
              </w:rPr>
              <w:t>0,441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A7" w:rsidRP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F7FC1">
              <w:rPr>
                <w:sz w:val="28"/>
                <w:szCs w:val="28"/>
              </w:rPr>
              <w:t>91,7</w:t>
            </w:r>
          </w:p>
        </w:tc>
      </w:tr>
      <w:tr w:rsidR="00A35FA7" w:rsidTr="008F7FC1">
        <w:trPr>
          <w:trHeight w:val="502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в том числе в личных подсобных хозяйствах, тыс.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Pr="008F7FC1" w:rsidRDefault="008F7FC1" w:rsidP="005B0B9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F7FC1">
              <w:rPr>
                <w:color w:val="000000"/>
                <w:sz w:val="28"/>
                <w:szCs w:val="28"/>
              </w:rPr>
              <w:t>0,230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7FC1" w:rsidRPr="008F7FC1" w:rsidRDefault="008F7FC1" w:rsidP="00D6228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Pr="008F7FC1" w:rsidRDefault="008F7FC1" w:rsidP="00D622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F7FC1">
              <w:rPr>
                <w:sz w:val="28"/>
                <w:szCs w:val="28"/>
              </w:rPr>
              <w:t>0,219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FC1" w:rsidRPr="008F7FC1" w:rsidRDefault="008F7FC1" w:rsidP="005B0B9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Pr="008F7FC1" w:rsidRDefault="008F7FC1" w:rsidP="005B0B9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F7FC1">
              <w:rPr>
                <w:sz w:val="28"/>
                <w:szCs w:val="28"/>
              </w:rPr>
              <w:t>95,2</w:t>
            </w:r>
          </w:p>
        </w:tc>
      </w:tr>
      <w:tr w:rsidR="00A35FA7" w:rsidTr="008F7FC1">
        <w:trPr>
          <w:trHeight w:val="238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Яйца- всего, тыс.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Pr="008F7FC1" w:rsidRDefault="008F7FC1" w:rsidP="005B0B9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F7FC1">
              <w:rPr>
                <w:color w:val="000000"/>
                <w:sz w:val="28"/>
                <w:szCs w:val="28"/>
              </w:rPr>
              <w:t>299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P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F7FC1">
              <w:rPr>
                <w:sz w:val="28"/>
                <w:szCs w:val="28"/>
              </w:rPr>
              <w:t>436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A7" w:rsidRPr="008F7FC1" w:rsidRDefault="008F7FC1" w:rsidP="005B0B9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F7FC1">
              <w:rPr>
                <w:sz w:val="28"/>
                <w:szCs w:val="28"/>
              </w:rPr>
              <w:t>145,8</w:t>
            </w:r>
          </w:p>
        </w:tc>
      </w:tr>
      <w:tr w:rsidR="00A35FA7" w:rsidTr="008F7FC1">
        <w:trPr>
          <w:trHeight w:val="452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в том числе в личных подсобных хозяйствах, тыс.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Pr="008F7FC1" w:rsidRDefault="008F7FC1" w:rsidP="005B0B9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F7FC1">
              <w:rPr>
                <w:color w:val="000000"/>
                <w:sz w:val="28"/>
                <w:szCs w:val="28"/>
              </w:rPr>
              <w:t>299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P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F7FC1">
              <w:rPr>
                <w:sz w:val="28"/>
                <w:szCs w:val="28"/>
              </w:rPr>
              <w:t>436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Pr="008F7FC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F7FC1">
              <w:rPr>
                <w:sz w:val="28"/>
                <w:szCs w:val="28"/>
              </w:rPr>
              <w:t>145,8</w:t>
            </w:r>
          </w:p>
        </w:tc>
      </w:tr>
      <w:tr w:rsidR="00A35FA7" w:rsidTr="008F7FC1">
        <w:trPr>
          <w:trHeight w:val="418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Оборот розничной торговли,  тыс. рублей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Pr="005456F1" w:rsidRDefault="008F7FC1" w:rsidP="007A0F5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456F1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7FC1" w:rsidRPr="005456F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Pr="005456F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56F1">
              <w:rPr>
                <w:sz w:val="28"/>
                <w:szCs w:val="28"/>
              </w:rPr>
              <w:t>0,5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FC1" w:rsidRPr="005456F1" w:rsidRDefault="008F7FC1" w:rsidP="007A0F5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Pr="005456F1" w:rsidRDefault="008F7FC1" w:rsidP="007A0F5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56F1">
              <w:rPr>
                <w:sz w:val="28"/>
                <w:szCs w:val="28"/>
              </w:rPr>
              <w:t>100,0</w:t>
            </w:r>
          </w:p>
        </w:tc>
      </w:tr>
      <w:tr w:rsidR="00A35FA7" w:rsidTr="008F7FC1">
        <w:trPr>
          <w:trHeight w:val="736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Объем инвестиций в основной капитал за счет всех источников финансирования, тыс.руб.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5FA7" w:rsidRPr="005456F1" w:rsidRDefault="008F7FC1" w:rsidP="007A0F5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56F1">
              <w:rPr>
                <w:sz w:val="28"/>
                <w:szCs w:val="28"/>
              </w:rPr>
              <w:t>1100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Pr="005456F1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F7FC1" w:rsidRPr="005456F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F7FC1" w:rsidRPr="005456F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56F1">
              <w:rPr>
                <w:sz w:val="28"/>
                <w:szCs w:val="28"/>
              </w:rPr>
              <w:t>1100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A7" w:rsidRPr="005456F1" w:rsidRDefault="00A35FA7" w:rsidP="00D6228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F7FC1" w:rsidRPr="005456F1" w:rsidRDefault="008F7FC1" w:rsidP="00D6228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F7FC1" w:rsidRPr="005456F1" w:rsidRDefault="008F7FC1" w:rsidP="00D622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56F1">
              <w:rPr>
                <w:sz w:val="28"/>
                <w:szCs w:val="28"/>
              </w:rPr>
              <w:t>100,0</w:t>
            </w:r>
          </w:p>
        </w:tc>
      </w:tr>
      <w:tr w:rsidR="00A35FA7" w:rsidTr="00A35FA7">
        <w:trPr>
          <w:trHeight w:val="720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FA7" w:rsidRPr="005456F1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B3D69" w:rsidRPr="005456F1" w:rsidRDefault="008B3D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56F1"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Pr="005456F1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B3D69" w:rsidRPr="005456F1" w:rsidRDefault="008B3D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56F1">
              <w:rPr>
                <w:sz w:val="28"/>
                <w:szCs w:val="28"/>
              </w:rPr>
              <w:t>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A7" w:rsidRPr="005456F1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F7FC1" w:rsidRPr="005456F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56F1">
              <w:rPr>
                <w:sz w:val="28"/>
                <w:szCs w:val="28"/>
              </w:rPr>
              <w:t>100,0</w:t>
            </w:r>
          </w:p>
        </w:tc>
      </w:tr>
      <w:tr w:rsidR="00A35FA7" w:rsidTr="00A35FA7">
        <w:trPr>
          <w:trHeight w:val="753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количество организаций муниципальной формы собственности, всего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FA7" w:rsidRPr="005456F1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B3D69" w:rsidRPr="005456F1" w:rsidRDefault="008B3D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56F1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Pr="005456F1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B3D69" w:rsidRPr="005456F1" w:rsidRDefault="008B3D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56F1">
              <w:rPr>
                <w:sz w:val="28"/>
                <w:szCs w:val="28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A7" w:rsidRPr="005456F1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F7FC1" w:rsidRPr="005456F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56F1">
              <w:rPr>
                <w:sz w:val="28"/>
                <w:szCs w:val="28"/>
              </w:rPr>
              <w:t>100,0</w:t>
            </w:r>
          </w:p>
        </w:tc>
      </w:tr>
      <w:tr w:rsidR="00A35FA7" w:rsidTr="00A35FA7">
        <w:trPr>
          <w:trHeight w:val="485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количество организаций частной формы собственности, всего единиц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3D69" w:rsidRPr="005456F1" w:rsidRDefault="008B3D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Pr="005456F1" w:rsidRDefault="008B3D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56F1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3D69" w:rsidRPr="005456F1" w:rsidRDefault="008B3D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35FA7" w:rsidRPr="005456F1" w:rsidRDefault="008B3D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56F1">
              <w:rPr>
                <w:sz w:val="28"/>
                <w:szCs w:val="28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A7" w:rsidRPr="005456F1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F7FC1" w:rsidRPr="005456F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56F1">
              <w:rPr>
                <w:sz w:val="28"/>
                <w:szCs w:val="28"/>
              </w:rPr>
              <w:t>100,0</w:t>
            </w:r>
          </w:p>
        </w:tc>
      </w:tr>
      <w:tr w:rsidR="00A35FA7" w:rsidTr="00A35FA7">
        <w:trPr>
          <w:trHeight w:val="469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Количество предпринимателей, всего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FA7" w:rsidRPr="005456F1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B3D69" w:rsidRPr="005456F1" w:rsidRDefault="008B3D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56F1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Pr="005456F1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B3D69" w:rsidRPr="005456F1" w:rsidRDefault="008B3D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56F1">
              <w:rPr>
                <w:sz w:val="28"/>
                <w:szCs w:val="28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A7" w:rsidRPr="005456F1" w:rsidRDefault="00A35F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F7FC1" w:rsidRPr="005456F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56F1">
              <w:rPr>
                <w:sz w:val="28"/>
                <w:szCs w:val="28"/>
              </w:rPr>
              <w:t>100,0</w:t>
            </w:r>
          </w:p>
        </w:tc>
      </w:tr>
      <w:tr w:rsidR="00A35FA7" w:rsidTr="00A35FA7">
        <w:trPr>
          <w:trHeight w:val="445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Количество КФХ, всего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FA7" w:rsidRPr="005456F1" w:rsidRDefault="008B3D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56F1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Pr="005456F1" w:rsidRDefault="008B3D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56F1">
              <w:rPr>
                <w:sz w:val="28"/>
                <w:szCs w:val="28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A7" w:rsidRPr="005456F1" w:rsidRDefault="008F7F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56F1">
              <w:rPr>
                <w:sz w:val="28"/>
                <w:szCs w:val="28"/>
              </w:rPr>
              <w:t>100,0</w:t>
            </w:r>
          </w:p>
        </w:tc>
      </w:tr>
      <w:tr w:rsidR="00A35FA7" w:rsidTr="00A35FA7">
        <w:trPr>
          <w:trHeight w:val="445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5FA7" w:rsidRDefault="00A35FA7">
            <w:pPr>
              <w:spacing w:line="276" w:lineRule="auto"/>
            </w:pPr>
            <w:r>
              <w:rPr>
                <w:sz w:val="22"/>
                <w:szCs w:val="22"/>
              </w:rPr>
              <w:t>Доходы бюджета поселения на душу населения,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FA7" w:rsidRPr="005456F1" w:rsidRDefault="008B3D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56F1">
              <w:rPr>
                <w:sz w:val="28"/>
                <w:szCs w:val="28"/>
              </w:rPr>
              <w:t>5835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A7" w:rsidRPr="005456F1" w:rsidRDefault="008B3D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56F1">
              <w:rPr>
                <w:sz w:val="28"/>
                <w:szCs w:val="28"/>
              </w:rPr>
              <w:t>9801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A7" w:rsidRPr="005456F1" w:rsidRDefault="008B3D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56F1">
              <w:rPr>
                <w:sz w:val="28"/>
                <w:szCs w:val="28"/>
              </w:rPr>
              <w:t>167,9</w:t>
            </w:r>
          </w:p>
        </w:tc>
      </w:tr>
    </w:tbl>
    <w:p w:rsidR="00A35FA7" w:rsidRDefault="00A35FA7" w:rsidP="00A35FA7">
      <w:pPr>
        <w:jc w:val="both"/>
        <w:rPr>
          <w:sz w:val="28"/>
          <w:szCs w:val="28"/>
        </w:rPr>
      </w:pPr>
    </w:p>
    <w:p w:rsidR="00A35FA7" w:rsidRDefault="00A35FA7" w:rsidP="00A35FA7">
      <w:pPr>
        <w:jc w:val="both"/>
        <w:rPr>
          <w:sz w:val="28"/>
          <w:szCs w:val="28"/>
        </w:rPr>
      </w:pPr>
    </w:p>
    <w:p w:rsidR="00A35FA7" w:rsidRDefault="00A35FA7" w:rsidP="00A35FA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Харьковского сельского</w:t>
      </w:r>
    </w:p>
    <w:p w:rsidR="00A35FA7" w:rsidRDefault="00A35FA7" w:rsidP="00A35FA7">
      <w:r>
        <w:rPr>
          <w:sz w:val="28"/>
          <w:szCs w:val="28"/>
        </w:rPr>
        <w:t xml:space="preserve">поселения Лабинского района                                                    </w:t>
      </w:r>
      <w:r w:rsidR="00FF4424">
        <w:rPr>
          <w:sz w:val="28"/>
          <w:szCs w:val="28"/>
        </w:rPr>
        <w:t>Н.Ф.Шумский</w:t>
      </w:r>
    </w:p>
    <w:p w:rsidR="00B41F3C" w:rsidRDefault="00B41F3C"/>
    <w:sectPr w:rsidR="00B41F3C" w:rsidSect="00116A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345B2"/>
    <w:rsid w:val="000374FA"/>
    <w:rsid w:val="00056D03"/>
    <w:rsid w:val="00115EC1"/>
    <w:rsid w:val="00116A92"/>
    <w:rsid w:val="0019130D"/>
    <w:rsid w:val="001D06A6"/>
    <w:rsid w:val="00280EC5"/>
    <w:rsid w:val="002C30C6"/>
    <w:rsid w:val="00384F67"/>
    <w:rsid w:val="003C76E1"/>
    <w:rsid w:val="003E7EB9"/>
    <w:rsid w:val="004842B7"/>
    <w:rsid w:val="00497005"/>
    <w:rsid w:val="005345B2"/>
    <w:rsid w:val="005456F1"/>
    <w:rsid w:val="005B0B9F"/>
    <w:rsid w:val="0064513D"/>
    <w:rsid w:val="0068353D"/>
    <w:rsid w:val="006B6CD1"/>
    <w:rsid w:val="0070290F"/>
    <w:rsid w:val="00774BC0"/>
    <w:rsid w:val="007A0F57"/>
    <w:rsid w:val="008B3D69"/>
    <w:rsid w:val="008E7315"/>
    <w:rsid w:val="008F7FC1"/>
    <w:rsid w:val="00980427"/>
    <w:rsid w:val="009B463E"/>
    <w:rsid w:val="00A352B1"/>
    <w:rsid w:val="00A35FA7"/>
    <w:rsid w:val="00A71FC7"/>
    <w:rsid w:val="00A75D4F"/>
    <w:rsid w:val="00A80064"/>
    <w:rsid w:val="00AC7D0E"/>
    <w:rsid w:val="00B41F3C"/>
    <w:rsid w:val="00B453DB"/>
    <w:rsid w:val="00B45AD4"/>
    <w:rsid w:val="00BB04E2"/>
    <w:rsid w:val="00BC0CBE"/>
    <w:rsid w:val="00C24835"/>
    <w:rsid w:val="00D6228D"/>
    <w:rsid w:val="00DD0FD5"/>
    <w:rsid w:val="00EB0067"/>
    <w:rsid w:val="00FF4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5FA7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5F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35FA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A3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uiPriority w:val="99"/>
    <w:rsid w:val="00A35FA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71F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1F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9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Филипченко</cp:lastModifiedBy>
  <cp:revision>34</cp:revision>
  <cp:lastPrinted>2017-12-22T05:05:00Z</cp:lastPrinted>
  <dcterms:created xsi:type="dcterms:W3CDTF">2016-12-26T17:43:00Z</dcterms:created>
  <dcterms:modified xsi:type="dcterms:W3CDTF">2017-12-26T10:22:00Z</dcterms:modified>
</cp:coreProperties>
</file>