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63" w:rsidRPr="00060C63" w:rsidRDefault="00060C63" w:rsidP="00060C63">
      <w:pPr>
        <w:tabs>
          <w:tab w:val="left" w:pos="3516"/>
          <w:tab w:val="left" w:pos="7920"/>
        </w:tabs>
        <w:ind w:right="65"/>
        <w:rPr>
          <w:b/>
          <w:color w:val="000000"/>
          <w:spacing w:val="-1"/>
        </w:rPr>
      </w:pPr>
      <w:r>
        <w:rPr>
          <w:color w:val="000000"/>
          <w:spacing w:val="-1"/>
        </w:rPr>
        <w:tab/>
      </w:r>
    </w:p>
    <w:p w:rsidR="00060C63" w:rsidRPr="00060C63" w:rsidRDefault="00060C63" w:rsidP="00060C63">
      <w:pPr>
        <w:tabs>
          <w:tab w:val="left" w:pos="3516"/>
        </w:tabs>
        <w:ind w:right="65"/>
        <w:rPr>
          <w:b/>
          <w:color w:val="000000"/>
          <w:spacing w:val="-1"/>
        </w:rPr>
      </w:pPr>
    </w:p>
    <w:p w:rsidR="00060C63" w:rsidRPr="00060C63" w:rsidRDefault="00060C63" w:rsidP="00060C63">
      <w:pPr>
        <w:ind w:right="65"/>
        <w:jc w:val="center"/>
        <w:rPr>
          <w:b/>
          <w:color w:val="000000"/>
          <w:spacing w:val="-1"/>
        </w:rPr>
      </w:pPr>
    </w:p>
    <w:p w:rsidR="00060C63" w:rsidRPr="00060C63" w:rsidRDefault="00A94D7A" w:rsidP="00060C63">
      <w:pPr>
        <w:ind w:right="65"/>
        <w:jc w:val="center"/>
        <w:rPr>
          <w:b/>
          <w:color w:val="000000"/>
          <w:spacing w:val="-1"/>
        </w:rPr>
      </w:pPr>
      <w:r>
        <w:rPr>
          <w:b/>
          <w:noProof/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26.6pt;width:42.95pt;height:53.7pt;z-index:-251658752">
            <v:imagedata r:id="rId4" o:title="Герб Харьковского"/>
          </v:shape>
        </w:pict>
      </w:r>
    </w:p>
    <w:p w:rsidR="00060C63" w:rsidRPr="00060C63" w:rsidRDefault="00060C63" w:rsidP="00060C63">
      <w:pPr>
        <w:ind w:right="65"/>
        <w:jc w:val="center"/>
        <w:rPr>
          <w:b/>
          <w:color w:val="000000"/>
          <w:spacing w:val="-1"/>
        </w:rPr>
      </w:pPr>
    </w:p>
    <w:p w:rsidR="00060C63" w:rsidRPr="00060C63" w:rsidRDefault="00060C63" w:rsidP="00060C63">
      <w:pPr>
        <w:ind w:right="65"/>
        <w:jc w:val="center"/>
        <w:rPr>
          <w:b/>
          <w:color w:val="000000"/>
          <w:spacing w:val="-1"/>
        </w:rPr>
      </w:pPr>
    </w:p>
    <w:p w:rsidR="00060C63" w:rsidRPr="00060C63" w:rsidRDefault="003717D2" w:rsidP="00060C63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 СОВЕТ </w:t>
      </w:r>
      <w:r w:rsidR="00060C63" w:rsidRPr="00060C63">
        <w:rPr>
          <w:b/>
          <w:sz w:val="24"/>
        </w:rPr>
        <w:t xml:space="preserve"> ХАРЬКОВСКОГО  СЕЛЬСКОГО   ПОСЕЛЕНИЯ</w:t>
      </w:r>
    </w:p>
    <w:p w:rsidR="00060C63" w:rsidRPr="00060C63" w:rsidRDefault="00060C63" w:rsidP="00060C63">
      <w:pPr>
        <w:pStyle w:val="a3"/>
        <w:jc w:val="center"/>
        <w:rPr>
          <w:b/>
          <w:sz w:val="24"/>
        </w:rPr>
      </w:pPr>
    </w:p>
    <w:p w:rsidR="00060C63" w:rsidRPr="00060C63" w:rsidRDefault="00060C63" w:rsidP="00060C63">
      <w:pPr>
        <w:pStyle w:val="a3"/>
        <w:jc w:val="center"/>
        <w:rPr>
          <w:b/>
          <w:sz w:val="24"/>
        </w:rPr>
      </w:pPr>
      <w:r w:rsidRPr="00060C63">
        <w:rPr>
          <w:b/>
          <w:sz w:val="24"/>
        </w:rPr>
        <w:t>ЛАБИНСКОГО   РАЙОНА</w:t>
      </w:r>
    </w:p>
    <w:p w:rsidR="00060C63" w:rsidRPr="00060C63" w:rsidRDefault="00060C63" w:rsidP="00060C63">
      <w:pPr>
        <w:pStyle w:val="a3"/>
        <w:jc w:val="center"/>
        <w:rPr>
          <w:b/>
          <w:sz w:val="24"/>
        </w:rPr>
      </w:pPr>
      <w:r w:rsidRPr="00060C63">
        <w:rPr>
          <w:b/>
          <w:sz w:val="24"/>
        </w:rPr>
        <w:t>(второй созыв)</w:t>
      </w:r>
    </w:p>
    <w:p w:rsidR="00060C63" w:rsidRDefault="00060C63" w:rsidP="00060C63">
      <w:pPr>
        <w:pStyle w:val="a3"/>
        <w:rPr>
          <w:sz w:val="24"/>
        </w:rPr>
      </w:pPr>
    </w:p>
    <w:p w:rsidR="00060C63" w:rsidRDefault="00060C63" w:rsidP="00060C63">
      <w:pPr>
        <w:pStyle w:val="a3"/>
        <w:jc w:val="left"/>
        <w:rPr>
          <w:sz w:val="24"/>
        </w:rPr>
      </w:pPr>
    </w:p>
    <w:p w:rsidR="00060C63" w:rsidRPr="00F16CA2" w:rsidRDefault="00060C63" w:rsidP="00060C63">
      <w:pPr>
        <w:pStyle w:val="1"/>
        <w:rPr>
          <w:sz w:val="32"/>
          <w:szCs w:val="32"/>
        </w:rPr>
      </w:pPr>
      <w:r w:rsidRPr="004541F6">
        <w:rPr>
          <w:sz w:val="32"/>
          <w:szCs w:val="32"/>
        </w:rPr>
        <w:t>РЕШЕНИЕ</w:t>
      </w:r>
    </w:p>
    <w:p w:rsidR="00060C63" w:rsidRPr="00F16CA2" w:rsidRDefault="00060C63" w:rsidP="00060C63"/>
    <w:p w:rsidR="00060C63" w:rsidRDefault="00060C63" w:rsidP="00060C63">
      <w:pPr>
        <w:shd w:val="clear" w:color="auto" w:fill="FFFFFF"/>
        <w:spacing w:before="7"/>
        <w:rPr>
          <w:color w:val="000000"/>
          <w:spacing w:val="-3"/>
        </w:rPr>
      </w:pPr>
      <w:r>
        <w:rPr>
          <w:color w:val="000000"/>
          <w:spacing w:val="-3"/>
        </w:rPr>
        <w:t xml:space="preserve">       о</w:t>
      </w:r>
      <w:r w:rsidRPr="00936015">
        <w:rPr>
          <w:spacing w:val="-3"/>
        </w:rPr>
        <w:t xml:space="preserve">т </w:t>
      </w:r>
      <w:r w:rsidR="00936015" w:rsidRPr="00936015">
        <w:rPr>
          <w:spacing w:val="-3"/>
        </w:rPr>
        <w:t>26.12.2013</w:t>
      </w:r>
      <w:r w:rsidRPr="00936015">
        <w:rPr>
          <w:spacing w:val="-3"/>
        </w:rPr>
        <w:t xml:space="preserve">  г.                                                                                                           № </w:t>
      </w:r>
      <w:r w:rsidR="00936015" w:rsidRPr="00936015">
        <w:rPr>
          <w:spacing w:val="-3"/>
        </w:rPr>
        <w:t>154/68</w:t>
      </w:r>
    </w:p>
    <w:p w:rsidR="00010E23" w:rsidRDefault="00060C63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</w:t>
      </w:r>
      <w:proofErr w:type="gramStart"/>
      <w:r>
        <w:rPr>
          <w:color w:val="000000"/>
          <w:spacing w:val="-3"/>
        </w:rPr>
        <w:t>.Х</w:t>
      </w:r>
      <w:proofErr w:type="gramEnd"/>
      <w:r>
        <w:rPr>
          <w:color w:val="000000"/>
          <w:spacing w:val="-3"/>
        </w:rPr>
        <w:t>арьковский</w:t>
      </w:r>
    </w:p>
    <w:p w:rsidR="00FC0655" w:rsidRDefault="00FC0655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FC0655" w:rsidRDefault="00FC0655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FC0655" w:rsidRPr="00FC0655" w:rsidRDefault="00FC0655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0966AC" w:rsidRDefault="00010E23" w:rsidP="0006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966AC">
        <w:rPr>
          <w:b/>
          <w:sz w:val="28"/>
          <w:szCs w:val="28"/>
        </w:rPr>
        <w:t xml:space="preserve"> выполнении индикативного плана социально-экономического развития Харьковского сельского поселения Лабинского района </w:t>
      </w:r>
    </w:p>
    <w:p w:rsidR="00FC0655" w:rsidRDefault="000966AC" w:rsidP="00840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734F8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год</w:t>
      </w:r>
    </w:p>
    <w:p w:rsidR="00FC0655" w:rsidRDefault="00FC0655" w:rsidP="00FC0655">
      <w:pPr>
        <w:jc w:val="center"/>
        <w:rPr>
          <w:b/>
          <w:sz w:val="28"/>
          <w:szCs w:val="28"/>
        </w:rPr>
      </w:pPr>
    </w:p>
    <w:p w:rsidR="00FC0655" w:rsidRDefault="00FC0655" w:rsidP="00FC0655">
      <w:pPr>
        <w:jc w:val="center"/>
        <w:rPr>
          <w:b/>
          <w:sz w:val="28"/>
          <w:szCs w:val="28"/>
        </w:rPr>
      </w:pPr>
    </w:p>
    <w:p w:rsidR="00FC0655" w:rsidRDefault="00FC0655" w:rsidP="00FC0655">
      <w:pPr>
        <w:jc w:val="center"/>
        <w:rPr>
          <w:b/>
          <w:sz w:val="28"/>
          <w:szCs w:val="28"/>
        </w:rPr>
      </w:pPr>
    </w:p>
    <w:p w:rsidR="00010E23" w:rsidRDefault="00010E2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66AC">
        <w:rPr>
          <w:sz w:val="28"/>
          <w:szCs w:val="28"/>
        </w:rPr>
        <w:t xml:space="preserve">Индикативный план социально-экономического развития </w:t>
      </w:r>
      <w:r w:rsidR="000966AC" w:rsidRPr="000966AC">
        <w:rPr>
          <w:sz w:val="28"/>
          <w:szCs w:val="28"/>
        </w:rPr>
        <w:t>Харьковского сельского поселения Лабинского района</w:t>
      </w:r>
      <w:r>
        <w:rPr>
          <w:sz w:val="28"/>
          <w:szCs w:val="28"/>
        </w:rPr>
        <w:t xml:space="preserve"> </w:t>
      </w:r>
      <w:r w:rsidR="000966AC">
        <w:rPr>
          <w:sz w:val="28"/>
          <w:szCs w:val="28"/>
        </w:rPr>
        <w:t>является документом, обеспечивающим реализацию целей и приоритетов социально-экономического развития поселения исходя из комплексного анализа научно-технического и ресурсного потенциала, развития отраслей экономики, сложившейся социально-экономической ситуации и экономического положения поселения, целей и задач государственной политики в экономической и социальной сферах.</w:t>
      </w:r>
      <w:proofErr w:type="gramEnd"/>
    </w:p>
    <w:p w:rsidR="000966AC" w:rsidRDefault="000966AC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Итоги социально-экономического развития </w:t>
      </w:r>
      <w:r w:rsidRPr="000966AC">
        <w:rPr>
          <w:sz w:val="28"/>
          <w:szCs w:val="28"/>
        </w:rPr>
        <w:t>Харьковского сельского поселения Лабинского района</w:t>
      </w:r>
      <w:r>
        <w:rPr>
          <w:sz w:val="28"/>
          <w:szCs w:val="28"/>
        </w:rPr>
        <w:t xml:space="preserve"> в </w:t>
      </w:r>
      <w:r w:rsidR="008409FE">
        <w:rPr>
          <w:sz w:val="28"/>
          <w:szCs w:val="28"/>
        </w:rPr>
        <w:t>201</w:t>
      </w:r>
      <w:r w:rsidR="00734F8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основании оперативных статистических данных проанализированы и отмечено удовл</w:t>
      </w:r>
      <w:r w:rsidR="00242383">
        <w:rPr>
          <w:sz w:val="28"/>
          <w:szCs w:val="28"/>
        </w:rPr>
        <w:t>етворительное выполнение индикативного плана.</w:t>
      </w:r>
    </w:p>
    <w:p w:rsidR="000D5372" w:rsidRDefault="0024238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Уточненные статистические данные, характеризующие итоги социально-экономического развития </w:t>
      </w:r>
      <w:r w:rsidRPr="000966AC">
        <w:rPr>
          <w:sz w:val="28"/>
          <w:szCs w:val="28"/>
        </w:rPr>
        <w:t>Харьковского сельского поселения Лабинского района</w:t>
      </w:r>
      <w:r>
        <w:rPr>
          <w:sz w:val="28"/>
          <w:szCs w:val="28"/>
        </w:rPr>
        <w:t xml:space="preserve"> в </w:t>
      </w:r>
      <w:r w:rsidR="00734F81">
        <w:rPr>
          <w:sz w:val="28"/>
          <w:szCs w:val="28"/>
        </w:rPr>
        <w:t>2012</w:t>
      </w:r>
      <w:r>
        <w:rPr>
          <w:sz w:val="28"/>
          <w:szCs w:val="28"/>
        </w:rPr>
        <w:t xml:space="preserve"> году, в целом соответствуют данным оперативной статистической информации о преимущественном выполнении показателей индикативного плана.</w:t>
      </w:r>
    </w:p>
    <w:p w:rsidR="00FA5373" w:rsidRPr="00FA5373" w:rsidRDefault="000D5372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5373">
        <w:rPr>
          <w:sz w:val="28"/>
          <w:szCs w:val="28"/>
        </w:rPr>
        <w:t xml:space="preserve">     Выполнение прогноза по производству продукции растениеводства выполнены</w:t>
      </w:r>
      <w:r w:rsidR="00242383" w:rsidRPr="00FA5373">
        <w:rPr>
          <w:sz w:val="28"/>
          <w:szCs w:val="28"/>
        </w:rPr>
        <w:t xml:space="preserve"> </w:t>
      </w:r>
      <w:r w:rsidRPr="00FA5373">
        <w:rPr>
          <w:sz w:val="28"/>
          <w:szCs w:val="28"/>
        </w:rPr>
        <w:t xml:space="preserve">не по всем позициям. В </w:t>
      </w:r>
      <w:r w:rsidR="00734F81">
        <w:rPr>
          <w:sz w:val="28"/>
          <w:szCs w:val="28"/>
        </w:rPr>
        <w:t>2012</w:t>
      </w:r>
      <w:r w:rsidRPr="00FA5373">
        <w:rPr>
          <w:sz w:val="28"/>
          <w:szCs w:val="28"/>
        </w:rPr>
        <w:t xml:space="preserve"> году получены высокие урожаи</w:t>
      </w:r>
      <w:r w:rsidR="00423C96" w:rsidRPr="00FA5373">
        <w:rPr>
          <w:sz w:val="28"/>
          <w:szCs w:val="28"/>
        </w:rPr>
        <w:t xml:space="preserve"> зерна,</w:t>
      </w:r>
      <w:r w:rsidR="00FA5373" w:rsidRPr="00FA5373">
        <w:rPr>
          <w:sz w:val="28"/>
          <w:szCs w:val="28"/>
        </w:rPr>
        <w:t xml:space="preserve"> подсолнечника,</w:t>
      </w:r>
      <w:r w:rsidRPr="00FA5373">
        <w:rPr>
          <w:sz w:val="28"/>
          <w:szCs w:val="28"/>
        </w:rPr>
        <w:t xml:space="preserve"> </w:t>
      </w:r>
      <w:r w:rsidR="00423C96" w:rsidRPr="00FA5373">
        <w:rPr>
          <w:sz w:val="28"/>
          <w:szCs w:val="28"/>
        </w:rPr>
        <w:t>картофеля, овощных культур</w:t>
      </w:r>
      <w:r w:rsidRPr="00FA5373">
        <w:rPr>
          <w:sz w:val="28"/>
          <w:szCs w:val="28"/>
        </w:rPr>
        <w:t>.</w:t>
      </w:r>
      <w:r w:rsidR="0002242B" w:rsidRPr="00FA5373">
        <w:rPr>
          <w:sz w:val="28"/>
          <w:szCs w:val="28"/>
        </w:rPr>
        <w:t xml:space="preserve">         </w:t>
      </w:r>
    </w:p>
    <w:p w:rsidR="0002242B" w:rsidRPr="00FA5373" w:rsidRDefault="00FA5373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 xml:space="preserve">        </w:t>
      </w:r>
      <w:r w:rsidR="0002242B" w:rsidRPr="00FA5373">
        <w:rPr>
          <w:sz w:val="28"/>
          <w:szCs w:val="28"/>
        </w:rPr>
        <w:t xml:space="preserve">  Объем производства скота и птицы (в живом весе) составил 0,</w:t>
      </w:r>
      <w:r w:rsidRPr="00FA5373">
        <w:rPr>
          <w:sz w:val="28"/>
          <w:szCs w:val="28"/>
        </w:rPr>
        <w:t>2</w:t>
      </w:r>
      <w:r w:rsidR="00734F81">
        <w:rPr>
          <w:sz w:val="28"/>
          <w:szCs w:val="28"/>
        </w:rPr>
        <w:t>61</w:t>
      </w:r>
      <w:r w:rsidR="0002242B" w:rsidRPr="00FA5373">
        <w:rPr>
          <w:sz w:val="28"/>
          <w:szCs w:val="28"/>
        </w:rPr>
        <w:t xml:space="preserve"> тыс. тонн, план выполнен на </w:t>
      </w:r>
      <w:r w:rsidRPr="00FA5373">
        <w:rPr>
          <w:sz w:val="28"/>
          <w:szCs w:val="28"/>
        </w:rPr>
        <w:t>1</w:t>
      </w:r>
      <w:r w:rsidR="00734F81">
        <w:rPr>
          <w:sz w:val="28"/>
          <w:szCs w:val="28"/>
        </w:rPr>
        <w:t>27</w:t>
      </w:r>
      <w:r w:rsidR="0002242B" w:rsidRPr="00FA5373">
        <w:rPr>
          <w:sz w:val="28"/>
          <w:szCs w:val="28"/>
        </w:rPr>
        <w:t xml:space="preserve">, </w:t>
      </w:r>
      <w:r w:rsidR="00734F81">
        <w:rPr>
          <w:sz w:val="28"/>
          <w:szCs w:val="28"/>
        </w:rPr>
        <w:t xml:space="preserve">3 %, </w:t>
      </w:r>
      <w:r w:rsidR="0002242B" w:rsidRPr="00FA5373">
        <w:rPr>
          <w:sz w:val="28"/>
          <w:szCs w:val="28"/>
        </w:rPr>
        <w:t xml:space="preserve">в том числе в личных подсобных хозяйствах на </w:t>
      </w:r>
      <w:r w:rsidR="00734F81">
        <w:rPr>
          <w:sz w:val="28"/>
          <w:szCs w:val="28"/>
        </w:rPr>
        <w:t>134,2</w:t>
      </w:r>
      <w:r w:rsidR="00423C96" w:rsidRPr="00FA5373">
        <w:rPr>
          <w:sz w:val="28"/>
          <w:szCs w:val="28"/>
        </w:rPr>
        <w:t xml:space="preserve"> </w:t>
      </w:r>
      <w:r w:rsidR="0002242B" w:rsidRPr="00FA5373">
        <w:rPr>
          <w:sz w:val="28"/>
          <w:szCs w:val="28"/>
        </w:rPr>
        <w:t xml:space="preserve">%.По объемам производства молока план выполнен на </w:t>
      </w:r>
      <w:r w:rsidR="00734F81">
        <w:rPr>
          <w:sz w:val="28"/>
          <w:szCs w:val="28"/>
        </w:rPr>
        <w:lastRenderedPageBreak/>
        <w:t>131,1</w:t>
      </w:r>
      <w:r w:rsidR="0002242B" w:rsidRPr="00FA5373">
        <w:rPr>
          <w:sz w:val="28"/>
          <w:szCs w:val="28"/>
        </w:rPr>
        <w:t xml:space="preserve"> %, в том числе в личных подсобных хозяйствах</w:t>
      </w:r>
      <w:r w:rsidRPr="00FA5373">
        <w:rPr>
          <w:sz w:val="28"/>
          <w:szCs w:val="28"/>
        </w:rPr>
        <w:t xml:space="preserve"> из-за  сокращения поголовья,</w:t>
      </w:r>
      <w:r w:rsidR="0002242B" w:rsidRPr="00FA5373">
        <w:rPr>
          <w:sz w:val="28"/>
          <w:szCs w:val="28"/>
        </w:rPr>
        <w:t xml:space="preserve"> на </w:t>
      </w:r>
      <w:r w:rsidR="00734F81">
        <w:rPr>
          <w:sz w:val="28"/>
          <w:szCs w:val="28"/>
        </w:rPr>
        <w:t>98,1</w:t>
      </w:r>
      <w:r w:rsidR="0002242B" w:rsidRPr="00FA5373">
        <w:rPr>
          <w:sz w:val="28"/>
          <w:szCs w:val="28"/>
        </w:rPr>
        <w:t xml:space="preserve"> %.</w:t>
      </w:r>
    </w:p>
    <w:p w:rsidR="0088267C" w:rsidRPr="00FA5373" w:rsidRDefault="0088267C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 xml:space="preserve">           По обороту розничной торгов</w:t>
      </w:r>
      <w:r w:rsidR="00734F81">
        <w:rPr>
          <w:sz w:val="28"/>
          <w:szCs w:val="28"/>
        </w:rPr>
        <w:t xml:space="preserve">ли достигнуто выполнение плана-            </w:t>
      </w:r>
      <w:r w:rsidRPr="00FA5373">
        <w:rPr>
          <w:sz w:val="28"/>
          <w:szCs w:val="28"/>
        </w:rPr>
        <w:t>100</w:t>
      </w:r>
      <w:r w:rsidR="00734F81">
        <w:rPr>
          <w:sz w:val="28"/>
          <w:szCs w:val="28"/>
        </w:rPr>
        <w:t>,2</w:t>
      </w:r>
      <w:r w:rsidRPr="00FA5373">
        <w:rPr>
          <w:sz w:val="28"/>
          <w:szCs w:val="28"/>
        </w:rPr>
        <w:t xml:space="preserve"> % </w:t>
      </w:r>
    </w:p>
    <w:p w:rsidR="0088267C" w:rsidRPr="00FA5373" w:rsidRDefault="0088267C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 xml:space="preserve">           План по размеру фонда оплаты труда выполнен на </w:t>
      </w:r>
      <w:r w:rsidR="00734F81">
        <w:rPr>
          <w:sz w:val="28"/>
          <w:szCs w:val="28"/>
        </w:rPr>
        <w:t>117,5</w:t>
      </w:r>
      <w:r w:rsidR="00423C96" w:rsidRPr="00FA5373">
        <w:rPr>
          <w:sz w:val="28"/>
          <w:szCs w:val="28"/>
        </w:rPr>
        <w:t xml:space="preserve"> </w:t>
      </w:r>
      <w:r w:rsidRPr="00FA5373">
        <w:rPr>
          <w:sz w:val="28"/>
          <w:szCs w:val="28"/>
        </w:rPr>
        <w:t>%.</w:t>
      </w:r>
    </w:p>
    <w:p w:rsidR="0088267C" w:rsidRPr="00FA5373" w:rsidRDefault="0088267C" w:rsidP="00CD0FB1">
      <w:pPr>
        <w:jc w:val="both"/>
        <w:rPr>
          <w:sz w:val="28"/>
          <w:szCs w:val="28"/>
        </w:rPr>
      </w:pPr>
      <w:r w:rsidRPr="008409FE">
        <w:rPr>
          <w:color w:val="FF0000"/>
          <w:sz w:val="28"/>
          <w:szCs w:val="28"/>
        </w:rPr>
        <w:t xml:space="preserve">            </w:t>
      </w:r>
      <w:r w:rsidRPr="00FA5373">
        <w:rPr>
          <w:sz w:val="28"/>
          <w:szCs w:val="28"/>
        </w:rPr>
        <w:t xml:space="preserve">На основании вышеизложенного Совет Харьковского  сельского   поселения Лабинского  района  РЕШИЛ: </w:t>
      </w:r>
    </w:p>
    <w:p w:rsidR="00010E23" w:rsidRPr="00FA5373" w:rsidRDefault="00010E23" w:rsidP="00CD0FB1">
      <w:pPr>
        <w:pStyle w:val="a3"/>
        <w:rPr>
          <w:szCs w:val="28"/>
        </w:rPr>
      </w:pPr>
      <w:r w:rsidRPr="00FA5373">
        <w:rPr>
          <w:szCs w:val="28"/>
        </w:rPr>
        <w:tab/>
        <w:t xml:space="preserve">1. </w:t>
      </w:r>
      <w:r w:rsidR="0088267C" w:rsidRPr="00FA5373">
        <w:rPr>
          <w:szCs w:val="28"/>
        </w:rPr>
        <w:t xml:space="preserve">Отметить удовлетворительное выполнение прогнозных показателей индикативного плана социально-экономического развития Харьковского сельского поселения Лабинского района на </w:t>
      </w:r>
      <w:r w:rsidR="00734F81">
        <w:rPr>
          <w:szCs w:val="28"/>
        </w:rPr>
        <w:t>2012</w:t>
      </w:r>
      <w:r w:rsidR="0088267C" w:rsidRPr="00FA5373">
        <w:rPr>
          <w:szCs w:val="28"/>
        </w:rPr>
        <w:t xml:space="preserve"> год в целом</w:t>
      </w:r>
      <w:r w:rsidRPr="00FA5373">
        <w:rPr>
          <w:szCs w:val="28"/>
        </w:rPr>
        <w:t>.</w:t>
      </w:r>
    </w:p>
    <w:p w:rsidR="00010E23" w:rsidRPr="00FA5373" w:rsidRDefault="00010E23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ab/>
        <w:t xml:space="preserve">2. </w:t>
      </w:r>
      <w:r w:rsidR="00060C63" w:rsidRPr="00FA5373">
        <w:rPr>
          <w:sz w:val="28"/>
          <w:szCs w:val="28"/>
        </w:rPr>
        <w:t>Ведущему специалисту</w:t>
      </w:r>
      <w:r w:rsidRPr="00FA5373">
        <w:rPr>
          <w:sz w:val="28"/>
          <w:szCs w:val="28"/>
        </w:rPr>
        <w:t xml:space="preserve"> администрации Харьковского  сельского   поселения Лабинского  район (Исаенко)  </w:t>
      </w:r>
      <w:r w:rsidR="00FC0655" w:rsidRPr="00FA5373">
        <w:rPr>
          <w:sz w:val="28"/>
          <w:szCs w:val="28"/>
        </w:rPr>
        <w:t xml:space="preserve">своевременно разрабатывать и утверждать индикативный план с учетом потенциала территории и имеющихся особенностей, рассматривать итоги социально-экономического развития поселения и утверждать Советом Харьковского  сельского   поселения Лабинского  района отчета о выполнении показателей индикативного плана социально-экономического развития Харьковского  сельского   поселения Лабинского  района. </w:t>
      </w:r>
    </w:p>
    <w:p w:rsidR="00010E23" w:rsidRPr="00FA5373" w:rsidRDefault="00010E23" w:rsidP="00CD0FB1">
      <w:pPr>
        <w:jc w:val="both"/>
        <w:rPr>
          <w:sz w:val="28"/>
          <w:szCs w:val="28"/>
        </w:rPr>
      </w:pPr>
      <w:r w:rsidRPr="008409FE">
        <w:rPr>
          <w:color w:val="FF0000"/>
          <w:sz w:val="28"/>
          <w:szCs w:val="28"/>
        </w:rPr>
        <w:tab/>
      </w:r>
      <w:r w:rsidRPr="00FA5373">
        <w:rPr>
          <w:sz w:val="28"/>
          <w:szCs w:val="28"/>
        </w:rPr>
        <w:t xml:space="preserve">3. Контроль за выполнением настоящего решения возложить на  комитет по  вопросам  экономики,  бюджета,  финансам,  налогам,  законности,  правопорядку,  оборонной  работе  и  казачеству  </w:t>
      </w:r>
      <w:proofErr w:type="gramStart"/>
      <w:r w:rsidRPr="00FA5373">
        <w:rPr>
          <w:sz w:val="28"/>
          <w:szCs w:val="28"/>
        </w:rPr>
        <w:t xml:space="preserve">( </w:t>
      </w:r>
      <w:proofErr w:type="spellStart"/>
      <w:proofErr w:type="gramEnd"/>
      <w:r w:rsidR="00C23087" w:rsidRPr="00FA5373">
        <w:rPr>
          <w:sz w:val="28"/>
          <w:szCs w:val="28"/>
        </w:rPr>
        <w:t>Майборода</w:t>
      </w:r>
      <w:proofErr w:type="spellEnd"/>
      <w:r w:rsidRPr="00FA5373">
        <w:rPr>
          <w:sz w:val="28"/>
          <w:szCs w:val="28"/>
        </w:rPr>
        <w:t>).</w:t>
      </w:r>
    </w:p>
    <w:p w:rsidR="00010E23" w:rsidRPr="00FA5373" w:rsidRDefault="00010E23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ab/>
        <w:t xml:space="preserve">4.  Настоящее решение вступает в силу со дня его </w:t>
      </w:r>
      <w:r w:rsidR="00FC0655" w:rsidRPr="002C2A9E">
        <w:rPr>
          <w:rFonts w:ascii="Times New Roman CYR" w:hAnsi="Times New Roman CYR" w:cs="Times New Roman CYR"/>
          <w:sz w:val="28"/>
          <w:szCs w:val="28"/>
        </w:rPr>
        <w:t>обнародования</w:t>
      </w:r>
      <w:r w:rsidRPr="002C2A9E">
        <w:rPr>
          <w:sz w:val="28"/>
          <w:szCs w:val="28"/>
        </w:rPr>
        <w:t>.</w:t>
      </w:r>
    </w:p>
    <w:p w:rsidR="00FC0655" w:rsidRPr="008409FE" w:rsidRDefault="00FC0655" w:rsidP="00CD0FB1">
      <w:pPr>
        <w:jc w:val="both"/>
        <w:rPr>
          <w:color w:val="FF0000"/>
          <w:sz w:val="28"/>
          <w:szCs w:val="28"/>
        </w:rPr>
      </w:pPr>
    </w:p>
    <w:p w:rsidR="00FC0655" w:rsidRPr="008409FE" w:rsidRDefault="00FC0655" w:rsidP="00CD0FB1">
      <w:pPr>
        <w:jc w:val="both"/>
        <w:rPr>
          <w:color w:val="FF0000"/>
          <w:sz w:val="28"/>
          <w:szCs w:val="28"/>
        </w:rPr>
      </w:pPr>
    </w:p>
    <w:p w:rsidR="00FC0655" w:rsidRPr="008409FE" w:rsidRDefault="00FC0655" w:rsidP="00CD0FB1">
      <w:pPr>
        <w:jc w:val="both"/>
        <w:rPr>
          <w:color w:val="FF0000"/>
          <w:sz w:val="28"/>
          <w:szCs w:val="28"/>
        </w:rPr>
      </w:pPr>
    </w:p>
    <w:p w:rsidR="00010E23" w:rsidRDefault="00010E2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010E23" w:rsidRDefault="00010E23" w:rsidP="00CD0FB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</w:t>
      </w:r>
      <w:r w:rsidR="007D76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С.В.  Парафиева                                               </w:t>
      </w:r>
    </w:p>
    <w:p w:rsidR="00564E06" w:rsidRDefault="00564E06"/>
    <w:sectPr w:rsidR="00564E06" w:rsidSect="00060C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E23"/>
    <w:rsid w:val="00010E23"/>
    <w:rsid w:val="0002242B"/>
    <w:rsid w:val="00060C63"/>
    <w:rsid w:val="000966AC"/>
    <w:rsid w:val="000D5372"/>
    <w:rsid w:val="00106058"/>
    <w:rsid w:val="001C2EFA"/>
    <w:rsid w:val="001C4C41"/>
    <w:rsid w:val="001F4F1F"/>
    <w:rsid w:val="002179B1"/>
    <w:rsid w:val="00242383"/>
    <w:rsid w:val="002864A2"/>
    <w:rsid w:val="002C2A9E"/>
    <w:rsid w:val="002D3555"/>
    <w:rsid w:val="003717D2"/>
    <w:rsid w:val="00423C96"/>
    <w:rsid w:val="00467A38"/>
    <w:rsid w:val="00492F49"/>
    <w:rsid w:val="004F23CB"/>
    <w:rsid w:val="00503955"/>
    <w:rsid w:val="00564E06"/>
    <w:rsid w:val="005C33B6"/>
    <w:rsid w:val="006078A1"/>
    <w:rsid w:val="00654703"/>
    <w:rsid w:val="006D726E"/>
    <w:rsid w:val="00702522"/>
    <w:rsid w:val="007258EB"/>
    <w:rsid w:val="00734F81"/>
    <w:rsid w:val="007C6F81"/>
    <w:rsid w:val="007D7657"/>
    <w:rsid w:val="007E0B7A"/>
    <w:rsid w:val="00815A41"/>
    <w:rsid w:val="00830C89"/>
    <w:rsid w:val="008409FE"/>
    <w:rsid w:val="0088267C"/>
    <w:rsid w:val="00936015"/>
    <w:rsid w:val="009615FF"/>
    <w:rsid w:val="009A1DA4"/>
    <w:rsid w:val="009D2915"/>
    <w:rsid w:val="00A85463"/>
    <w:rsid w:val="00A94D7A"/>
    <w:rsid w:val="00C23087"/>
    <w:rsid w:val="00DA30B6"/>
    <w:rsid w:val="00E832BC"/>
    <w:rsid w:val="00EB56A7"/>
    <w:rsid w:val="00F16CA2"/>
    <w:rsid w:val="00F40EA7"/>
    <w:rsid w:val="00FA5373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0E2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0E2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10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10E23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rsid w:val="00010E2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16</cp:revision>
  <cp:lastPrinted>2013-12-26T07:26:00Z</cp:lastPrinted>
  <dcterms:created xsi:type="dcterms:W3CDTF">2009-08-12T10:03:00Z</dcterms:created>
  <dcterms:modified xsi:type="dcterms:W3CDTF">2013-12-26T07:26:00Z</dcterms:modified>
</cp:coreProperties>
</file>