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6" w:rsidRDefault="00FA2EB6" w:rsidP="008E51F7">
      <w:pPr>
        <w:pStyle w:val="BodyText"/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Харьковского" style="position:absolute;left:0;text-align:left;margin-left:3in;margin-top:9pt;width:42.95pt;height:53.7pt;z-index:-251658240;visibility:visible">
            <v:imagedata r:id="rId5" o:title=""/>
          </v:shape>
        </w:pict>
      </w:r>
    </w:p>
    <w:p w:rsidR="00FA2EB6" w:rsidRPr="008E51F7" w:rsidRDefault="00FA2EB6" w:rsidP="004B5D5F">
      <w:pPr>
        <w:tabs>
          <w:tab w:val="center" w:pos="5037"/>
          <w:tab w:val="right" w:pos="9355"/>
        </w:tabs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                                  </w:t>
      </w:r>
    </w:p>
    <w:p w:rsidR="00FA2EB6" w:rsidRDefault="00FA2EB6" w:rsidP="004B5D5F">
      <w:pPr>
        <w:ind w:firstLine="0"/>
        <w:rPr>
          <w:b/>
          <w:sz w:val="28"/>
          <w:szCs w:val="20"/>
        </w:rPr>
      </w:pPr>
    </w:p>
    <w:p w:rsidR="00FA2EB6" w:rsidRDefault="00FA2EB6" w:rsidP="008E51F7">
      <w:pPr>
        <w:jc w:val="center"/>
        <w:rPr>
          <w:b/>
        </w:rPr>
      </w:pP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ХАРЬКОВСКОГО </w:t>
      </w:r>
      <w:r w:rsidRPr="008E51F7">
        <w:rPr>
          <w:b/>
          <w:sz w:val="28"/>
          <w:szCs w:val="28"/>
        </w:rPr>
        <w:t>СЕЛЬСКОГО ПОСЕЛЕНИЯ</w:t>
      </w: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>ЛАБИНСКОГО РАЙОНА</w:t>
      </w: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>(третий созыв)</w:t>
      </w: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>РЕШЕНИЕ</w:t>
      </w:r>
    </w:p>
    <w:p w:rsidR="00FA2EB6" w:rsidRDefault="00FA2EB6" w:rsidP="008E51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FA2EB6" w:rsidRDefault="00FA2EB6" w:rsidP="008E51F7">
      <w:pPr>
        <w:rPr>
          <w:sz w:val="28"/>
          <w:szCs w:val="28"/>
        </w:rPr>
      </w:pPr>
      <w:r>
        <w:rPr>
          <w:szCs w:val="28"/>
        </w:rPr>
        <w:t>от ______________</w:t>
      </w:r>
      <w:bookmarkStart w:id="0" w:name="_GoBack"/>
      <w:bookmarkEnd w:id="0"/>
      <w:r>
        <w:rPr>
          <w:szCs w:val="28"/>
        </w:rPr>
        <w:t>года                                                                                  № _____</w:t>
      </w:r>
    </w:p>
    <w:p w:rsidR="00FA2EB6" w:rsidRDefault="00FA2EB6" w:rsidP="008E51F7">
      <w:pPr>
        <w:jc w:val="center"/>
      </w:pPr>
      <w:r>
        <w:t xml:space="preserve"> хутор Харьковский</w:t>
      </w:r>
    </w:p>
    <w:p w:rsidR="00FA2EB6" w:rsidRDefault="00FA2EB6" w:rsidP="008E51F7">
      <w:pPr>
        <w:rPr>
          <w:sz w:val="28"/>
          <w:szCs w:val="20"/>
        </w:rPr>
      </w:pPr>
    </w:p>
    <w:p w:rsidR="00FA2EB6" w:rsidRDefault="00FA2EB6" w:rsidP="008E51F7">
      <w:pPr>
        <w:suppressAutoHyphens/>
        <w:rPr>
          <w:szCs w:val="28"/>
        </w:rPr>
      </w:pPr>
    </w:p>
    <w:p w:rsidR="00FA2EB6" w:rsidRPr="004B5D5F" w:rsidRDefault="00FA2EB6" w:rsidP="004B5D5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5D5F">
        <w:rPr>
          <w:b/>
          <w:bCs/>
          <w:sz w:val="28"/>
          <w:szCs w:val="28"/>
          <w:lang w:eastAsia="en-US"/>
        </w:rPr>
        <w:t>О внесении изменений в решение Совета Харьковского сельского поселения Лабинского района</w:t>
      </w:r>
      <w:r w:rsidRPr="004B5D5F">
        <w:rPr>
          <w:b/>
          <w:sz w:val="28"/>
          <w:szCs w:val="28"/>
        </w:rPr>
        <w:t xml:space="preserve"> от 27 августа 2018 года №158/60 «</w:t>
      </w:r>
      <w:r w:rsidRPr="004B5D5F">
        <w:rPr>
          <w:b/>
          <w:color w:val="000000"/>
          <w:sz w:val="28"/>
          <w:szCs w:val="28"/>
        </w:rPr>
        <w:t xml:space="preserve">Об утверждении правил благоустройства территории Харьковского сельского поселения Лабинского района» </w:t>
      </w:r>
    </w:p>
    <w:p w:rsidR="00FA2EB6" w:rsidRPr="008E51F7" w:rsidRDefault="00FA2EB6" w:rsidP="008E51F7">
      <w:pPr>
        <w:suppressAutoHyphens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FA2EB6" w:rsidRDefault="00FA2EB6" w:rsidP="008E51F7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8E51F7">
        <w:rPr>
          <w:sz w:val="28"/>
          <w:szCs w:val="28"/>
          <w:lang w:eastAsia="en-US"/>
        </w:rPr>
        <w:t xml:space="preserve"> </w:t>
      </w:r>
    </w:p>
    <w:p w:rsidR="00FA2EB6" w:rsidRPr="008E51F7" w:rsidRDefault="00FA2EB6" w:rsidP="008E51F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A2EB6" w:rsidRPr="008E51F7" w:rsidRDefault="00FA2EB6" w:rsidP="0021554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E51F7">
        <w:rPr>
          <w:sz w:val="28"/>
          <w:szCs w:val="28"/>
        </w:rPr>
        <w:t xml:space="preserve">В целях актуализации Правил благоустройства территорий </w:t>
      </w:r>
      <w:r>
        <w:rPr>
          <w:sz w:val="28"/>
          <w:szCs w:val="28"/>
        </w:rPr>
        <w:t>Харьковского сельского</w:t>
      </w:r>
      <w:r w:rsidRPr="008E51F7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Лабинского</w:t>
      </w:r>
      <w:r w:rsidRPr="008E51F7">
        <w:rPr>
          <w:sz w:val="28"/>
          <w:szCs w:val="28"/>
        </w:rPr>
        <w:t xml:space="preserve"> района, руководствуясь </w:t>
      </w:r>
      <w:hyperlink r:id="rId6" w:history="1">
        <w:r w:rsidRPr="008E51F7">
          <w:rPr>
            <w:rStyle w:val="a"/>
            <w:rFonts w:cs="Times New Roman CYR"/>
            <w:color w:val="auto"/>
            <w:sz w:val="28"/>
            <w:szCs w:val="28"/>
          </w:rPr>
          <w:t>законом</w:t>
        </w:r>
      </w:hyperlink>
      <w:r w:rsidRPr="008E51F7">
        <w:rPr>
          <w:sz w:val="28"/>
          <w:szCs w:val="28"/>
        </w:rPr>
        <w:t xml:space="preserve"> Краснодарского края от 21 декабря 2018 года N 3952-КЗ "О порядке определения органами местного самоуправления Краснодарского края границ прилегающих территорий", и  Уставом </w:t>
      </w:r>
      <w:r>
        <w:rPr>
          <w:sz w:val="28"/>
          <w:szCs w:val="28"/>
        </w:rPr>
        <w:t xml:space="preserve">Харьковского </w:t>
      </w:r>
      <w:r w:rsidRPr="008E51F7">
        <w:rPr>
          <w:sz w:val="28"/>
          <w:szCs w:val="28"/>
        </w:rPr>
        <w:t xml:space="preserve">сельского поселения Лабинского района Совет </w:t>
      </w:r>
      <w:r>
        <w:rPr>
          <w:sz w:val="28"/>
          <w:szCs w:val="28"/>
        </w:rPr>
        <w:t xml:space="preserve">Харьковского </w:t>
      </w:r>
      <w:r w:rsidRPr="008E51F7">
        <w:rPr>
          <w:sz w:val="28"/>
          <w:szCs w:val="28"/>
        </w:rPr>
        <w:t>сельского поселения Лабинского района РЕШИЛ:</w:t>
      </w:r>
    </w:p>
    <w:p w:rsidR="00FA2EB6" w:rsidRPr="004B5D5F" w:rsidRDefault="00FA2EB6" w:rsidP="004B5D5F">
      <w:pPr>
        <w:shd w:val="clear" w:color="auto" w:fill="FFFFFF"/>
        <w:rPr>
          <w:b/>
          <w:color w:val="000000"/>
          <w:szCs w:val="28"/>
        </w:rPr>
      </w:pPr>
      <w:r w:rsidRPr="008E51F7">
        <w:rPr>
          <w:sz w:val="28"/>
          <w:szCs w:val="28"/>
        </w:rPr>
        <w:t xml:space="preserve">1.Внести в решение </w:t>
      </w:r>
      <w:r w:rsidRPr="008E51F7">
        <w:rPr>
          <w:bCs/>
          <w:sz w:val="28"/>
          <w:szCs w:val="28"/>
          <w:lang w:eastAsia="en-US"/>
        </w:rPr>
        <w:t xml:space="preserve">Совета </w:t>
      </w:r>
      <w:r>
        <w:rPr>
          <w:bCs/>
          <w:sz w:val="28"/>
          <w:szCs w:val="28"/>
          <w:lang w:eastAsia="en-US"/>
        </w:rPr>
        <w:t xml:space="preserve">Харьковского </w:t>
      </w:r>
      <w:r w:rsidRPr="008E51F7">
        <w:rPr>
          <w:bCs/>
          <w:sz w:val="28"/>
          <w:szCs w:val="28"/>
          <w:lang w:eastAsia="en-US"/>
        </w:rPr>
        <w:t>сельского поселения Лабинского района</w:t>
      </w:r>
      <w:r w:rsidRPr="004B5D5F">
        <w:rPr>
          <w:b/>
          <w:szCs w:val="28"/>
        </w:rPr>
        <w:t xml:space="preserve"> </w:t>
      </w:r>
      <w:r w:rsidRPr="004B5D5F">
        <w:rPr>
          <w:sz w:val="28"/>
          <w:szCs w:val="28"/>
        </w:rPr>
        <w:t>от 27 августа 2018 года №158/60 «</w:t>
      </w:r>
      <w:r w:rsidRPr="004B5D5F">
        <w:rPr>
          <w:color w:val="000000"/>
          <w:sz w:val="28"/>
          <w:szCs w:val="28"/>
        </w:rPr>
        <w:t>Об утверждении правил благоустройства территории Харьковского сельского поселения Лабинского района»</w:t>
      </w:r>
      <w:r>
        <w:rPr>
          <w:b/>
          <w:color w:val="000000"/>
          <w:szCs w:val="28"/>
        </w:rPr>
        <w:t xml:space="preserve"> </w:t>
      </w:r>
      <w:r w:rsidRPr="008E51F7">
        <w:rPr>
          <w:bCs/>
          <w:sz w:val="28"/>
          <w:szCs w:val="28"/>
          <w:lang w:eastAsia="en-US"/>
        </w:rPr>
        <w:t>следующие изменения:</w:t>
      </w:r>
    </w:p>
    <w:p w:rsidR="00FA2EB6" w:rsidRPr="008E51F7" w:rsidRDefault="00FA2EB6" w:rsidP="008E51F7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8A72CE">
        <w:rPr>
          <w:sz w:val="28"/>
          <w:szCs w:val="28"/>
        </w:rPr>
        <w:t>)   пункт 4.2 раздела 4 изложить в новой редакции:</w:t>
      </w:r>
    </w:p>
    <w:p w:rsidR="00FA2EB6" w:rsidRPr="008A72CE" w:rsidRDefault="00FA2EB6" w:rsidP="008E51F7">
      <w:pPr>
        <w:ind w:firstLine="851"/>
        <w:rPr>
          <w:sz w:val="28"/>
          <w:szCs w:val="28"/>
        </w:rPr>
      </w:pPr>
      <w:r w:rsidRPr="008A72CE">
        <w:rPr>
          <w:sz w:val="28"/>
          <w:szCs w:val="28"/>
        </w:rPr>
        <w:t>"4.2. Физические и юридические лица независимо от их организационно-правовых форм обязаны 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 и на прилегающей к ним территории.</w:t>
      </w:r>
    </w:p>
    <w:p w:rsidR="00FA2EB6" w:rsidRDefault="00FA2EB6" w:rsidP="008E51F7">
      <w:pPr>
        <w:ind w:firstLine="851"/>
        <w:rPr>
          <w:sz w:val="28"/>
          <w:szCs w:val="28"/>
        </w:rPr>
      </w:pPr>
      <w:r w:rsidRPr="008A72CE">
        <w:rPr>
          <w:sz w:val="28"/>
          <w:szCs w:val="28"/>
        </w:rPr>
        <w:t xml:space="preserve">  Границы прилегающих территорий устанавливается в соответствии с "Порядком определения границ прилегающих территорий в целях организации их благоустройства, санитарного содержания и уборки", утвержденным постановлением администрации </w:t>
      </w:r>
      <w:r>
        <w:rPr>
          <w:sz w:val="28"/>
          <w:szCs w:val="28"/>
        </w:rPr>
        <w:t xml:space="preserve">Харьковского </w:t>
      </w:r>
      <w:r w:rsidRPr="008A72CE">
        <w:rPr>
          <w:sz w:val="28"/>
          <w:szCs w:val="28"/>
        </w:rPr>
        <w:t>сельского  поселения Лабинского района от ____________ 2019 года N ___ "Об утверждении порядка определения границ прилегающих территорий в целях организации их благоустройства, санитарного содержания и уборки"</w:t>
      </w: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Pr="008A72CE" w:rsidRDefault="00FA2EB6" w:rsidP="008E51F7">
      <w:pPr>
        <w:ind w:firstLine="851"/>
        <w:rPr>
          <w:sz w:val="28"/>
          <w:szCs w:val="28"/>
        </w:rPr>
      </w:pPr>
    </w:p>
    <w:p w:rsidR="00FA2EB6" w:rsidRPr="008E51F7" w:rsidRDefault="00FA2EB6" w:rsidP="008E51F7">
      <w:pPr>
        <w:ind w:firstLine="851"/>
        <w:rPr>
          <w:color w:val="000000"/>
        </w:rPr>
      </w:pPr>
    </w:p>
    <w:p w:rsidR="00FA2EB6" w:rsidRPr="008E51F7" w:rsidRDefault="00FA2EB6" w:rsidP="008E51F7">
      <w:pPr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E51F7">
        <w:rPr>
          <w:color w:val="000000"/>
          <w:sz w:val="28"/>
          <w:szCs w:val="28"/>
        </w:rPr>
        <w:t xml:space="preserve">. Контроль за выполнением настоящего решения возложить </w:t>
      </w:r>
      <w:r w:rsidRPr="008E51F7">
        <w:rPr>
          <w:sz w:val="28"/>
          <w:szCs w:val="28"/>
        </w:rPr>
        <w:t>на комитет  по вопросам экономики, бюджета, финансам, налогам, занятости, правопорядку, оборонной</w:t>
      </w:r>
      <w:r>
        <w:rPr>
          <w:sz w:val="28"/>
          <w:szCs w:val="28"/>
        </w:rPr>
        <w:t xml:space="preserve"> работе и казачеству (О.Б. Сахно)</w:t>
      </w:r>
      <w:r w:rsidRPr="008E51F7">
        <w:rPr>
          <w:sz w:val="28"/>
          <w:szCs w:val="28"/>
        </w:rPr>
        <w:t>.</w:t>
      </w:r>
    </w:p>
    <w:p w:rsidR="00FA2EB6" w:rsidRPr="008E51F7" w:rsidRDefault="00FA2EB6" w:rsidP="008E51F7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E51F7">
        <w:rPr>
          <w:color w:val="000000"/>
          <w:sz w:val="28"/>
          <w:szCs w:val="28"/>
        </w:rPr>
        <w:t>. Решение вступает в силу со дня его официального обнародования.</w:t>
      </w:r>
    </w:p>
    <w:p w:rsidR="00FA2EB6" w:rsidRPr="008E51F7" w:rsidRDefault="00FA2EB6" w:rsidP="008E51F7">
      <w:pPr>
        <w:shd w:val="clear" w:color="auto" w:fill="FFFFFF"/>
        <w:rPr>
          <w:color w:val="000000"/>
          <w:sz w:val="28"/>
          <w:szCs w:val="28"/>
        </w:rPr>
      </w:pPr>
    </w:p>
    <w:p w:rsidR="00FA2EB6" w:rsidRPr="008E51F7" w:rsidRDefault="00FA2EB6" w:rsidP="008E51F7">
      <w:pPr>
        <w:shd w:val="clear" w:color="auto" w:fill="FFFFFF"/>
        <w:rPr>
          <w:color w:val="000000"/>
          <w:sz w:val="28"/>
          <w:szCs w:val="28"/>
        </w:rPr>
      </w:pPr>
    </w:p>
    <w:p w:rsidR="00FA2EB6" w:rsidRPr="008E51F7" w:rsidRDefault="00FA2EB6" w:rsidP="008E51F7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Pr="008E51F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Харьковского </w:t>
      </w:r>
      <w:r w:rsidRPr="008E51F7">
        <w:rPr>
          <w:color w:val="000000"/>
          <w:sz w:val="28"/>
          <w:szCs w:val="28"/>
        </w:rPr>
        <w:t xml:space="preserve">сельского </w:t>
      </w:r>
    </w:p>
    <w:p w:rsidR="00FA2EB6" w:rsidRPr="008E51F7" w:rsidRDefault="00FA2EB6" w:rsidP="004B5D5F">
      <w:pPr>
        <w:shd w:val="clear" w:color="auto" w:fill="FFFFFF"/>
        <w:ind w:firstLine="0"/>
        <w:rPr>
          <w:sz w:val="28"/>
          <w:szCs w:val="28"/>
        </w:rPr>
      </w:pPr>
      <w:r w:rsidRPr="008E51F7">
        <w:rPr>
          <w:color w:val="000000"/>
          <w:sz w:val="28"/>
          <w:szCs w:val="28"/>
        </w:rPr>
        <w:t xml:space="preserve">поселения   Лабинского района                                          </w:t>
      </w:r>
      <w:r>
        <w:rPr>
          <w:color w:val="000000"/>
          <w:sz w:val="28"/>
          <w:szCs w:val="28"/>
        </w:rPr>
        <w:t>Ю.С. Стрельникова</w:t>
      </w:r>
      <w:r w:rsidRPr="008E51F7">
        <w:rPr>
          <w:color w:val="000000"/>
          <w:sz w:val="28"/>
          <w:szCs w:val="28"/>
        </w:rPr>
        <w:t xml:space="preserve">          </w:t>
      </w:r>
    </w:p>
    <w:p w:rsidR="00FA2EB6" w:rsidRPr="008A72CE" w:rsidRDefault="00FA2EB6" w:rsidP="008A72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EB6" w:rsidRDefault="00FA2EB6"/>
    <w:sectPr w:rsidR="00FA2EB6" w:rsidSect="008E51F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4DF"/>
    <w:multiLevelType w:val="hybridMultilevel"/>
    <w:tmpl w:val="FCAE22C2"/>
    <w:lvl w:ilvl="0" w:tplc="13E45B7C">
      <w:start w:val="1"/>
      <w:numFmt w:val="decimal"/>
      <w:lvlText w:val="%1."/>
      <w:lvlJc w:val="left"/>
      <w:pPr>
        <w:ind w:left="2126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2CE"/>
    <w:rsid w:val="00176784"/>
    <w:rsid w:val="0021554A"/>
    <w:rsid w:val="003E2D40"/>
    <w:rsid w:val="00451ADD"/>
    <w:rsid w:val="004B5D5F"/>
    <w:rsid w:val="006C04CB"/>
    <w:rsid w:val="008A72CE"/>
    <w:rsid w:val="008C688C"/>
    <w:rsid w:val="008E51F7"/>
    <w:rsid w:val="00D658E7"/>
    <w:rsid w:val="00DD5072"/>
    <w:rsid w:val="00F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C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E51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51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8E51F7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8E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43593488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373</Words>
  <Characters>2131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dcterms:created xsi:type="dcterms:W3CDTF">2019-07-02T09:47:00Z</dcterms:created>
  <dcterms:modified xsi:type="dcterms:W3CDTF">2019-07-11T10:28:00Z</dcterms:modified>
</cp:coreProperties>
</file>