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75" w:rsidRPr="00452675" w:rsidRDefault="00452675" w:rsidP="00452675">
      <w:pPr>
        <w:jc w:val="center"/>
        <w:rPr>
          <w:b/>
          <w:sz w:val="28"/>
          <w:szCs w:val="28"/>
        </w:rPr>
      </w:pPr>
      <w:r w:rsidRPr="00452675">
        <w:rPr>
          <w:b/>
          <w:sz w:val="28"/>
          <w:szCs w:val="28"/>
        </w:rPr>
        <w:t xml:space="preserve">АДМИНИСТРАЦИЯ </w:t>
      </w:r>
      <w:r w:rsidR="00A64874">
        <w:rPr>
          <w:b/>
          <w:sz w:val="28"/>
          <w:szCs w:val="28"/>
        </w:rPr>
        <w:t xml:space="preserve">ХАРЬКОВСКОГО </w:t>
      </w:r>
      <w:r w:rsidRPr="00452675">
        <w:rPr>
          <w:b/>
          <w:sz w:val="28"/>
          <w:szCs w:val="28"/>
        </w:rPr>
        <w:t>СЕЛЬСКОГО ПОСЕЛЕНИЯ</w:t>
      </w:r>
    </w:p>
    <w:p w:rsidR="00452675" w:rsidRPr="00452675" w:rsidRDefault="00452675" w:rsidP="00452675">
      <w:pPr>
        <w:jc w:val="center"/>
        <w:rPr>
          <w:b/>
          <w:sz w:val="28"/>
          <w:szCs w:val="28"/>
        </w:rPr>
      </w:pPr>
      <w:r w:rsidRPr="00452675">
        <w:rPr>
          <w:b/>
          <w:sz w:val="28"/>
          <w:szCs w:val="28"/>
        </w:rPr>
        <w:t>ЛАБИНСКОГО РАЙОНА</w:t>
      </w:r>
    </w:p>
    <w:p w:rsidR="00452675" w:rsidRPr="00452675" w:rsidRDefault="00757712" w:rsidP="00452675">
      <w:pPr>
        <w:jc w:val="center"/>
        <w:rPr>
          <w:b/>
          <w:sz w:val="36"/>
          <w:szCs w:val="36"/>
        </w:rPr>
      </w:pPr>
      <w:r>
        <w:rPr>
          <w:b/>
          <w:sz w:val="36"/>
          <w:szCs w:val="36"/>
        </w:rPr>
        <w:t xml:space="preserve">                </w:t>
      </w:r>
      <w:r w:rsidR="00452675" w:rsidRPr="00452675">
        <w:rPr>
          <w:b/>
          <w:sz w:val="36"/>
          <w:szCs w:val="36"/>
        </w:rPr>
        <w:t>ПОСТАНОВЛЕНИЕ</w:t>
      </w:r>
      <w:r>
        <w:rPr>
          <w:b/>
          <w:sz w:val="36"/>
          <w:szCs w:val="36"/>
        </w:rPr>
        <w:t xml:space="preserve">  ПРОЕКТ</w:t>
      </w:r>
    </w:p>
    <w:p w:rsidR="00452675" w:rsidRPr="00452675" w:rsidRDefault="00452675" w:rsidP="00452675">
      <w:pPr>
        <w:jc w:val="center"/>
        <w:rPr>
          <w:b/>
        </w:rPr>
      </w:pPr>
    </w:p>
    <w:p w:rsidR="00452675" w:rsidRPr="00452675" w:rsidRDefault="00452675" w:rsidP="00452675">
      <w:pPr>
        <w:jc w:val="center"/>
        <w:rPr>
          <w:sz w:val="28"/>
          <w:szCs w:val="28"/>
        </w:rPr>
      </w:pPr>
      <w:r w:rsidRPr="00452675">
        <w:rPr>
          <w:sz w:val="28"/>
          <w:szCs w:val="28"/>
        </w:rPr>
        <w:t>от ______________                                                                                        № ____</w:t>
      </w:r>
    </w:p>
    <w:p w:rsidR="00373E5A" w:rsidRDefault="00A64874" w:rsidP="00373E5A">
      <w:pPr>
        <w:jc w:val="center"/>
        <w:rPr>
          <w:sz w:val="28"/>
          <w:szCs w:val="28"/>
        </w:rPr>
      </w:pPr>
      <w:r>
        <w:rPr>
          <w:sz w:val="28"/>
          <w:szCs w:val="28"/>
        </w:rPr>
        <w:t>хутор Харьковский</w:t>
      </w:r>
    </w:p>
    <w:p w:rsidR="00A64874" w:rsidRPr="004041DD" w:rsidRDefault="00A64874" w:rsidP="00373E5A">
      <w:pPr>
        <w:jc w:val="center"/>
      </w:pPr>
    </w:p>
    <w:p w:rsidR="0057482F" w:rsidRPr="00981D23" w:rsidRDefault="00B7631F" w:rsidP="004041DD">
      <w:pPr>
        <w:jc w:val="center"/>
        <w:rPr>
          <w:b/>
          <w:sz w:val="28"/>
          <w:szCs w:val="28"/>
        </w:rPr>
      </w:pPr>
      <w:r w:rsidRPr="00981D23">
        <w:rPr>
          <w:b/>
          <w:sz w:val="28"/>
          <w:szCs w:val="28"/>
        </w:rPr>
        <w:t>Об утверждении Административного регламента предоставлени</w:t>
      </w:r>
      <w:r w:rsidR="00084A29" w:rsidRPr="00981D23">
        <w:rPr>
          <w:b/>
          <w:sz w:val="28"/>
          <w:szCs w:val="28"/>
        </w:rPr>
        <w:t>я</w:t>
      </w:r>
      <w:r w:rsidRPr="00981D23">
        <w:rPr>
          <w:b/>
          <w:sz w:val="28"/>
          <w:szCs w:val="28"/>
        </w:rPr>
        <w:t xml:space="preserve"> муниципальной услуги «</w:t>
      </w:r>
      <w:r w:rsidR="00B16088" w:rsidRPr="00981D23">
        <w:rPr>
          <w:b/>
          <w:sz w:val="28"/>
          <w:szCs w:val="28"/>
        </w:rPr>
        <w:t>Предоставление в</w:t>
      </w:r>
      <w:r w:rsidR="00513704" w:rsidRPr="00981D23">
        <w:rPr>
          <w:b/>
          <w:sz w:val="28"/>
          <w:szCs w:val="28"/>
        </w:rPr>
        <w:t xml:space="preserve"> собственность,</w:t>
      </w:r>
    </w:p>
    <w:p w:rsidR="0057482F" w:rsidRPr="00981D23" w:rsidRDefault="00513704" w:rsidP="0057482F">
      <w:pPr>
        <w:jc w:val="center"/>
        <w:rPr>
          <w:b/>
          <w:sz w:val="28"/>
          <w:szCs w:val="28"/>
        </w:rPr>
      </w:pPr>
      <w:r w:rsidRPr="00981D23">
        <w:rPr>
          <w:b/>
          <w:sz w:val="28"/>
          <w:szCs w:val="28"/>
        </w:rPr>
        <w:t xml:space="preserve">аренду, безвозмездное пользование земельного участка, </w:t>
      </w:r>
    </w:p>
    <w:p w:rsidR="00452675" w:rsidRDefault="00513704" w:rsidP="00452675">
      <w:pPr>
        <w:jc w:val="center"/>
        <w:rPr>
          <w:b/>
          <w:sz w:val="28"/>
          <w:szCs w:val="28"/>
        </w:rPr>
      </w:pPr>
      <w:proofErr w:type="gramStart"/>
      <w:r w:rsidRPr="00981D23">
        <w:rPr>
          <w:b/>
          <w:sz w:val="28"/>
          <w:szCs w:val="28"/>
        </w:rPr>
        <w:t>находящегося</w:t>
      </w:r>
      <w:proofErr w:type="gramEnd"/>
      <w:r w:rsidRPr="00981D23">
        <w:rPr>
          <w:b/>
          <w:sz w:val="28"/>
          <w:szCs w:val="28"/>
        </w:rPr>
        <w:t xml:space="preserve"> в муниципальной собственности, </w:t>
      </w:r>
    </w:p>
    <w:p w:rsidR="00B7631F" w:rsidRPr="00452675" w:rsidRDefault="00513704" w:rsidP="00452675">
      <w:pPr>
        <w:jc w:val="center"/>
        <w:rPr>
          <w:b/>
          <w:sz w:val="28"/>
          <w:szCs w:val="28"/>
        </w:rPr>
      </w:pPr>
      <w:r w:rsidRPr="00981D23">
        <w:rPr>
          <w:b/>
          <w:sz w:val="28"/>
          <w:szCs w:val="28"/>
        </w:rPr>
        <w:t>без проведения торгов</w:t>
      </w:r>
      <w:r w:rsidR="00B7631F" w:rsidRPr="00981D23">
        <w:rPr>
          <w:b/>
          <w:sz w:val="28"/>
          <w:szCs w:val="28"/>
        </w:rPr>
        <w:t>»</w:t>
      </w:r>
    </w:p>
    <w:p w:rsidR="0057482F" w:rsidRPr="00981D23" w:rsidRDefault="0057482F" w:rsidP="0057482F">
      <w:pPr>
        <w:ind w:firstLine="709"/>
        <w:jc w:val="both"/>
        <w:rPr>
          <w:sz w:val="28"/>
          <w:szCs w:val="28"/>
        </w:rPr>
      </w:pPr>
    </w:p>
    <w:p w:rsidR="0057482F" w:rsidRPr="00981D23" w:rsidRDefault="0057482F" w:rsidP="0057482F">
      <w:pPr>
        <w:ind w:firstLine="709"/>
        <w:jc w:val="both"/>
        <w:rPr>
          <w:sz w:val="28"/>
          <w:szCs w:val="28"/>
        </w:rPr>
      </w:pPr>
    </w:p>
    <w:p w:rsidR="00B7631F" w:rsidRPr="00981D23" w:rsidRDefault="00B7631F" w:rsidP="0057482F">
      <w:pPr>
        <w:ind w:firstLine="709"/>
        <w:jc w:val="both"/>
        <w:rPr>
          <w:sz w:val="28"/>
          <w:szCs w:val="28"/>
        </w:rPr>
      </w:pPr>
      <w:r w:rsidRPr="00981D23">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w:t>
      </w:r>
      <w:r w:rsidR="0057482F" w:rsidRPr="00981D23">
        <w:rPr>
          <w:sz w:val="28"/>
          <w:szCs w:val="28"/>
        </w:rPr>
        <w:t> </w:t>
      </w:r>
      <w:r w:rsidRPr="00981D23">
        <w:rPr>
          <w:sz w:val="28"/>
          <w:szCs w:val="28"/>
        </w:rPr>
        <w:t xml:space="preserve">210-ФЗ «Об организации предоставления государственных и муниципальных услуг» </w:t>
      </w:r>
      <w:proofErr w:type="gramStart"/>
      <w:r w:rsidRPr="00981D23">
        <w:rPr>
          <w:sz w:val="28"/>
          <w:szCs w:val="28"/>
        </w:rPr>
        <w:t>п</w:t>
      </w:r>
      <w:proofErr w:type="gramEnd"/>
      <w:r w:rsidRPr="00981D23">
        <w:rPr>
          <w:sz w:val="28"/>
          <w:szCs w:val="28"/>
        </w:rPr>
        <w:t xml:space="preserve"> о с т а н о в л я ю:</w:t>
      </w:r>
    </w:p>
    <w:p w:rsidR="00B7631F" w:rsidRPr="00981D23" w:rsidRDefault="00B7631F" w:rsidP="0057482F">
      <w:pPr>
        <w:ind w:firstLine="709"/>
        <w:jc w:val="both"/>
        <w:rPr>
          <w:sz w:val="28"/>
          <w:szCs w:val="28"/>
        </w:rPr>
      </w:pPr>
      <w:r w:rsidRPr="00981D23">
        <w:rPr>
          <w:sz w:val="28"/>
          <w:szCs w:val="28"/>
        </w:rPr>
        <w:t>1.</w:t>
      </w:r>
      <w:r w:rsidR="0057482F" w:rsidRPr="00981D23">
        <w:rPr>
          <w:sz w:val="28"/>
          <w:szCs w:val="28"/>
        </w:rPr>
        <w:t> </w:t>
      </w:r>
      <w:r w:rsidRPr="00981D23">
        <w:rPr>
          <w:sz w:val="28"/>
          <w:szCs w:val="28"/>
        </w:rPr>
        <w:t>Утвердить Административный регламент предоставлени</w:t>
      </w:r>
      <w:r w:rsidR="00084A29" w:rsidRPr="00981D23">
        <w:rPr>
          <w:sz w:val="28"/>
          <w:szCs w:val="28"/>
        </w:rPr>
        <w:t>я</w:t>
      </w:r>
      <w:r w:rsidRPr="00981D23">
        <w:rPr>
          <w:sz w:val="28"/>
          <w:szCs w:val="28"/>
        </w:rPr>
        <w:t xml:space="preserve"> муниципальной услуги </w:t>
      </w:r>
      <w:r w:rsidR="009378B8" w:rsidRPr="00981D23">
        <w:rPr>
          <w:sz w:val="28"/>
          <w:szCs w:val="28"/>
        </w:rPr>
        <w:t>«</w:t>
      </w:r>
      <w:r w:rsidR="00893001" w:rsidRPr="00981D23">
        <w:rPr>
          <w:bCs/>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9378B8" w:rsidRPr="00981D23">
        <w:rPr>
          <w:sz w:val="28"/>
          <w:szCs w:val="28"/>
        </w:rPr>
        <w:t>»</w:t>
      </w:r>
      <w:r w:rsidR="00893001" w:rsidRPr="00981D23">
        <w:rPr>
          <w:sz w:val="28"/>
          <w:szCs w:val="28"/>
        </w:rPr>
        <w:t xml:space="preserve"> </w:t>
      </w:r>
      <w:r w:rsidRPr="00981D23">
        <w:rPr>
          <w:sz w:val="28"/>
          <w:szCs w:val="28"/>
        </w:rPr>
        <w:t>(прилагается).</w:t>
      </w:r>
    </w:p>
    <w:p w:rsidR="00B16088" w:rsidRPr="00981D23" w:rsidRDefault="00B16088" w:rsidP="0057482F">
      <w:pPr>
        <w:pStyle w:val="ConsPlusNormal"/>
        <w:widowControl/>
        <w:ind w:firstLine="709"/>
        <w:jc w:val="both"/>
        <w:rPr>
          <w:rFonts w:ascii="Times New Roman" w:hAnsi="Times New Roman" w:cs="Times New Roman"/>
          <w:sz w:val="28"/>
          <w:szCs w:val="28"/>
        </w:rPr>
      </w:pPr>
      <w:r w:rsidRPr="00981D23">
        <w:rPr>
          <w:rFonts w:ascii="Times New Roman" w:hAnsi="Times New Roman" w:cs="Times New Roman"/>
          <w:sz w:val="28"/>
          <w:szCs w:val="28"/>
        </w:rPr>
        <w:t>2.</w:t>
      </w:r>
      <w:r w:rsidR="0057482F" w:rsidRPr="00981D23">
        <w:rPr>
          <w:rFonts w:ascii="Times New Roman" w:hAnsi="Times New Roman" w:cs="Times New Roman"/>
          <w:sz w:val="28"/>
          <w:szCs w:val="28"/>
        </w:rPr>
        <w:t> </w:t>
      </w:r>
      <w:r w:rsidRPr="00981D23">
        <w:rPr>
          <w:rFonts w:ascii="Times New Roman" w:hAnsi="Times New Roman" w:cs="Times New Roman"/>
          <w:sz w:val="28"/>
          <w:szCs w:val="28"/>
        </w:rPr>
        <w:t>Признать утратившим силу постановлени</w:t>
      </w:r>
      <w:r w:rsidR="00452675">
        <w:rPr>
          <w:rFonts w:ascii="Times New Roman" w:hAnsi="Times New Roman" w:cs="Times New Roman"/>
          <w:sz w:val="28"/>
          <w:szCs w:val="28"/>
        </w:rPr>
        <w:t>е</w:t>
      </w:r>
      <w:r w:rsidRPr="00981D23">
        <w:rPr>
          <w:rFonts w:ascii="Times New Roman" w:hAnsi="Times New Roman" w:cs="Times New Roman"/>
          <w:sz w:val="28"/>
          <w:szCs w:val="28"/>
        </w:rPr>
        <w:t xml:space="preserve"> администрации </w:t>
      </w:r>
      <w:r w:rsidR="00A64874">
        <w:rPr>
          <w:rFonts w:ascii="Times New Roman" w:hAnsi="Times New Roman" w:cs="Times New Roman"/>
          <w:bCs/>
          <w:sz w:val="28"/>
          <w:szCs w:val="28"/>
        </w:rPr>
        <w:t>Харьковского</w:t>
      </w:r>
      <w:r w:rsidR="00452675" w:rsidRPr="00452675">
        <w:rPr>
          <w:rFonts w:ascii="Times New Roman" w:hAnsi="Times New Roman" w:cs="Times New Roman"/>
          <w:bCs/>
          <w:sz w:val="28"/>
          <w:szCs w:val="28"/>
        </w:rPr>
        <w:t xml:space="preserve"> сельского поселения Лабинского района</w:t>
      </w:r>
      <w:r w:rsidR="006F3A3B">
        <w:rPr>
          <w:rFonts w:ascii="Times New Roman" w:hAnsi="Times New Roman" w:cs="Times New Roman"/>
          <w:bCs/>
          <w:sz w:val="28"/>
          <w:szCs w:val="28"/>
        </w:rPr>
        <w:t xml:space="preserve"> от 13 августа 2019</w:t>
      </w:r>
      <w:r w:rsidR="00452675">
        <w:rPr>
          <w:rFonts w:ascii="Times New Roman" w:hAnsi="Times New Roman" w:cs="Times New Roman"/>
          <w:bCs/>
          <w:sz w:val="28"/>
          <w:szCs w:val="28"/>
        </w:rPr>
        <w:t xml:space="preserve"> года № </w:t>
      </w:r>
      <w:r w:rsidR="006F3A3B">
        <w:rPr>
          <w:rFonts w:ascii="Times New Roman" w:hAnsi="Times New Roman" w:cs="Times New Roman"/>
          <w:bCs/>
          <w:sz w:val="28"/>
          <w:szCs w:val="28"/>
        </w:rPr>
        <w:t>67</w:t>
      </w:r>
      <w:r w:rsidR="00452675" w:rsidRPr="00452675">
        <w:rPr>
          <w:b/>
          <w:bCs/>
          <w:sz w:val="32"/>
          <w:szCs w:val="32"/>
        </w:rPr>
        <w:t xml:space="preserve"> </w:t>
      </w:r>
      <w:r w:rsidR="00452675" w:rsidRPr="00452675">
        <w:rPr>
          <w:rFonts w:ascii="Times New Roman" w:hAnsi="Times New Roman" w:cs="Times New Roman"/>
          <w:bCs/>
          <w:sz w:val="28"/>
          <w:szCs w:val="28"/>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находящегося в</w:t>
      </w:r>
      <w:r w:rsidR="006F3A3B">
        <w:rPr>
          <w:rFonts w:ascii="Times New Roman" w:hAnsi="Times New Roman" w:cs="Times New Roman"/>
          <w:bCs/>
          <w:sz w:val="28"/>
          <w:szCs w:val="28"/>
        </w:rPr>
        <w:t xml:space="preserve"> государственной или</w:t>
      </w:r>
      <w:r w:rsidR="00452675" w:rsidRPr="00452675">
        <w:rPr>
          <w:rFonts w:ascii="Times New Roman" w:hAnsi="Times New Roman" w:cs="Times New Roman"/>
          <w:bCs/>
          <w:sz w:val="28"/>
          <w:szCs w:val="28"/>
        </w:rPr>
        <w:t xml:space="preserve"> муниципальной собственности, без проведения торгов»</w:t>
      </w:r>
      <w:r w:rsidR="00452675">
        <w:rPr>
          <w:rFonts w:ascii="Times New Roman" w:hAnsi="Times New Roman" w:cs="Times New Roman"/>
          <w:sz w:val="28"/>
          <w:szCs w:val="28"/>
        </w:rPr>
        <w:t>.</w:t>
      </w:r>
    </w:p>
    <w:p w:rsidR="00452675" w:rsidRPr="00452675" w:rsidRDefault="00452675" w:rsidP="00452675">
      <w:pPr>
        <w:autoSpaceDE w:val="0"/>
        <w:autoSpaceDN w:val="0"/>
        <w:adjustRightInd w:val="0"/>
        <w:ind w:firstLine="709"/>
        <w:jc w:val="both"/>
        <w:rPr>
          <w:sz w:val="28"/>
          <w:szCs w:val="28"/>
        </w:rPr>
      </w:pPr>
      <w:r w:rsidRPr="00452675">
        <w:rPr>
          <w:sz w:val="28"/>
          <w:szCs w:val="28"/>
        </w:rPr>
        <w:t xml:space="preserve">3. Обнародовать настоящее постановление и разместить на официальном сайте администрации </w:t>
      </w:r>
      <w:r w:rsidR="00A64874">
        <w:rPr>
          <w:sz w:val="28"/>
          <w:szCs w:val="28"/>
        </w:rPr>
        <w:t>Харьковского</w:t>
      </w:r>
      <w:r w:rsidRPr="00452675">
        <w:rPr>
          <w:sz w:val="28"/>
          <w:szCs w:val="28"/>
        </w:rPr>
        <w:t xml:space="preserve"> сельского поселения Лабинского района в информационно-телекоммуникационной сети «Интернет».</w:t>
      </w:r>
    </w:p>
    <w:p w:rsidR="00452675" w:rsidRPr="00452675" w:rsidRDefault="00452675" w:rsidP="00452675">
      <w:pPr>
        <w:autoSpaceDE w:val="0"/>
        <w:autoSpaceDN w:val="0"/>
        <w:adjustRightInd w:val="0"/>
        <w:ind w:firstLine="709"/>
        <w:jc w:val="both"/>
        <w:rPr>
          <w:sz w:val="28"/>
          <w:szCs w:val="28"/>
        </w:rPr>
      </w:pPr>
      <w:r w:rsidRPr="00452675">
        <w:rPr>
          <w:sz w:val="28"/>
          <w:szCs w:val="28"/>
        </w:rPr>
        <w:t xml:space="preserve">4. </w:t>
      </w:r>
      <w:proofErr w:type="gramStart"/>
      <w:r w:rsidRPr="00452675">
        <w:rPr>
          <w:sz w:val="28"/>
          <w:szCs w:val="28"/>
        </w:rPr>
        <w:t>Контроль за</w:t>
      </w:r>
      <w:proofErr w:type="gramEnd"/>
      <w:r w:rsidRPr="00452675">
        <w:rPr>
          <w:sz w:val="28"/>
          <w:szCs w:val="28"/>
        </w:rPr>
        <w:t xml:space="preserve"> выполнением настоящего постановления оставляю за собой.</w:t>
      </w:r>
    </w:p>
    <w:p w:rsidR="00452675" w:rsidRPr="00452675" w:rsidRDefault="00452675" w:rsidP="00452675">
      <w:pPr>
        <w:autoSpaceDE w:val="0"/>
        <w:autoSpaceDN w:val="0"/>
        <w:adjustRightInd w:val="0"/>
        <w:ind w:firstLine="709"/>
        <w:jc w:val="both"/>
        <w:rPr>
          <w:sz w:val="28"/>
          <w:szCs w:val="28"/>
        </w:rPr>
      </w:pPr>
      <w:r w:rsidRPr="00452675">
        <w:rPr>
          <w:sz w:val="28"/>
          <w:szCs w:val="28"/>
        </w:rPr>
        <w:t>5. Постановление вступает в силу со дня его обнародования.</w:t>
      </w:r>
    </w:p>
    <w:p w:rsidR="00452675" w:rsidRPr="00452675" w:rsidRDefault="00452675" w:rsidP="00452675">
      <w:pPr>
        <w:autoSpaceDE w:val="0"/>
        <w:autoSpaceDN w:val="0"/>
        <w:adjustRightInd w:val="0"/>
        <w:rPr>
          <w:sz w:val="28"/>
          <w:szCs w:val="28"/>
        </w:rPr>
      </w:pPr>
    </w:p>
    <w:p w:rsidR="00452675" w:rsidRPr="00452675" w:rsidRDefault="00452675" w:rsidP="00452675">
      <w:pPr>
        <w:autoSpaceDE w:val="0"/>
        <w:autoSpaceDN w:val="0"/>
        <w:adjustRightInd w:val="0"/>
        <w:rPr>
          <w:sz w:val="28"/>
          <w:szCs w:val="28"/>
        </w:rPr>
      </w:pPr>
      <w:r w:rsidRPr="00452675">
        <w:rPr>
          <w:sz w:val="28"/>
          <w:szCs w:val="28"/>
        </w:rPr>
        <w:t>Глава администрации</w:t>
      </w:r>
    </w:p>
    <w:p w:rsidR="00452675" w:rsidRPr="00452675" w:rsidRDefault="00A64874" w:rsidP="00452675">
      <w:pPr>
        <w:autoSpaceDE w:val="0"/>
        <w:autoSpaceDN w:val="0"/>
        <w:adjustRightInd w:val="0"/>
        <w:rPr>
          <w:sz w:val="28"/>
          <w:szCs w:val="28"/>
        </w:rPr>
      </w:pPr>
      <w:r>
        <w:rPr>
          <w:sz w:val="28"/>
          <w:szCs w:val="28"/>
        </w:rPr>
        <w:t>Харьковского</w:t>
      </w:r>
      <w:r w:rsidR="00452675" w:rsidRPr="00452675">
        <w:rPr>
          <w:sz w:val="28"/>
          <w:szCs w:val="28"/>
        </w:rPr>
        <w:t xml:space="preserve"> сельского поселения</w:t>
      </w:r>
    </w:p>
    <w:p w:rsidR="00452675" w:rsidRDefault="00452675" w:rsidP="00452675">
      <w:pPr>
        <w:autoSpaceDE w:val="0"/>
        <w:autoSpaceDN w:val="0"/>
        <w:adjustRightInd w:val="0"/>
        <w:rPr>
          <w:sz w:val="28"/>
          <w:szCs w:val="28"/>
        </w:rPr>
      </w:pPr>
      <w:r w:rsidRPr="00452675">
        <w:rPr>
          <w:sz w:val="28"/>
          <w:szCs w:val="28"/>
        </w:rPr>
        <w:t xml:space="preserve">Лабинского района                                                                          </w:t>
      </w:r>
      <w:r w:rsidR="006F3A3B">
        <w:rPr>
          <w:sz w:val="28"/>
          <w:szCs w:val="28"/>
        </w:rPr>
        <w:t>Е.А. Дубровин</w:t>
      </w:r>
    </w:p>
    <w:p w:rsidR="006F3A3B" w:rsidRDefault="006F3A3B" w:rsidP="00452675">
      <w:pPr>
        <w:autoSpaceDE w:val="0"/>
        <w:autoSpaceDN w:val="0"/>
        <w:adjustRightInd w:val="0"/>
        <w:rPr>
          <w:sz w:val="28"/>
          <w:szCs w:val="28"/>
        </w:rPr>
      </w:pPr>
    </w:p>
    <w:p w:rsidR="006F3A3B" w:rsidRDefault="006F3A3B" w:rsidP="00452675">
      <w:pPr>
        <w:autoSpaceDE w:val="0"/>
        <w:autoSpaceDN w:val="0"/>
        <w:adjustRightInd w:val="0"/>
        <w:rPr>
          <w:sz w:val="28"/>
          <w:szCs w:val="28"/>
        </w:rPr>
      </w:pPr>
    </w:p>
    <w:p w:rsidR="006F3A3B" w:rsidRDefault="006F3A3B" w:rsidP="00452675">
      <w:pPr>
        <w:autoSpaceDE w:val="0"/>
        <w:autoSpaceDN w:val="0"/>
        <w:adjustRightInd w:val="0"/>
        <w:rPr>
          <w:sz w:val="28"/>
          <w:szCs w:val="28"/>
        </w:rPr>
      </w:pPr>
    </w:p>
    <w:p w:rsidR="006F3A3B" w:rsidRPr="00452675" w:rsidRDefault="006F3A3B" w:rsidP="00452675">
      <w:pPr>
        <w:autoSpaceDE w:val="0"/>
        <w:autoSpaceDN w:val="0"/>
        <w:adjustRightInd w:val="0"/>
        <w:rPr>
          <w:sz w:val="28"/>
          <w:szCs w:val="28"/>
        </w:rPr>
      </w:pPr>
    </w:p>
    <w:p w:rsidR="00B7631F" w:rsidRPr="00981D23" w:rsidRDefault="00B7631F" w:rsidP="0057482F">
      <w:pPr>
        <w:autoSpaceDE w:val="0"/>
        <w:autoSpaceDN w:val="0"/>
        <w:adjustRightInd w:val="0"/>
        <w:rPr>
          <w:sz w:val="28"/>
          <w:szCs w:val="28"/>
        </w:rPr>
      </w:pPr>
    </w:p>
    <w:p w:rsidR="00B7631F" w:rsidRPr="00981D23" w:rsidRDefault="00B7631F" w:rsidP="0057482F">
      <w:pPr>
        <w:jc w:val="center"/>
        <w:rPr>
          <w:sz w:val="28"/>
          <w:szCs w:val="28"/>
        </w:rPr>
      </w:pPr>
    </w:p>
    <w:tbl>
      <w:tblPr>
        <w:tblW w:w="0" w:type="auto"/>
        <w:tblLook w:val="04A0" w:firstRow="1" w:lastRow="0" w:firstColumn="1" w:lastColumn="0" w:noHBand="0" w:noVBand="1"/>
      </w:tblPr>
      <w:tblGrid>
        <w:gridCol w:w="5495"/>
        <w:gridCol w:w="4253"/>
      </w:tblGrid>
      <w:tr w:rsidR="009D4333" w:rsidRPr="00981D23" w:rsidTr="00872C5C">
        <w:tc>
          <w:tcPr>
            <w:tcW w:w="5495" w:type="dxa"/>
            <w:shd w:val="clear" w:color="auto" w:fill="auto"/>
          </w:tcPr>
          <w:p w:rsidR="009D4333" w:rsidRPr="00981D23" w:rsidRDefault="009D4333" w:rsidP="00872C5C">
            <w:pPr>
              <w:autoSpaceDE w:val="0"/>
              <w:autoSpaceDN w:val="0"/>
              <w:adjustRightInd w:val="0"/>
              <w:outlineLvl w:val="0"/>
              <w:rPr>
                <w:sz w:val="28"/>
                <w:szCs w:val="28"/>
              </w:rPr>
            </w:pPr>
          </w:p>
        </w:tc>
        <w:tc>
          <w:tcPr>
            <w:tcW w:w="4253" w:type="dxa"/>
            <w:shd w:val="clear" w:color="auto" w:fill="auto"/>
          </w:tcPr>
          <w:p w:rsidR="00452675" w:rsidRPr="00452675" w:rsidRDefault="00452675" w:rsidP="00452675">
            <w:pPr>
              <w:autoSpaceDE w:val="0"/>
              <w:autoSpaceDN w:val="0"/>
              <w:adjustRightInd w:val="0"/>
              <w:outlineLvl w:val="0"/>
              <w:rPr>
                <w:sz w:val="28"/>
                <w:szCs w:val="28"/>
              </w:rPr>
            </w:pPr>
            <w:r w:rsidRPr="00452675">
              <w:rPr>
                <w:sz w:val="28"/>
                <w:szCs w:val="28"/>
                <w:lang w:val="x-none"/>
              </w:rPr>
              <w:t>П</w:t>
            </w:r>
            <w:r w:rsidRPr="00452675">
              <w:rPr>
                <w:sz w:val="28"/>
                <w:szCs w:val="28"/>
              </w:rPr>
              <w:t>риложение</w:t>
            </w:r>
          </w:p>
          <w:p w:rsidR="00452675" w:rsidRPr="00452675" w:rsidRDefault="00452675" w:rsidP="00452675">
            <w:pPr>
              <w:autoSpaceDE w:val="0"/>
              <w:autoSpaceDN w:val="0"/>
              <w:adjustRightInd w:val="0"/>
              <w:outlineLvl w:val="0"/>
              <w:rPr>
                <w:sz w:val="28"/>
                <w:szCs w:val="28"/>
              </w:rPr>
            </w:pPr>
          </w:p>
          <w:p w:rsidR="00452675" w:rsidRPr="00452675" w:rsidRDefault="00452675" w:rsidP="00452675">
            <w:pPr>
              <w:autoSpaceDE w:val="0"/>
              <w:autoSpaceDN w:val="0"/>
              <w:adjustRightInd w:val="0"/>
              <w:outlineLvl w:val="0"/>
              <w:rPr>
                <w:sz w:val="28"/>
                <w:szCs w:val="28"/>
              </w:rPr>
            </w:pPr>
            <w:r w:rsidRPr="00452675">
              <w:rPr>
                <w:sz w:val="28"/>
                <w:szCs w:val="28"/>
                <w:lang w:val="x-none"/>
              </w:rPr>
              <w:t>УТВЕРЖДЕН</w:t>
            </w:r>
          </w:p>
          <w:p w:rsidR="00452675" w:rsidRPr="00452675" w:rsidRDefault="00452675" w:rsidP="00452675">
            <w:pPr>
              <w:autoSpaceDE w:val="0"/>
              <w:autoSpaceDN w:val="0"/>
              <w:adjustRightInd w:val="0"/>
              <w:outlineLvl w:val="0"/>
              <w:rPr>
                <w:sz w:val="28"/>
                <w:szCs w:val="28"/>
              </w:rPr>
            </w:pPr>
            <w:r w:rsidRPr="00452675">
              <w:rPr>
                <w:sz w:val="28"/>
                <w:szCs w:val="28"/>
                <w:lang w:val="x-none"/>
              </w:rPr>
              <w:t xml:space="preserve">постановлением администрации </w:t>
            </w:r>
            <w:r w:rsidR="00A64874">
              <w:rPr>
                <w:sz w:val="28"/>
                <w:szCs w:val="28"/>
              </w:rPr>
              <w:t>Харьковского</w:t>
            </w:r>
            <w:r w:rsidRPr="00452675">
              <w:rPr>
                <w:sz w:val="28"/>
                <w:szCs w:val="28"/>
              </w:rPr>
              <w:t xml:space="preserve"> сельского поселения Лабинского района</w:t>
            </w:r>
          </w:p>
          <w:p w:rsidR="009D4333" w:rsidRPr="00981D23" w:rsidRDefault="00452675" w:rsidP="00452675">
            <w:pPr>
              <w:autoSpaceDE w:val="0"/>
              <w:autoSpaceDN w:val="0"/>
              <w:adjustRightInd w:val="0"/>
              <w:outlineLvl w:val="0"/>
              <w:rPr>
                <w:sz w:val="28"/>
                <w:szCs w:val="28"/>
              </w:rPr>
            </w:pPr>
            <w:r w:rsidRPr="00452675">
              <w:rPr>
                <w:sz w:val="28"/>
                <w:szCs w:val="28"/>
              </w:rPr>
              <w:t xml:space="preserve">от </w:t>
            </w:r>
            <w:r>
              <w:rPr>
                <w:sz w:val="28"/>
                <w:szCs w:val="28"/>
              </w:rPr>
              <w:t>_____________</w:t>
            </w:r>
            <w:r w:rsidRPr="00452675">
              <w:rPr>
                <w:sz w:val="28"/>
                <w:szCs w:val="28"/>
              </w:rPr>
              <w:t xml:space="preserve"> № </w:t>
            </w:r>
            <w:r>
              <w:rPr>
                <w:sz w:val="28"/>
                <w:szCs w:val="28"/>
              </w:rPr>
              <w:t>____</w:t>
            </w:r>
          </w:p>
        </w:tc>
      </w:tr>
    </w:tbl>
    <w:p w:rsidR="009D4333" w:rsidRPr="00981D23" w:rsidRDefault="009D4333" w:rsidP="009D4333">
      <w:pPr>
        <w:spacing w:line="200" w:lineRule="atLeast"/>
        <w:jc w:val="center"/>
        <w:rPr>
          <w:bCs/>
          <w:sz w:val="28"/>
          <w:szCs w:val="28"/>
        </w:rPr>
      </w:pPr>
    </w:p>
    <w:p w:rsidR="009D4333" w:rsidRPr="00981D23" w:rsidRDefault="009D4333" w:rsidP="009D4333">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Cs/>
          <w:lang w:val="ru-RU"/>
        </w:rPr>
      </w:pPr>
      <w:r w:rsidRPr="00981D23">
        <w:rPr>
          <w:rFonts w:cs="Times New Roman"/>
          <w:bCs/>
          <w:lang w:val="ru-RU"/>
        </w:rPr>
        <w:t>АДМИНИСТРАТИВНЫЙ РЕГЛАМЕНТ</w:t>
      </w:r>
    </w:p>
    <w:p w:rsidR="009D4333" w:rsidRPr="00981D23" w:rsidRDefault="009D4333" w:rsidP="009D4333">
      <w:pPr>
        <w:pStyle w:val="ConsPlusNormal"/>
        <w:widowContro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предоставления муниципальной услуги «Предоставление </w:t>
      </w:r>
    </w:p>
    <w:p w:rsidR="009D4333" w:rsidRPr="00981D23" w:rsidRDefault="009D4333" w:rsidP="009D4333">
      <w:pPr>
        <w:pStyle w:val="ConsPlusNormal"/>
        <w:widowContro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в собственность, аренду, безвозмездное пользование </w:t>
      </w:r>
      <w:proofErr w:type="gramStart"/>
      <w:r w:rsidRPr="00981D23">
        <w:rPr>
          <w:rFonts w:ascii="Times New Roman" w:hAnsi="Times New Roman" w:cs="Times New Roman"/>
          <w:b/>
          <w:bCs/>
          <w:sz w:val="28"/>
          <w:szCs w:val="28"/>
        </w:rPr>
        <w:t>земельного</w:t>
      </w:r>
      <w:proofErr w:type="gramEnd"/>
      <w:r w:rsidRPr="00981D23">
        <w:rPr>
          <w:rFonts w:ascii="Times New Roman" w:hAnsi="Times New Roman" w:cs="Times New Roman"/>
          <w:b/>
          <w:bCs/>
          <w:sz w:val="28"/>
          <w:szCs w:val="28"/>
        </w:rPr>
        <w:t xml:space="preserve"> </w:t>
      </w:r>
    </w:p>
    <w:p w:rsidR="00452675" w:rsidRDefault="009D4333" w:rsidP="009D4333">
      <w:pPr>
        <w:pStyle w:val="ConsPlusNormal"/>
        <w:widowContro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участка, находящегося в муниципальной собственности, </w:t>
      </w:r>
    </w:p>
    <w:p w:rsidR="009D4333" w:rsidRPr="00981D23" w:rsidRDefault="009D4333" w:rsidP="009D4333">
      <w:pPr>
        <w:pStyle w:val="ConsPlusNormal"/>
        <w:widowContro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без проведения торгов»</w:t>
      </w:r>
    </w:p>
    <w:p w:rsidR="009D4333" w:rsidRPr="00981D23" w:rsidRDefault="009D4333" w:rsidP="009D4333">
      <w:pPr>
        <w:pStyle w:val="ConsPlusNormal"/>
        <w:widowControl/>
        <w:ind w:firstLine="0"/>
        <w:rPr>
          <w:rFonts w:ascii="Times New Roman" w:hAnsi="Times New Roman" w:cs="Times New Roman"/>
          <w:b/>
          <w:bCs/>
          <w:sz w:val="28"/>
          <w:szCs w:val="28"/>
        </w:rPr>
      </w:pPr>
    </w:p>
    <w:p w:rsidR="009D4333" w:rsidRPr="00981D23" w:rsidRDefault="009D4333" w:rsidP="009D4333">
      <w:pPr>
        <w:jc w:val="center"/>
        <w:rPr>
          <w:b/>
          <w:bCs/>
          <w:sz w:val="28"/>
          <w:szCs w:val="28"/>
          <w:lang w:eastAsia="ar-SA"/>
        </w:rPr>
      </w:pPr>
      <w:r w:rsidRPr="00981D23">
        <w:rPr>
          <w:b/>
          <w:bCs/>
          <w:sz w:val="28"/>
          <w:szCs w:val="28"/>
          <w:lang w:eastAsia="ar-SA"/>
        </w:rPr>
        <w:t>1. Общие положения</w:t>
      </w:r>
    </w:p>
    <w:p w:rsidR="009D4333" w:rsidRPr="00981D23" w:rsidRDefault="009D4333" w:rsidP="009D4333">
      <w:pPr>
        <w:rPr>
          <w:b/>
          <w:bCs/>
          <w:sz w:val="28"/>
          <w:szCs w:val="28"/>
          <w:lang w:eastAsia="ar-SA"/>
        </w:rPr>
      </w:pPr>
    </w:p>
    <w:p w:rsidR="009D4333" w:rsidRPr="00981D23" w:rsidRDefault="009D4333" w:rsidP="009D4333">
      <w:pPr>
        <w:jc w:val="center"/>
        <w:rPr>
          <w:b/>
          <w:bCs/>
          <w:sz w:val="28"/>
          <w:szCs w:val="28"/>
          <w:lang w:eastAsia="ar-SA"/>
        </w:rPr>
      </w:pPr>
      <w:r w:rsidRPr="00981D23">
        <w:rPr>
          <w:b/>
          <w:bCs/>
          <w:sz w:val="28"/>
          <w:szCs w:val="28"/>
          <w:lang w:eastAsia="ar-SA"/>
        </w:rPr>
        <w:t>1.1. Предмет регулирования административного регламента</w:t>
      </w:r>
    </w:p>
    <w:p w:rsidR="009D4333" w:rsidRPr="00981D23" w:rsidRDefault="009D4333" w:rsidP="009D4333">
      <w:pPr>
        <w:ind w:firstLine="709"/>
        <w:jc w:val="both"/>
        <w:rPr>
          <w:sz w:val="28"/>
          <w:szCs w:val="28"/>
          <w:lang w:eastAsia="ar-SA"/>
        </w:rPr>
      </w:pPr>
    </w:p>
    <w:p w:rsidR="00452675" w:rsidRPr="00452675" w:rsidRDefault="009D4333" w:rsidP="00452675">
      <w:pPr>
        <w:pStyle w:val="ConsPlusNormal"/>
        <w:jc w:val="both"/>
        <w:rPr>
          <w:rFonts w:ascii="Times New Roman" w:hAnsi="Times New Roman" w:cs="Times New Roman"/>
          <w:sz w:val="28"/>
          <w:szCs w:val="28"/>
          <w:lang w:eastAsia="ar-SA"/>
        </w:rPr>
      </w:pPr>
      <w:r w:rsidRPr="00452675">
        <w:rPr>
          <w:rFonts w:ascii="Times New Roman" w:hAnsi="Times New Roman" w:cs="Times New Roman"/>
          <w:sz w:val="28"/>
          <w:szCs w:val="28"/>
          <w:lang w:eastAsia="ar-SA"/>
        </w:rPr>
        <w:t>1.1.1. </w:t>
      </w:r>
      <w:proofErr w:type="gramStart"/>
      <w:r w:rsidRPr="00452675">
        <w:rPr>
          <w:rFonts w:ascii="Times New Roman" w:hAnsi="Times New Roman" w:cs="Times New Roman"/>
          <w:sz w:val="28"/>
          <w:szCs w:val="28"/>
          <w:lang w:eastAsia="ar-SA"/>
        </w:rPr>
        <w:t xml:space="preserve">Административный регламент предоставления муниципальной услуги </w:t>
      </w:r>
      <w:r w:rsidRPr="00452675">
        <w:rPr>
          <w:rFonts w:ascii="Times New Roman" w:hAnsi="Times New Roman" w:cs="Times New Roman"/>
          <w:sz w:val="28"/>
          <w:szCs w:val="28"/>
        </w:rPr>
        <w:t xml:space="preserve">«Предоставление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 </w:t>
      </w:r>
      <w:r w:rsidRPr="00452675">
        <w:rPr>
          <w:rFonts w:ascii="Times New Roman" w:hAnsi="Times New Roman" w:cs="Times New Roman"/>
          <w:sz w:val="28"/>
          <w:szCs w:val="28"/>
          <w:lang w:eastAsia="ar-SA"/>
        </w:rPr>
        <w:t xml:space="preserve">(далее – Административный  регламент) </w:t>
      </w:r>
      <w:r w:rsidR="00452675" w:rsidRPr="00452675">
        <w:rPr>
          <w:rFonts w:ascii="Times New Roman" w:hAnsi="Times New Roman" w:cs="Times New Roman"/>
          <w:sz w:val="28"/>
          <w:szCs w:val="28"/>
          <w:lang w:eastAsia="ar-SA"/>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452675" w:rsidRPr="00452675">
        <w:rPr>
          <w:rFonts w:ascii="Times New Roman" w:hAnsi="Times New Roman" w:cs="Times New Roman"/>
          <w:bCs/>
          <w:sz w:val="28"/>
          <w:szCs w:val="28"/>
          <w:lang w:eastAsia="ar-SA"/>
        </w:rPr>
        <w:t>«</w:t>
      </w:r>
      <w:r w:rsidR="00AB1792" w:rsidRPr="00AB1792">
        <w:rPr>
          <w:rFonts w:ascii="Times New Roman" w:hAnsi="Times New Roman" w:cs="Times New Roman"/>
          <w:bCs/>
          <w:sz w:val="28"/>
          <w:szCs w:val="28"/>
          <w:lang w:eastAsia="ar-SA"/>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00452675" w:rsidRPr="00452675">
        <w:rPr>
          <w:rFonts w:ascii="Times New Roman" w:hAnsi="Times New Roman" w:cs="Times New Roman"/>
          <w:bCs/>
          <w:sz w:val="28"/>
          <w:szCs w:val="28"/>
          <w:lang w:eastAsia="ar-SA"/>
        </w:rPr>
        <w:t xml:space="preserve">» </w:t>
      </w:r>
      <w:r w:rsidR="00452675" w:rsidRPr="00452675">
        <w:rPr>
          <w:rFonts w:ascii="Times New Roman" w:hAnsi="Times New Roman" w:cs="Times New Roman"/>
          <w:sz w:val="28"/>
          <w:szCs w:val="28"/>
          <w:lang w:eastAsia="ar-SA"/>
        </w:rPr>
        <w:t>(далее – муниципальная услуга), требования к порядку их</w:t>
      </w:r>
      <w:proofErr w:type="gramEnd"/>
      <w:r w:rsidR="00452675" w:rsidRPr="00452675">
        <w:rPr>
          <w:rFonts w:ascii="Times New Roman" w:hAnsi="Times New Roman" w:cs="Times New Roman"/>
          <w:sz w:val="28"/>
          <w:szCs w:val="28"/>
          <w:lang w:eastAsia="ar-SA"/>
        </w:rPr>
        <w:t xml:space="preserve"> выполнения, формы </w:t>
      </w:r>
      <w:proofErr w:type="gramStart"/>
      <w:r w:rsidR="00452675" w:rsidRPr="00452675">
        <w:rPr>
          <w:rFonts w:ascii="Times New Roman" w:hAnsi="Times New Roman" w:cs="Times New Roman"/>
          <w:sz w:val="28"/>
          <w:szCs w:val="28"/>
          <w:lang w:eastAsia="ar-SA"/>
        </w:rPr>
        <w:t>контроля за</w:t>
      </w:r>
      <w:proofErr w:type="gramEnd"/>
      <w:r w:rsidR="00452675" w:rsidRPr="00452675">
        <w:rPr>
          <w:rFonts w:ascii="Times New Roman" w:hAnsi="Times New Roman" w:cs="Times New Roman"/>
          <w:sz w:val="28"/>
          <w:szCs w:val="28"/>
          <w:lang w:eastAsia="ar-SA"/>
        </w:rPr>
        <w:t xml:space="preserve">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00452675" w:rsidRPr="00AB1792">
          <w:rPr>
            <w:rStyle w:val="af"/>
            <w:rFonts w:ascii="Times New Roman" w:hAnsi="Times New Roman"/>
            <w:color w:val="auto"/>
            <w:sz w:val="28"/>
            <w:szCs w:val="28"/>
            <w:u w:val="none"/>
            <w:lang w:eastAsia="ar-SA"/>
          </w:rPr>
          <w:t>части 1</w:t>
        </w:r>
      </w:hyperlink>
      <w:hyperlink r:id="rId10" w:history="1">
        <w:r w:rsidR="00452675" w:rsidRPr="00AB1792">
          <w:rPr>
            <w:rStyle w:val="af"/>
            <w:rFonts w:ascii="Times New Roman" w:hAnsi="Times New Roman"/>
            <w:color w:val="auto"/>
            <w:sz w:val="28"/>
            <w:szCs w:val="28"/>
            <w:u w:val="none"/>
            <w:vertAlign w:val="superscript"/>
            <w:lang w:eastAsia="ar-SA"/>
          </w:rPr>
          <w:t> 1</w:t>
        </w:r>
      </w:hyperlink>
      <w:hyperlink r:id="rId11" w:history="1">
        <w:r w:rsidR="00452675" w:rsidRPr="00AB1792">
          <w:rPr>
            <w:rStyle w:val="af"/>
            <w:rFonts w:ascii="Times New Roman" w:hAnsi="Times New Roman"/>
            <w:color w:val="auto"/>
            <w:sz w:val="28"/>
            <w:szCs w:val="28"/>
            <w:u w:val="none"/>
            <w:lang w:eastAsia="ar-SA"/>
          </w:rPr>
          <w:t xml:space="preserve"> </w:t>
        </w:r>
      </w:hyperlink>
      <w:r w:rsidR="00452675" w:rsidRPr="00AB1792">
        <w:rPr>
          <w:rFonts w:ascii="Times New Roman" w:hAnsi="Times New Roman" w:cs="Times New Roman"/>
          <w:sz w:val="28"/>
          <w:szCs w:val="28"/>
          <w:lang w:eastAsia="ar-SA"/>
        </w:rPr>
        <w:t>с</w:t>
      </w:r>
      <w:r w:rsidR="00452675" w:rsidRPr="00452675">
        <w:rPr>
          <w:rFonts w:ascii="Times New Roman" w:hAnsi="Times New Roman" w:cs="Times New Roman"/>
          <w:sz w:val="28"/>
          <w:szCs w:val="28"/>
          <w:lang w:eastAsia="ar-SA"/>
        </w:rPr>
        <w:t>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D4333" w:rsidRPr="00981D23" w:rsidRDefault="009D4333" w:rsidP="009D4333">
      <w:pPr>
        <w:autoSpaceDE w:val="0"/>
        <w:autoSpaceDN w:val="0"/>
        <w:adjustRightInd w:val="0"/>
        <w:ind w:firstLine="709"/>
        <w:jc w:val="both"/>
        <w:rPr>
          <w:sz w:val="28"/>
          <w:szCs w:val="28"/>
        </w:rPr>
      </w:pPr>
      <w:bookmarkStart w:id="0" w:name="sub_39147"/>
      <w:r w:rsidRPr="00981D23">
        <w:rPr>
          <w:sz w:val="28"/>
          <w:szCs w:val="28"/>
        </w:rPr>
        <w:t>1.1.2. Настоящий Регламент не применяется для случаев:</w:t>
      </w:r>
    </w:p>
    <w:p w:rsidR="009D4333" w:rsidRPr="00981D23" w:rsidRDefault="009D4333" w:rsidP="009D4333">
      <w:pPr>
        <w:autoSpaceDE w:val="0"/>
        <w:autoSpaceDN w:val="0"/>
        <w:adjustRightInd w:val="0"/>
        <w:ind w:firstLine="709"/>
        <w:jc w:val="both"/>
        <w:rPr>
          <w:sz w:val="28"/>
          <w:szCs w:val="28"/>
        </w:rPr>
      </w:pPr>
      <w:bookmarkStart w:id="1" w:name="sub_391471"/>
      <w:bookmarkEnd w:id="0"/>
      <w:r w:rsidRPr="00981D23">
        <w:rPr>
          <w:sz w:val="28"/>
          <w:szCs w:val="28"/>
        </w:rPr>
        <w:t>предоставления земельных участков отдельным категориям граждан в собственность бесплатно;</w:t>
      </w:r>
    </w:p>
    <w:p w:rsidR="009D4333" w:rsidRPr="00981D23" w:rsidRDefault="009D4333" w:rsidP="009D4333">
      <w:pPr>
        <w:autoSpaceDE w:val="0"/>
        <w:autoSpaceDN w:val="0"/>
        <w:adjustRightInd w:val="0"/>
        <w:ind w:firstLine="709"/>
        <w:jc w:val="both"/>
        <w:rPr>
          <w:sz w:val="28"/>
          <w:szCs w:val="28"/>
        </w:rPr>
      </w:pPr>
      <w:bookmarkStart w:id="2" w:name="sub_391472"/>
      <w:bookmarkEnd w:id="1"/>
      <w:r w:rsidRPr="00981D23">
        <w:rPr>
          <w:sz w:val="28"/>
          <w:szCs w:val="28"/>
        </w:rPr>
        <w:t>заключения договора купли-продажи или договора аренды земельного участка с лицом, подавшим единственную заявку на участие в аукционе, с заявителем, признанным единственным участником аукциона, или единственным принявшем участие в аукционе его участником;</w:t>
      </w:r>
    </w:p>
    <w:p w:rsidR="009D4333" w:rsidRPr="00981D23" w:rsidRDefault="009D4333" w:rsidP="009D4333">
      <w:pPr>
        <w:autoSpaceDE w:val="0"/>
        <w:autoSpaceDN w:val="0"/>
        <w:adjustRightInd w:val="0"/>
        <w:ind w:firstLine="709"/>
        <w:jc w:val="both"/>
        <w:rPr>
          <w:sz w:val="28"/>
          <w:szCs w:val="28"/>
        </w:rPr>
      </w:pPr>
      <w:bookmarkStart w:id="3" w:name="sub_391474"/>
      <w:bookmarkEnd w:id="2"/>
      <w:r w:rsidRPr="00981D23">
        <w:rPr>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3"/>
    <w:p w:rsidR="009D4333" w:rsidRPr="00981D23" w:rsidRDefault="009D4333" w:rsidP="009D4333">
      <w:pPr>
        <w:autoSpaceDE w:val="0"/>
        <w:autoSpaceDN w:val="0"/>
        <w:adjustRightInd w:val="0"/>
        <w:spacing w:line="235" w:lineRule="auto"/>
        <w:ind w:firstLine="709"/>
        <w:jc w:val="both"/>
        <w:rPr>
          <w:sz w:val="28"/>
          <w:szCs w:val="28"/>
        </w:rPr>
      </w:pPr>
      <w:proofErr w:type="gramStart"/>
      <w:r w:rsidRPr="00981D23">
        <w:rPr>
          <w:sz w:val="28"/>
          <w:szCs w:val="28"/>
        </w:rPr>
        <w:lastRenderedPageBreak/>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w:t>
      </w:r>
      <w:proofErr w:type="gramEnd"/>
      <w:r w:rsidRPr="00981D23">
        <w:rPr>
          <w:sz w:val="28"/>
          <w:szCs w:val="28"/>
        </w:rPr>
        <w:t xml:space="preserve"> иным лицом, имеющим право на заключение данных договоров в соответствии с </w:t>
      </w:r>
      <w:hyperlink r:id="rId12" w:history="1">
        <w:r w:rsidRPr="00981D23">
          <w:rPr>
            <w:sz w:val="28"/>
            <w:szCs w:val="28"/>
          </w:rPr>
          <w:t>Градостроительным кодексом</w:t>
        </w:r>
      </w:hyperlink>
      <w:r w:rsidRPr="00981D23">
        <w:rPr>
          <w:sz w:val="28"/>
          <w:szCs w:val="28"/>
        </w:rPr>
        <w:t xml:space="preserve"> Российской Федерации;</w:t>
      </w:r>
    </w:p>
    <w:p w:rsidR="009D4333" w:rsidRPr="009D4333" w:rsidRDefault="009D4333" w:rsidP="009D4333">
      <w:pPr>
        <w:autoSpaceDE w:val="0"/>
        <w:autoSpaceDN w:val="0"/>
        <w:adjustRightInd w:val="0"/>
        <w:spacing w:line="230" w:lineRule="auto"/>
        <w:ind w:firstLine="720"/>
        <w:jc w:val="both"/>
        <w:rPr>
          <w:sz w:val="28"/>
          <w:szCs w:val="28"/>
        </w:rPr>
      </w:pPr>
      <w:proofErr w:type="gramStart"/>
      <w:r w:rsidRPr="00981D23">
        <w:rPr>
          <w:sz w:val="28"/>
          <w:szCs w:val="28"/>
        </w:rPr>
        <w:t>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w:t>
      </w:r>
      <w:proofErr w:type="gramEnd"/>
      <w:r w:rsidRPr="00981D23">
        <w:rPr>
          <w:sz w:val="28"/>
          <w:szCs w:val="28"/>
        </w:rPr>
        <w:t xml:space="preserve">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D4333" w:rsidRPr="00981D23" w:rsidRDefault="009D4333" w:rsidP="009D4333">
      <w:pPr>
        <w:autoSpaceDE w:val="0"/>
        <w:autoSpaceDN w:val="0"/>
        <w:adjustRightInd w:val="0"/>
        <w:spacing w:line="230" w:lineRule="auto"/>
        <w:ind w:firstLine="720"/>
        <w:jc w:val="both"/>
        <w:rPr>
          <w:sz w:val="28"/>
          <w:szCs w:val="28"/>
        </w:rPr>
      </w:pPr>
      <w:r w:rsidRPr="00981D23">
        <w:rPr>
          <w:sz w:val="28"/>
          <w:szCs w:val="28"/>
        </w:rPr>
        <w:t>предоставления земельного участка без проведения торгов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случае, если не принято решение органом, предоставляющим муниципальную услугу, о предварительном согласовании предоставления земельного участка;</w:t>
      </w:r>
    </w:p>
    <w:p w:rsidR="009D4333" w:rsidRPr="00981D23" w:rsidRDefault="009D4333" w:rsidP="009D4333">
      <w:pPr>
        <w:autoSpaceDE w:val="0"/>
        <w:autoSpaceDN w:val="0"/>
        <w:adjustRightInd w:val="0"/>
        <w:spacing w:line="230" w:lineRule="auto"/>
        <w:ind w:firstLine="720"/>
        <w:jc w:val="both"/>
        <w:rPr>
          <w:sz w:val="28"/>
          <w:szCs w:val="28"/>
        </w:rPr>
      </w:pPr>
      <w:r w:rsidRPr="00981D23">
        <w:rPr>
          <w:sz w:val="28"/>
          <w:szCs w:val="28"/>
        </w:rPr>
        <w:t>заключения нового договора аренды земельного участка без проведения торгов, арендатором земельного участка,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p>
    <w:p w:rsidR="009D4333" w:rsidRPr="00981D23" w:rsidRDefault="009D4333" w:rsidP="00AB1792">
      <w:pPr>
        <w:pStyle w:val="af3"/>
        <w:spacing w:line="230" w:lineRule="auto"/>
        <w:ind w:firstLine="708"/>
        <w:jc w:val="both"/>
        <w:rPr>
          <w:rFonts w:ascii="Times New Roman" w:hAnsi="Times New Roman"/>
          <w:sz w:val="28"/>
          <w:szCs w:val="28"/>
        </w:rPr>
      </w:pPr>
      <w:r w:rsidRPr="00981D23">
        <w:rPr>
          <w:rFonts w:ascii="Times New Roman" w:hAnsi="Times New Roman"/>
          <w:sz w:val="28"/>
          <w:szCs w:val="28"/>
        </w:rPr>
        <w:t xml:space="preserve">предоставления земельных участков, находящихся в </w:t>
      </w:r>
      <w:r w:rsidR="00AB1792">
        <w:rPr>
          <w:rFonts w:ascii="Times New Roman" w:hAnsi="Times New Roman"/>
          <w:sz w:val="28"/>
          <w:szCs w:val="28"/>
        </w:rPr>
        <w:t xml:space="preserve">муниципальной </w:t>
      </w:r>
      <w:r w:rsidRPr="00981D23">
        <w:rPr>
          <w:rFonts w:ascii="Times New Roman" w:hAnsi="Times New Roman"/>
          <w:sz w:val="28"/>
          <w:szCs w:val="28"/>
        </w:rPr>
        <w:t>собственности, на которых расположены здания, сооружения;</w:t>
      </w:r>
    </w:p>
    <w:p w:rsidR="009D4333" w:rsidRPr="00981D23" w:rsidRDefault="009D4333" w:rsidP="009D4333">
      <w:pPr>
        <w:pStyle w:val="af3"/>
        <w:spacing w:line="230" w:lineRule="auto"/>
        <w:ind w:firstLine="708"/>
        <w:jc w:val="both"/>
        <w:rPr>
          <w:rFonts w:ascii="Times New Roman" w:hAnsi="Times New Roman"/>
          <w:sz w:val="28"/>
          <w:szCs w:val="28"/>
        </w:rPr>
      </w:pPr>
      <w:r w:rsidRPr="00981D23">
        <w:rPr>
          <w:rFonts w:ascii="Times New Roman" w:hAnsi="Times New Roman"/>
          <w:sz w:val="28"/>
          <w:szCs w:val="28"/>
        </w:rPr>
        <w:t>предоставления земельного участка, который находится в муниципальной собственности, на котором расположен объект незавершенного строительства;</w:t>
      </w:r>
    </w:p>
    <w:p w:rsidR="009D4333" w:rsidRPr="00981D23" w:rsidRDefault="009D4333" w:rsidP="00AB1792">
      <w:pPr>
        <w:spacing w:line="230" w:lineRule="auto"/>
        <w:ind w:firstLine="709"/>
        <w:jc w:val="both"/>
        <w:rPr>
          <w:sz w:val="28"/>
          <w:szCs w:val="28"/>
        </w:rPr>
      </w:pPr>
      <w:r w:rsidRPr="00981D23">
        <w:rPr>
          <w:sz w:val="28"/>
          <w:szCs w:val="28"/>
        </w:rPr>
        <w:t>предоставления в собст</w:t>
      </w:r>
      <w:r w:rsidR="00AB1792">
        <w:rPr>
          <w:sz w:val="28"/>
          <w:szCs w:val="28"/>
        </w:rPr>
        <w:t xml:space="preserve">венность земельного участка для </w:t>
      </w:r>
      <w:r w:rsidRPr="00981D23">
        <w:rPr>
          <w:sz w:val="28"/>
          <w:szCs w:val="28"/>
        </w:rPr>
        <w:t>индивидуального жилищного строительства гражданам, имеющим трех и более детей.</w:t>
      </w:r>
    </w:p>
    <w:p w:rsidR="009D4333" w:rsidRPr="00981D23" w:rsidRDefault="009D4333" w:rsidP="009D4333">
      <w:pPr>
        <w:spacing w:line="230" w:lineRule="auto"/>
        <w:ind w:firstLine="709"/>
        <w:jc w:val="both"/>
        <w:rPr>
          <w:sz w:val="28"/>
          <w:szCs w:val="28"/>
        </w:rPr>
      </w:pPr>
      <w:r w:rsidRPr="00981D23">
        <w:rPr>
          <w:sz w:val="28"/>
          <w:szCs w:val="28"/>
        </w:rPr>
        <w:t>1.</w:t>
      </w:r>
      <w:r w:rsidRPr="00981D23">
        <w:rPr>
          <w:color w:val="000000"/>
          <w:sz w:val="28"/>
          <w:szCs w:val="28"/>
        </w:rPr>
        <w:t>1.3. </w:t>
      </w:r>
      <w:proofErr w:type="gramStart"/>
      <w:r w:rsidR="00DE65C1">
        <w:rPr>
          <w:color w:val="000000"/>
          <w:sz w:val="28"/>
          <w:szCs w:val="28"/>
        </w:rPr>
        <w:t>Н</w:t>
      </w:r>
      <w:r w:rsidR="00DE65C1" w:rsidRPr="00DE65C1">
        <w:rPr>
          <w:color w:val="000000"/>
          <w:sz w:val="28"/>
          <w:szCs w:val="28"/>
        </w:rPr>
        <w:t>аряду со случаями, предусмотренными </w:t>
      </w:r>
      <w:r w:rsidR="00DE65C1">
        <w:rPr>
          <w:color w:val="000000"/>
          <w:sz w:val="28"/>
          <w:szCs w:val="28"/>
        </w:rPr>
        <w:t xml:space="preserve"> </w:t>
      </w:r>
      <w:hyperlink r:id="rId13" w:anchor="/document/12124624/entry/0" w:history="1">
        <w:r w:rsidR="00DE65C1" w:rsidRPr="00DE65C1">
          <w:rPr>
            <w:rStyle w:val="af"/>
            <w:color w:val="auto"/>
            <w:sz w:val="28"/>
            <w:szCs w:val="28"/>
            <w:u w:val="none"/>
          </w:rPr>
          <w:t>Земельным кодексом</w:t>
        </w:r>
      </w:hyperlink>
      <w:r w:rsidR="00DE65C1" w:rsidRPr="00DE65C1">
        <w:rPr>
          <w:sz w:val="28"/>
          <w:szCs w:val="28"/>
        </w:rPr>
        <w:t> </w:t>
      </w:r>
      <w:r w:rsidR="00DE65C1" w:rsidRPr="00DE65C1">
        <w:rPr>
          <w:color w:val="000000"/>
          <w:sz w:val="28"/>
          <w:szCs w:val="28"/>
        </w:rPr>
        <w:t xml:space="preserve">Российской Федерации, земельные участки, находящиеся в муниципальной собственности, предоставляются </w:t>
      </w:r>
      <w:r w:rsidR="00DE65C1">
        <w:rPr>
          <w:color w:val="000000"/>
          <w:sz w:val="28"/>
          <w:szCs w:val="28"/>
        </w:rPr>
        <w:t xml:space="preserve">в 2022 году </w:t>
      </w:r>
      <w:r w:rsidR="00DE65C1" w:rsidRPr="00DE65C1">
        <w:rPr>
          <w:color w:val="000000"/>
          <w:sz w:val="28"/>
          <w:szCs w:val="28"/>
        </w:rPr>
        <w:t>гражданам Российской Федерации или российским юридическим лицам в аренду без проведения торгов</w:t>
      </w:r>
      <w:r w:rsidR="00DE65C1">
        <w:rPr>
          <w:color w:val="000000"/>
          <w:sz w:val="28"/>
          <w:szCs w:val="28"/>
        </w:rPr>
        <w:t xml:space="preserve"> в случаях, предусмотренных подпунктом «б» пункта 1 п</w:t>
      </w:r>
      <w:r w:rsidR="00DE65C1" w:rsidRPr="00DE65C1">
        <w:rPr>
          <w:color w:val="000000"/>
          <w:sz w:val="28"/>
          <w:szCs w:val="28"/>
        </w:rPr>
        <w:t>остановлени</w:t>
      </w:r>
      <w:r w:rsidR="00DE65C1">
        <w:rPr>
          <w:color w:val="000000"/>
          <w:sz w:val="28"/>
          <w:szCs w:val="28"/>
        </w:rPr>
        <w:t>я</w:t>
      </w:r>
      <w:r w:rsidR="00DE65C1" w:rsidRPr="00DE65C1">
        <w:rPr>
          <w:color w:val="000000"/>
          <w:sz w:val="28"/>
          <w:szCs w:val="28"/>
        </w:rPr>
        <w:t> Правительства РФ от 9 апреля 2022 г</w:t>
      </w:r>
      <w:r w:rsidR="00DE65C1">
        <w:rPr>
          <w:color w:val="000000"/>
          <w:sz w:val="28"/>
          <w:szCs w:val="28"/>
        </w:rPr>
        <w:t>ода №</w:t>
      </w:r>
      <w:r w:rsidR="00DE65C1" w:rsidRPr="00DE65C1">
        <w:rPr>
          <w:color w:val="000000"/>
          <w:sz w:val="28"/>
          <w:szCs w:val="28"/>
        </w:rPr>
        <w:t> 629</w:t>
      </w:r>
      <w:r w:rsidR="00DE65C1" w:rsidRPr="00DE65C1">
        <w:rPr>
          <w:color w:val="000000"/>
          <w:sz w:val="28"/>
          <w:szCs w:val="28"/>
        </w:rPr>
        <w:br/>
      </w:r>
      <w:r w:rsidR="00DE65C1">
        <w:rPr>
          <w:color w:val="000000"/>
          <w:sz w:val="28"/>
          <w:szCs w:val="28"/>
        </w:rPr>
        <w:t>«</w:t>
      </w:r>
      <w:r w:rsidR="00DE65C1" w:rsidRPr="00DE65C1">
        <w:rPr>
          <w:color w:val="000000"/>
          <w:sz w:val="28"/>
          <w:szCs w:val="28"/>
        </w:rPr>
        <w:t>Об особенностях регулирования земельных отношений в Российской Федерации в 2022 году</w:t>
      </w:r>
      <w:r w:rsidR="00DE65C1">
        <w:rPr>
          <w:color w:val="000000"/>
          <w:sz w:val="28"/>
          <w:szCs w:val="28"/>
        </w:rPr>
        <w:t xml:space="preserve">». </w:t>
      </w:r>
      <w:r w:rsidR="00DE65C1" w:rsidRPr="00DE65C1">
        <w:rPr>
          <w:color w:val="000000"/>
          <w:sz w:val="28"/>
          <w:szCs w:val="28"/>
        </w:rPr>
        <w:t xml:space="preserve"> </w:t>
      </w:r>
      <w:proofErr w:type="gramEnd"/>
    </w:p>
    <w:p w:rsidR="009D4333" w:rsidRPr="00981D23" w:rsidRDefault="009D4333" w:rsidP="009D4333">
      <w:pPr>
        <w:spacing w:line="230" w:lineRule="auto"/>
        <w:ind w:firstLine="544"/>
        <w:jc w:val="both"/>
        <w:rPr>
          <w:color w:val="000000"/>
          <w:sz w:val="28"/>
          <w:szCs w:val="28"/>
        </w:rPr>
      </w:pPr>
    </w:p>
    <w:p w:rsidR="009D4333" w:rsidRPr="00981D23" w:rsidRDefault="009D4333" w:rsidP="009D4333">
      <w:pPr>
        <w:spacing w:line="230" w:lineRule="auto"/>
        <w:jc w:val="center"/>
        <w:rPr>
          <w:b/>
          <w:bCs/>
          <w:sz w:val="28"/>
          <w:szCs w:val="28"/>
          <w:lang w:eastAsia="ar-SA"/>
        </w:rPr>
      </w:pPr>
      <w:r w:rsidRPr="00981D23">
        <w:rPr>
          <w:b/>
          <w:bCs/>
          <w:sz w:val="28"/>
          <w:szCs w:val="28"/>
          <w:lang w:eastAsia="ar-SA"/>
        </w:rPr>
        <w:lastRenderedPageBreak/>
        <w:t>1.2. Круг заявителей</w:t>
      </w:r>
    </w:p>
    <w:p w:rsidR="009D4333" w:rsidRPr="00981D23" w:rsidRDefault="009D4333" w:rsidP="009D4333">
      <w:pPr>
        <w:spacing w:line="230" w:lineRule="auto"/>
        <w:jc w:val="center"/>
        <w:rPr>
          <w:sz w:val="28"/>
          <w:szCs w:val="28"/>
          <w:lang w:eastAsia="ar-SA"/>
        </w:rPr>
      </w:pPr>
    </w:p>
    <w:p w:rsidR="009D4333" w:rsidRPr="00981D23" w:rsidRDefault="009D4333" w:rsidP="009D4333">
      <w:pPr>
        <w:widowControl w:val="0"/>
        <w:spacing w:line="230" w:lineRule="auto"/>
        <w:ind w:firstLine="709"/>
        <w:jc w:val="both"/>
        <w:rPr>
          <w:bCs/>
          <w:sz w:val="28"/>
          <w:szCs w:val="28"/>
        </w:rPr>
      </w:pPr>
      <w:r w:rsidRPr="00981D23">
        <w:rPr>
          <w:color w:val="000000"/>
          <w:sz w:val="28"/>
          <w:szCs w:val="28"/>
        </w:rPr>
        <w:t>1.2.1. </w:t>
      </w:r>
      <w:bookmarkStart w:id="4" w:name="sub_15"/>
      <w:bookmarkStart w:id="5" w:name="sub_121"/>
      <w:r w:rsidRPr="00981D23">
        <w:rPr>
          <w:sz w:val="28"/>
          <w:szCs w:val="28"/>
        </w:rPr>
        <w:t>Заявителями на получение муниципальной услуги (далее – заявители) являются граждане и юридические лица,</w:t>
      </w:r>
      <w:r w:rsidRPr="00981D23">
        <w:rPr>
          <w:bCs/>
          <w:sz w:val="28"/>
          <w:szCs w:val="28"/>
        </w:rPr>
        <w:t xml:space="preserve"> обладающие правом на предоставление земельного участка без проведения торгов на основании пункта 2 статьи 39.3, статьи 39.5, пункта 2 статьи 39.6 или пункта 2 статьи 39.10 Земельного кодекса Российской Федерации.</w:t>
      </w:r>
    </w:p>
    <w:bookmarkEnd w:id="4"/>
    <w:bookmarkEnd w:id="5"/>
    <w:p w:rsidR="00DE65C1" w:rsidRPr="00DE65C1" w:rsidRDefault="009D4333" w:rsidP="00DE65C1">
      <w:pPr>
        <w:spacing w:line="230" w:lineRule="auto"/>
        <w:ind w:firstLine="709"/>
        <w:jc w:val="both"/>
        <w:rPr>
          <w:sz w:val="28"/>
          <w:szCs w:val="28"/>
        </w:rPr>
      </w:pPr>
      <w:r w:rsidRPr="00981D23">
        <w:rPr>
          <w:color w:val="333333"/>
          <w:sz w:val="28"/>
          <w:szCs w:val="28"/>
        </w:rPr>
        <w:t>1.2.2.</w:t>
      </w:r>
      <w:r w:rsidRPr="00981D23">
        <w:rPr>
          <w:sz w:val="28"/>
          <w:szCs w:val="28"/>
        </w:rPr>
        <w:t> </w:t>
      </w:r>
      <w:proofErr w:type="gramStart"/>
      <w:r w:rsidR="00DE65C1" w:rsidRPr="00DE65C1">
        <w:rPr>
          <w:sz w:val="28"/>
          <w:szCs w:val="28"/>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DE65C1" w:rsidRPr="00DE65C1" w:rsidRDefault="00DE65C1" w:rsidP="00DE65C1">
      <w:pPr>
        <w:spacing w:line="230" w:lineRule="auto"/>
        <w:ind w:firstLine="709"/>
        <w:jc w:val="both"/>
        <w:rPr>
          <w:sz w:val="28"/>
          <w:szCs w:val="28"/>
        </w:rPr>
      </w:pPr>
      <w:r w:rsidRPr="00DE65C1">
        <w:rPr>
          <w:sz w:val="28"/>
          <w:szCs w:val="28"/>
        </w:rPr>
        <w:t>В случае</w:t>
      </w:r>
      <w:proofErr w:type="gramStart"/>
      <w:r w:rsidRPr="00DE65C1">
        <w:rPr>
          <w:sz w:val="28"/>
          <w:szCs w:val="28"/>
        </w:rPr>
        <w:t>,</w:t>
      </w:r>
      <w:proofErr w:type="gramEnd"/>
      <w:r w:rsidRPr="00DE65C1">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65C1" w:rsidRPr="00981D23" w:rsidRDefault="00DE65C1" w:rsidP="009D4333">
      <w:pPr>
        <w:spacing w:line="230" w:lineRule="auto"/>
        <w:ind w:firstLine="709"/>
        <w:jc w:val="both"/>
        <w:rPr>
          <w:color w:val="333333"/>
          <w:sz w:val="28"/>
          <w:szCs w:val="28"/>
        </w:rPr>
      </w:pPr>
    </w:p>
    <w:p w:rsidR="009D4333" w:rsidRPr="00981D23" w:rsidRDefault="009D4333" w:rsidP="009D4333">
      <w:pPr>
        <w:widowControl w:val="0"/>
        <w:tabs>
          <w:tab w:val="left" w:pos="426"/>
          <w:tab w:val="left" w:pos="1276"/>
        </w:tabs>
        <w:autoSpaceDE w:val="0"/>
        <w:autoSpaceDN w:val="0"/>
        <w:adjustRightInd w:val="0"/>
        <w:spacing w:line="230" w:lineRule="auto"/>
        <w:ind w:firstLine="709"/>
        <w:jc w:val="both"/>
        <w:rPr>
          <w:sz w:val="28"/>
          <w:szCs w:val="28"/>
        </w:rPr>
      </w:pPr>
      <w:r w:rsidRPr="00981D23">
        <w:rPr>
          <w:sz w:val="28"/>
          <w:szCs w:val="28"/>
        </w:rPr>
        <w:t xml:space="preserve">     </w:t>
      </w:r>
    </w:p>
    <w:p w:rsidR="009D4333" w:rsidRPr="00981D23" w:rsidRDefault="009D4333" w:rsidP="009D4333">
      <w:pPr>
        <w:tabs>
          <w:tab w:val="left" w:pos="0"/>
        </w:tabs>
        <w:spacing w:line="230" w:lineRule="auto"/>
        <w:jc w:val="center"/>
        <w:rPr>
          <w:b/>
          <w:color w:val="000000"/>
          <w:sz w:val="28"/>
          <w:szCs w:val="28"/>
        </w:rPr>
      </w:pPr>
      <w:r w:rsidRPr="00981D23">
        <w:rPr>
          <w:b/>
          <w:sz w:val="28"/>
          <w:szCs w:val="28"/>
        </w:rPr>
        <w:t>1.3.</w:t>
      </w:r>
      <w:r w:rsidRPr="00981D23">
        <w:rPr>
          <w:b/>
          <w:color w:val="000000"/>
          <w:sz w:val="28"/>
          <w:szCs w:val="28"/>
        </w:rPr>
        <w:t xml:space="preserve"> Требования к порядку информирования о предоставлении</w:t>
      </w:r>
    </w:p>
    <w:p w:rsidR="009D4333" w:rsidRPr="00981D23" w:rsidRDefault="009D4333" w:rsidP="009D4333">
      <w:pPr>
        <w:tabs>
          <w:tab w:val="left" w:pos="0"/>
        </w:tabs>
        <w:spacing w:line="230" w:lineRule="auto"/>
        <w:jc w:val="center"/>
        <w:rPr>
          <w:b/>
          <w:color w:val="000000"/>
          <w:sz w:val="28"/>
          <w:szCs w:val="28"/>
        </w:rPr>
      </w:pPr>
      <w:r w:rsidRPr="00981D23">
        <w:rPr>
          <w:b/>
          <w:color w:val="000000"/>
          <w:sz w:val="28"/>
          <w:szCs w:val="28"/>
        </w:rPr>
        <w:t>муниципальной услуги</w:t>
      </w:r>
    </w:p>
    <w:p w:rsidR="009D4333" w:rsidRPr="00981D23" w:rsidRDefault="009D4333" w:rsidP="009D4333">
      <w:pPr>
        <w:tabs>
          <w:tab w:val="left" w:pos="0"/>
        </w:tabs>
        <w:spacing w:line="230" w:lineRule="auto"/>
        <w:jc w:val="center"/>
        <w:rPr>
          <w:color w:val="000000"/>
          <w:sz w:val="28"/>
          <w:szCs w:val="28"/>
        </w:rPr>
      </w:pP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1.3.1. Информирование о порядке предоставления муниципальной услуги осуществляется: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 непосредственно при личном приеме заявителя в администрации </w:t>
      </w:r>
      <w:r w:rsidR="00A64874">
        <w:rPr>
          <w:sz w:val="28"/>
          <w:szCs w:val="28"/>
        </w:rPr>
        <w:t>Харьковского</w:t>
      </w:r>
      <w:r w:rsidR="00DE65C1" w:rsidRPr="00DE65C1">
        <w:rPr>
          <w:sz w:val="28"/>
          <w:szCs w:val="28"/>
        </w:rPr>
        <w:t xml:space="preserve"> сельского поселения Лабинского района </w:t>
      </w:r>
      <w:r w:rsidRPr="00981D23">
        <w:rPr>
          <w:sz w:val="28"/>
          <w:szCs w:val="28"/>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2) по телефону Уполномоченным органом или многофункциональным центром;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3) письменно, в том числе посредством электронной почты, факсимильной связи; </w:t>
      </w:r>
    </w:p>
    <w:p w:rsidR="009D4333" w:rsidRPr="00DE65C1" w:rsidRDefault="009D4333" w:rsidP="009D4333">
      <w:pPr>
        <w:widowControl w:val="0"/>
        <w:suppressAutoHyphens/>
        <w:spacing w:line="230" w:lineRule="auto"/>
        <w:ind w:firstLine="709"/>
        <w:jc w:val="both"/>
        <w:rPr>
          <w:sz w:val="28"/>
          <w:szCs w:val="28"/>
        </w:rPr>
      </w:pPr>
      <w:r w:rsidRPr="00981D23">
        <w:rPr>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w:t>
      </w:r>
      <w:r w:rsidR="00DE65C1" w:rsidRPr="00DE65C1">
        <w:rPr>
          <w:sz w:val="28"/>
          <w:szCs w:val="28"/>
        </w:rPr>
        <w:t>Уполномоченн</w:t>
      </w:r>
      <w:r w:rsidR="00DE65C1">
        <w:rPr>
          <w:sz w:val="28"/>
          <w:szCs w:val="28"/>
        </w:rPr>
        <w:t>ого</w:t>
      </w:r>
      <w:r w:rsidR="00DE65C1" w:rsidRPr="00DE65C1">
        <w:rPr>
          <w:sz w:val="28"/>
          <w:szCs w:val="28"/>
        </w:rPr>
        <w:t xml:space="preserve"> орган</w:t>
      </w:r>
      <w:r w:rsidR="00DE65C1">
        <w:rPr>
          <w:sz w:val="28"/>
          <w:szCs w:val="28"/>
        </w:rPr>
        <w:t>а</w:t>
      </w:r>
      <w:r w:rsidRPr="00981D23">
        <w:rPr>
          <w:sz w:val="28"/>
          <w:szCs w:val="28"/>
        </w:rPr>
        <w:t xml:space="preserve">, адрес </w:t>
      </w:r>
      <w:r w:rsidRPr="00981D23">
        <w:rPr>
          <w:sz w:val="28"/>
          <w:szCs w:val="28"/>
        </w:rPr>
        <w:lastRenderedPageBreak/>
        <w:t xml:space="preserve">официального сайта: </w:t>
      </w:r>
      <w:hyperlink r:id="rId14" w:history="1">
        <w:r w:rsidR="006F3A3B" w:rsidRPr="006F3A3B">
          <w:rPr>
            <w:color w:val="000000" w:themeColor="text1"/>
            <w:sz w:val="28"/>
            <w:szCs w:val="28"/>
            <w:shd w:val="clear" w:color="auto" w:fill="FFFFFF"/>
          </w:rPr>
          <w:t>admharkowskii@mail.ru</w:t>
        </w:r>
      </w:hyperlink>
      <w:r w:rsidRPr="00DE65C1">
        <w:rPr>
          <w:sz w:val="28"/>
          <w:szCs w:val="28"/>
        </w:rPr>
        <w:t>;</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5) посредством размещения информации на информационных стендах Уполномоченного органа или многофункционального центра.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1.3.2. Информирование осуществляется по вопросам, касающимся: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способов подачи заявления о предоставлении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справочной информации о работе Уполномоченного органа;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порядка и сроков предоставления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9D4333" w:rsidRDefault="009D4333" w:rsidP="009D4333">
      <w:pPr>
        <w:tabs>
          <w:tab w:val="left" w:pos="0"/>
        </w:tabs>
        <w:spacing w:line="230" w:lineRule="auto"/>
        <w:ind w:firstLine="709"/>
        <w:jc w:val="both"/>
        <w:rPr>
          <w:sz w:val="28"/>
          <w:szCs w:val="28"/>
        </w:rPr>
      </w:pPr>
      <w:r w:rsidRPr="00981D23">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Получение</w:t>
      </w:r>
      <w:r>
        <w:rPr>
          <w:sz w:val="28"/>
          <w:szCs w:val="28"/>
        </w:rPr>
        <w:t xml:space="preserve"> </w:t>
      </w:r>
      <w:r w:rsidRPr="00981D23">
        <w:rPr>
          <w:sz w:val="28"/>
          <w:szCs w:val="28"/>
        </w:rPr>
        <w:t>информации</w:t>
      </w:r>
      <w:r>
        <w:rPr>
          <w:sz w:val="28"/>
          <w:szCs w:val="28"/>
        </w:rPr>
        <w:t xml:space="preserve"> </w:t>
      </w:r>
      <w:r w:rsidRPr="00981D23">
        <w:rPr>
          <w:sz w:val="28"/>
          <w:szCs w:val="28"/>
        </w:rPr>
        <w:t xml:space="preserve">по </w:t>
      </w:r>
      <w:r>
        <w:rPr>
          <w:sz w:val="28"/>
          <w:szCs w:val="28"/>
        </w:rPr>
        <w:t>вопросам</w:t>
      </w:r>
      <w:r w:rsidRPr="00981D23">
        <w:rPr>
          <w:sz w:val="28"/>
          <w:szCs w:val="28"/>
        </w:rPr>
        <w:t xml:space="preserve"> предоставления</w:t>
      </w:r>
      <w:r>
        <w:rPr>
          <w:sz w:val="28"/>
          <w:szCs w:val="28"/>
        </w:rPr>
        <w:t xml:space="preserve"> </w:t>
      </w:r>
      <w:r w:rsidRPr="00981D23">
        <w:rPr>
          <w:sz w:val="28"/>
          <w:szCs w:val="28"/>
        </w:rPr>
        <w:t>муниципальной</w:t>
      </w:r>
      <w:r>
        <w:rPr>
          <w:sz w:val="28"/>
          <w:szCs w:val="28"/>
        </w:rPr>
        <w:t xml:space="preserve"> </w:t>
      </w:r>
      <w:r w:rsidRPr="00981D23">
        <w:rPr>
          <w:sz w:val="28"/>
          <w:szCs w:val="28"/>
        </w:rPr>
        <w:t xml:space="preserve">услуги и услуг, которые являются необходимыми и обязательными для предоставления муниципальной услуги осуществляется бесплатно.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81D23">
        <w:rPr>
          <w:sz w:val="28"/>
          <w:szCs w:val="28"/>
        </w:rPr>
        <w:t>обратившихся</w:t>
      </w:r>
      <w:proofErr w:type="gramEnd"/>
      <w:r w:rsidRPr="00981D23">
        <w:rPr>
          <w:sz w:val="28"/>
          <w:szCs w:val="28"/>
        </w:rPr>
        <w:t xml:space="preserve"> по интересующим вопросам.</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D4333" w:rsidRDefault="009D4333" w:rsidP="009D4333">
      <w:pPr>
        <w:tabs>
          <w:tab w:val="left" w:pos="0"/>
        </w:tabs>
        <w:spacing w:line="230" w:lineRule="auto"/>
        <w:ind w:firstLine="709"/>
        <w:jc w:val="both"/>
        <w:rPr>
          <w:sz w:val="28"/>
          <w:szCs w:val="28"/>
        </w:rPr>
      </w:pPr>
      <w:r w:rsidRPr="00981D23">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rPr>
        <w:t xml:space="preserve"> </w:t>
      </w:r>
    </w:p>
    <w:p w:rsidR="009D4333" w:rsidRPr="00981D23" w:rsidRDefault="009D4333" w:rsidP="009D4333">
      <w:pPr>
        <w:tabs>
          <w:tab w:val="left" w:pos="0"/>
        </w:tabs>
        <w:spacing w:line="230" w:lineRule="auto"/>
        <w:ind w:firstLine="709"/>
        <w:jc w:val="both"/>
        <w:rPr>
          <w:sz w:val="28"/>
          <w:szCs w:val="28"/>
        </w:rPr>
      </w:pPr>
      <w:r w:rsidRPr="00981D23">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изложить обращение в письменной форме;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назначить другое время для консультаций.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Продолжительность информирования по телефону не должна превышать 10 минут. </w:t>
      </w:r>
    </w:p>
    <w:p w:rsidR="009D4333" w:rsidRPr="00981D23" w:rsidRDefault="009D4333" w:rsidP="009D4333">
      <w:pPr>
        <w:tabs>
          <w:tab w:val="left" w:pos="0"/>
        </w:tabs>
        <w:spacing w:line="230" w:lineRule="auto"/>
        <w:ind w:firstLine="709"/>
        <w:jc w:val="both"/>
        <w:rPr>
          <w:sz w:val="28"/>
          <w:szCs w:val="28"/>
        </w:rPr>
      </w:pPr>
      <w:r w:rsidRPr="00981D23">
        <w:rPr>
          <w:sz w:val="28"/>
          <w:szCs w:val="28"/>
        </w:rPr>
        <w:lastRenderedPageBreak/>
        <w:t xml:space="preserve">Информирование осуществляется в соответствии с графиком приема граждан.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D4333" w:rsidRPr="00981D23" w:rsidRDefault="009D4333" w:rsidP="009D4333">
      <w:pPr>
        <w:tabs>
          <w:tab w:val="left" w:pos="0"/>
        </w:tabs>
        <w:spacing w:line="230" w:lineRule="auto"/>
        <w:ind w:firstLine="709"/>
        <w:jc w:val="both"/>
        <w:rPr>
          <w:sz w:val="28"/>
          <w:szCs w:val="28"/>
        </w:rPr>
      </w:pPr>
      <w:proofErr w:type="gramStart"/>
      <w:r w:rsidRPr="00981D23">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1.3.6. На официальном сайте </w:t>
      </w:r>
      <w:r w:rsidR="00ED020F">
        <w:rPr>
          <w:sz w:val="28"/>
          <w:szCs w:val="28"/>
        </w:rPr>
        <w:t>Уполномоченного органа</w:t>
      </w:r>
      <w:r w:rsidRPr="00981D23">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адрес официального сайта </w:t>
      </w:r>
      <w:r w:rsidR="00ED020F">
        <w:rPr>
          <w:sz w:val="28"/>
          <w:szCs w:val="28"/>
        </w:rPr>
        <w:t>Уполномоченного органа</w:t>
      </w:r>
      <w:r w:rsidRPr="00981D23">
        <w:rPr>
          <w:sz w:val="28"/>
          <w:szCs w:val="28"/>
        </w:rPr>
        <w:t xml:space="preserve">, а также электронной почты и (или) формы обратной связи Уполномоченного органа в сети «Интернет».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ED020F">
        <w:rPr>
          <w:sz w:val="28"/>
          <w:szCs w:val="28"/>
        </w:rPr>
        <w:t>Уполномоченным органом</w:t>
      </w:r>
      <w:r w:rsidRPr="00981D23">
        <w:rPr>
          <w:sz w:val="28"/>
          <w:szCs w:val="28"/>
        </w:rPr>
        <w:t xml:space="preserve"> с учетом требований к информированию, установленных Административным регламентом. </w:t>
      </w:r>
    </w:p>
    <w:p w:rsidR="009D4333" w:rsidRPr="00981D23" w:rsidRDefault="009D4333" w:rsidP="009D4333">
      <w:pPr>
        <w:tabs>
          <w:tab w:val="left" w:pos="0"/>
        </w:tabs>
        <w:spacing w:line="230" w:lineRule="auto"/>
        <w:ind w:firstLine="709"/>
        <w:jc w:val="both"/>
        <w:rPr>
          <w:color w:val="000000"/>
          <w:sz w:val="28"/>
          <w:szCs w:val="28"/>
        </w:rPr>
      </w:pPr>
      <w:r w:rsidRPr="00981D23">
        <w:rPr>
          <w:sz w:val="28"/>
          <w:szCs w:val="28"/>
        </w:rPr>
        <w:t xml:space="preserve">1.3.9. Информация о ходе рассмотрения заявления о предоставлении муниципальной услуги и о результатах предоставления муниципальной услуги </w:t>
      </w:r>
      <w:r w:rsidRPr="00981D23">
        <w:rPr>
          <w:sz w:val="28"/>
          <w:szCs w:val="28"/>
        </w:rPr>
        <w:lastRenderedPageBreak/>
        <w:t>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4333" w:rsidRPr="00981D23" w:rsidRDefault="009D4333" w:rsidP="009D4333">
      <w:pPr>
        <w:spacing w:line="230" w:lineRule="auto"/>
        <w:ind w:firstLine="709"/>
        <w:jc w:val="both"/>
        <w:rPr>
          <w:rFonts w:eastAsia="Calibri"/>
          <w:sz w:val="28"/>
          <w:szCs w:val="28"/>
          <w:lang w:eastAsia="en-US"/>
        </w:rPr>
      </w:pPr>
    </w:p>
    <w:p w:rsidR="009D4333" w:rsidRPr="00981D23" w:rsidRDefault="009D4333" w:rsidP="009D4333">
      <w:pPr>
        <w:pStyle w:val="1"/>
        <w:numPr>
          <w:ilvl w:val="0"/>
          <w:numId w:val="0"/>
        </w:numPr>
        <w:spacing w:before="0" w:after="0" w:line="230" w:lineRule="auto"/>
        <w:jc w:val="center"/>
        <w:rPr>
          <w:rFonts w:ascii="Times New Roman" w:hAnsi="Times New Roman" w:cs="Times New Roman"/>
          <w:bCs w:val="0"/>
          <w:sz w:val="28"/>
          <w:szCs w:val="28"/>
        </w:rPr>
      </w:pPr>
      <w:r w:rsidRPr="00981D23">
        <w:rPr>
          <w:rFonts w:ascii="Times New Roman" w:hAnsi="Times New Roman" w:cs="Times New Roman"/>
          <w:bCs w:val="0"/>
          <w:sz w:val="28"/>
          <w:szCs w:val="28"/>
        </w:rPr>
        <w:t>2. Стандарт предоставления муниципальной услуги</w:t>
      </w:r>
    </w:p>
    <w:p w:rsidR="009D4333" w:rsidRPr="00981D23" w:rsidRDefault="009D4333" w:rsidP="009D4333">
      <w:pPr>
        <w:spacing w:line="230" w:lineRule="auto"/>
        <w:rPr>
          <w:b/>
          <w:lang w:eastAsia="ar-SA"/>
        </w:rPr>
      </w:pPr>
    </w:p>
    <w:p w:rsidR="009D4333" w:rsidRPr="00981D23" w:rsidRDefault="009D4333" w:rsidP="009D4333">
      <w:pPr>
        <w:tabs>
          <w:tab w:val="left" w:pos="0"/>
        </w:tabs>
        <w:spacing w:line="230" w:lineRule="auto"/>
        <w:jc w:val="center"/>
        <w:rPr>
          <w:b/>
          <w:color w:val="000000"/>
          <w:sz w:val="28"/>
          <w:szCs w:val="28"/>
        </w:rPr>
      </w:pPr>
      <w:r w:rsidRPr="00981D23">
        <w:rPr>
          <w:b/>
          <w:color w:val="000000"/>
          <w:sz w:val="28"/>
          <w:szCs w:val="28"/>
        </w:rPr>
        <w:t>2.1. Наименование муниципальной услуги</w:t>
      </w:r>
    </w:p>
    <w:p w:rsidR="009D4333" w:rsidRPr="00981D23" w:rsidRDefault="009D4333" w:rsidP="009D4333">
      <w:pPr>
        <w:tabs>
          <w:tab w:val="left" w:pos="0"/>
        </w:tabs>
        <w:spacing w:line="230" w:lineRule="auto"/>
        <w:ind w:firstLine="709"/>
        <w:jc w:val="both"/>
        <w:rPr>
          <w:color w:val="000000"/>
          <w:sz w:val="28"/>
          <w:szCs w:val="28"/>
        </w:rPr>
      </w:pPr>
    </w:p>
    <w:p w:rsidR="009D4333" w:rsidRPr="00981D23" w:rsidRDefault="009D4333" w:rsidP="009D4333">
      <w:pPr>
        <w:tabs>
          <w:tab w:val="left" w:pos="0"/>
        </w:tabs>
        <w:spacing w:line="230" w:lineRule="auto"/>
        <w:ind w:firstLine="709"/>
        <w:jc w:val="both"/>
        <w:rPr>
          <w:sz w:val="28"/>
          <w:szCs w:val="28"/>
        </w:rPr>
      </w:pPr>
      <w:r w:rsidRPr="00981D23">
        <w:rPr>
          <w:sz w:val="28"/>
          <w:szCs w:val="28"/>
        </w:rPr>
        <w:t>Муниципальная услуга –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9D4333" w:rsidRPr="00981D23" w:rsidRDefault="009D4333" w:rsidP="009D4333">
      <w:pPr>
        <w:tabs>
          <w:tab w:val="left" w:pos="0"/>
        </w:tabs>
        <w:spacing w:line="230" w:lineRule="auto"/>
        <w:rPr>
          <w:sz w:val="28"/>
          <w:szCs w:val="28"/>
        </w:rPr>
      </w:pPr>
    </w:p>
    <w:p w:rsidR="009D4333" w:rsidRPr="00981D23" w:rsidRDefault="009D4333" w:rsidP="009D4333">
      <w:pPr>
        <w:tabs>
          <w:tab w:val="left" w:pos="0"/>
        </w:tabs>
        <w:spacing w:line="230" w:lineRule="auto"/>
        <w:jc w:val="center"/>
        <w:rPr>
          <w:b/>
          <w:bCs/>
          <w:sz w:val="28"/>
          <w:szCs w:val="28"/>
        </w:rPr>
      </w:pPr>
      <w:r w:rsidRPr="00981D23">
        <w:rPr>
          <w:b/>
          <w:bCs/>
          <w:sz w:val="28"/>
          <w:szCs w:val="28"/>
        </w:rPr>
        <w:t xml:space="preserve">2.2. Наименование органа местного самоуправления, </w:t>
      </w:r>
    </w:p>
    <w:p w:rsidR="009D4333" w:rsidRPr="00981D23" w:rsidRDefault="009D4333" w:rsidP="009D4333">
      <w:pPr>
        <w:tabs>
          <w:tab w:val="left" w:pos="0"/>
        </w:tabs>
        <w:spacing w:line="230" w:lineRule="auto"/>
        <w:jc w:val="center"/>
        <w:rPr>
          <w:b/>
          <w:bCs/>
          <w:sz w:val="28"/>
          <w:szCs w:val="28"/>
        </w:rPr>
      </w:pPr>
      <w:proofErr w:type="gramStart"/>
      <w:r w:rsidRPr="00981D23">
        <w:rPr>
          <w:b/>
          <w:bCs/>
          <w:sz w:val="28"/>
          <w:szCs w:val="28"/>
        </w:rPr>
        <w:t>предоставляющего</w:t>
      </w:r>
      <w:proofErr w:type="gramEnd"/>
      <w:r w:rsidRPr="00981D23">
        <w:rPr>
          <w:b/>
          <w:bCs/>
          <w:sz w:val="28"/>
          <w:szCs w:val="28"/>
        </w:rPr>
        <w:t xml:space="preserve"> муниципальную услугу</w:t>
      </w:r>
    </w:p>
    <w:p w:rsidR="009D4333" w:rsidRPr="00981D23" w:rsidRDefault="009D4333" w:rsidP="009D4333">
      <w:pPr>
        <w:tabs>
          <w:tab w:val="left" w:pos="0"/>
        </w:tabs>
        <w:spacing w:line="230" w:lineRule="auto"/>
        <w:ind w:firstLine="709"/>
        <w:jc w:val="both"/>
        <w:rPr>
          <w:sz w:val="28"/>
          <w:szCs w:val="28"/>
        </w:rPr>
      </w:pPr>
    </w:p>
    <w:p w:rsidR="009D4333" w:rsidRPr="00981D23" w:rsidRDefault="009D4333" w:rsidP="009D4333">
      <w:pPr>
        <w:tabs>
          <w:tab w:val="left" w:pos="0"/>
        </w:tabs>
        <w:spacing w:line="230" w:lineRule="auto"/>
        <w:ind w:firstLine="709"/>
        <w:jc w:val="both"/>
        <w:rPr>
          <w:sz w:val="28"/>
          <w:szCs w:val="28"/>
        </w:rPr>
      </w:pPr>
      <w:r w:rsidRPr="00981D23">
        <w:rPr>
          <w:sz w:val="28"/>
          <w:szCs w:val="28"/>
        </w:rPr>
        <w:t xml:space="preserve">2.2.1. Муниципальная услуга предоставляется администрацией </w:t>
      </w:r>
      <w:r w:rsidR="00A64874">
        <w:rPr>
          <w:sz w:val="28"/>
          <w:szCs w:val="28"/>
        </w:rPr>
        <w:t>Харьковского</w:t>
      </w:r>
      <w:r w:rsidR="00ED020F" w:rsidRPr="00ED020F">
        <w:rPr>
          <w:sz w:val="28"/>
          <w:szCs w:val="28"/>
        </w:rPr>
        <w:t xml:space="preserve"> сельского поселения Лабинского района</w:t>
      </w:r>
      <w:r w:rsidRPr="00981D23">
        <w:rPr>
          <w:sz w:val="28"/>
          <w:szCs w:val="28"/>
        </w:rPr>
        <w:t>.</w:t>
      </w:r>
    </w:p>
    <w:p w:rsidR="009D4333" w:rsidRPr="00981D23" w:rsidRDefault="009D4333" w:rsidP="009D4333">
      <w:pPr>
        <w:spacing w:line="230" w:lineRule="auto"/>
        <w:ind w:firstLine="709"/>
        <w:jc w:val="both"/>
        <w:rPr>
          <w:sz w:val="28"/>
          <w:szCs w:val="28"/>
        </w:rPr>
      </w:pPr>
      <w:r w:rsidRPr="00981D23">
        <w:rPr>
          <w:sz w:val="28"/>
          <w:szCs w:val="28"/>
        </w:rPr>
        <w:t>2.2.</w:t>
      </w:r>
      <w:r w:rsidR="00ED020F">
        <w:rPr>
          <w:sz w:val="28"/>
          <w:szCs w:val="28"/>
        </w:rPr>
        <w:t>2</w:t>
      </w:r>
      <w:r w:rsidRPr="00981D23">
        <w:rPr>
          <w:sz w:val="28"/>
          <w:szCs w:val="28"/>
        </w:rPr>
        <w:t>. В предоставлении муниципальной услуги участвуют многофункциональные центры.</w:t>
      </w:r>
    </w:p>
    <w:p w:rsidR="009D4333" w:rsidRPr="00981D23" w:rsidRDefault="009D4333" w:rsidP="009D4333">
      <w:pPr>
        <w:ind w:firstLine="709"/>
        <w:jc w:val="both"/>
        <w:rPr>
          <w:sz w:val="28"/>
          <w:szCs w:val="28"/>
        </w:rPr>
      </w:pPr>
      <w:r w:rsidRPr="00981D23">
        <w:rPr>
          <w:sz w:val="28"/>
          <w:szCs w:val="28"/>
        </w:rPr>
        <w:t>2.2.</w:t>
      </w:r>
      <w:r w:rsidR="00ED020F">
        <w:rPr>
          <w:sz w:val="28"/>
          <w:szCs w:val="28"/>
        </w:rPr>
        <w:t>3</w:t>
      </w:r>
      <w:r w:rsidRPr="00981D23">
        <w:rPr>
          <w:sz w:val="28"/>
          <w:szCs w:val="28"/>
        </w:rPr>
        <w:t xml:space="preserve">. При предоставлении муниципальной услуги уполномоченный орган взаимодействует </w:t>
      </w:r>
      <w:proofErr w:type="gramStart"/>
      <w:r w:rsidRPr="00981D23">
        <w:rPr>
          <w:sz w:val="28"/>
          <w:szCs w:val="28"/>
        </w:rPr>
        <w:t>с</w:t>
      </w:r>
      <w:proofErr w:type="gramEnd"/>
      <w:r w:rsidRPr="00981D23">
        <w:rPr>
          <w:sz w:val="28"/>
          <w:szCs w:val="28"/>
        </w:rPr>
        <w:t>:</w:t>
      </w:r>
    </w:p>
    <w:p w:rsidR="009D4333" w:rsidRPr="00981D23" w:rsidRDefault="009D4333" w:rsidP="009D4333">
      <w:pPr>
        <w:ind w:firstLine="709"/>
        <w:jc w:val="both"/>
        <w:rPr>
          <w:sz w:val="28"/>
          <w:szCs w:val="28"/>
        </w:rPr>
      </w:pPr>
      <w:r w:rsidRPr="00981D23">
        <w:rPr>
          <w:sz w:val="28"/>
          <w:szCs w:val="28"/>
        </w:rPr>
        <w:t>Федеральной службы государственной регистрации, кадастра и картографии;</w:t>
      </w:r>
    </w:p>
    <w:p w:rsidR="009D4333" w:rsidRPr="00981D23" w:rsidRDefault="009D4333" w:rsidP="009D4333">
      <w:pPr>
        <w:ind w:firstLine="709"/>
        <w:jc w:val="both"/>
        <w:rPr>
          <w:sz w:val="28"/>
          <w:szCs w:val="28"/>
        </w:rPr>
      </w:pPr>
      <w:r w:rsidRPr="00981D23">
        <w:rPr>
          <w:sz w:val="28"/>
          <w:szCs w:val="28"/>
        </w:rPr>
        <w:t>Федеральной налоговой службой Российской Федерации;</w:t>
      </w:r>
    </w:p>
    <w:p w:rsidR="009D4333" w:rsidRPr="00981D23" w:rsidRDefault="009D4333" w:rsidP="009D4333">
      <w:pPr>
        <w:ind w:firstLine="709"/>
        <w:jc w:val="both"/>
        <w:rPr>
          <w:sz w:val="28"/>
          <w:szCs w:val="28"/>
        </w:rPr>
      </w:pPr>
      <w:r w:rsidRPr="00981D23">
        <w:rPr>
          <w:sz w:val="28"/>
          <w:szCs w:val="28"/>
        </w:rPr>
        <w:t>Заявитель (представитель заявителя)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9D4333" w:rsidRPr="00981D23" w:rsidRDefault="009D4333" w:rsidP="009D4333">
      <w:pPr>
        <w:spacing w:line="0" w:lineRule="atLeast"/>
        <w:ind w:firstLine="709"/>
        <w:jc w:val="both"/>
        <w:rPr>
          <w:sz w:val="28"/>
          <w:szCs w:val="28"/>
        </w:rPr>
      </w:pPr>
      <w:r w:rsidRPr="00981D23">
        <w:rPr>
          <w:sz w:val="28"/>
          <w:szCs w:val="28"/>
        </w:rPr>
        <w:t xml:space="preserve">Предоставление государственных и муниципальных услуг в многофункциональным </w:t>
      </w:r>
      <w:proofErr w:type="gramStart"/>
      <w:r w:rsidRPr="00981D23">
        <w:rPr>
          <w:sz w:val="28"/>
          <w:szCs w:val="28"/>
        </w:rPr>
        <w:t>центре</w:t>
      </w:r>
      <w:proofErr w:type="gramEnd"/>
      <w:r w:rsidRPr="00981D23">
        <w:rPr>
          <w:sz w:val="28"/>
          <w:szCs w:val="28"/>
        </w:rPr>
        <w:t xml:space="preserve">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p>
    <w:p w:rsidR="009D4333" w:rsidRPr="00981D23" w:rsidRDefault="009D4333" w:rsidP="009D4333">
      <w:pPr>
        <w:ind w:firstLine="709"/>
        <w:jc w:val="both"/>
        <w:rPr>
          <w:sz w:val="28"/>
          <w:szCs w:val="28"/>
        </w:rPr>
      </w:pPr>
      <w:r w:rsidRPr="00981D23">
        <w:rPr>
          <w:sz w:val="28"/>
          <w:szCs w:val="28"/>
        </w:rPr>
        <w:t>2.2.</w:t>
      </w:r>
      <w:r w:rsidR="00ED020F">
        <w:rPr>
          <w:sz w:val="28"/>
          <w:szCs w:val="28"/>
        </w:rPr>
        <w:t>4</w:t>
      </w:r>
      <w:r w:rsidRPr="00981D23">
        <w:rPr>
          <w:sz w:val="28"/>
          <w:szCs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D4333" w:rsidRPr="00981D23" w:rsidRDefault="009D4333" w:rsidP="009D4333">
      <w:pPr>
        <w:tabs>
          <w:tab w:val="left" w:pos="0"/>
        </w:tabs>
        <w:jc w:val="both"/>
        <w:rPr>
          <w:color w:val="000000"/>
          <w:sz w:val="28"/>
          <w:szCs w:val="28"/>
        </w:rPr>
      </w:pPr>
    </w:p>
    <w:p w:rsidR="009D4333" w:rsidRPr="00981D23" w:rsidRDefault="009D4333" w:rsidP="009D4333">
      <w:pPr>
        <w:tabs>
          <w:tab w:val="left" w:pos="0"/>
        </w:tabs>
        <w:jc w:val="center"/>
        <w:rPr>
          <w:b/>
          <w:bCs/>
          <w:color w:val="000000"/>
          <w:sz w:val="28"/>
          <w:szCs w:val="28"/>
        </w:rPr>
      </w:pPr>
      <w:r w:rsidRPr="00981D23">
        <w:rPr>
          <w:b/>
          <w:bCs/>
          <w:color w:val="000000"/>
          <w:sz w:val="28"/>
          <w:szCs w:val="28"/>
        </w:rPr>
        <w:t>2.3. Результат предоставления муниципальной услуги</w:t>
      </w:r>
    </w:p>
    <w:p w:rsidR="009D4333" w:rsidRPr="00981D23" w:rsidRDefault="009D4333" w:rsidP="009D4333">
      <w:pPr>
        <w:tabs>
          <w:tab w:val="left" w:pos="0"/>
        </w:tabs>
        <w:jc w:val="both"/>
        <w:rPr>
          <w:sz w:val="28"/>
          <w:szCs w:val="28"/>
        </w:rPr>
      </w:pPr>
    </w:p>
    <w:p w:rsidR="009D4333" w:rsidRPr="00981D23" w:rsidRDefault="009D4333" w:rsidP="009D4333">
      <w:pPr>
        <w:ind w:firstLine="709"/>
        <w:jc w:val="both"/>
        <w:rPr>
          <w:sz w:val="28"/>
          <w:szCs w:val="28"/>
        </w:rPr>
      </w:pPr>
      <w:r w:rsidRPr="00981D23">
        <w:rPr>
          <w:sz w:val="28"/>
          <w:szCs w:val="28"/>
        </w:rPr>
        <w:t>2.3.1. Результатом предоставления муниципальной услуги является:</w:t>
      </w:r>
    </w:p>
    <w:p w:rsidR="009D4333" w:rsidRPr="00981D23" w:rsidRDefault="009D4333" w:rsidP="009D4333">
      <w:pPr>
        <w:ind w:firstLine="709"/>
        <w:jc w:val="both"/>
        <w:rPr>
          <w:sz w:val="28"/>
          <w:szCs w:val="28"/>
        </w:rPr>
      </w:pPr>
      <w:bookmarkStart w:id="6" w:name="sub_311"/>
      <w:bookmarkStart w:id="7" w:name="sub_136"/>
      <w:r w:rsidRPr="00981D23">
        <w:rPr>
          <w:sz w:val="28"/>
          <w:szCs w:val="28"/>
        </w:rPr>
        <w:t>проект договора аренды земельного участка в 3 экземпляра;</w:t>
      </w:r>
    </w:p>
    <w:p w:rsidR="009D4333" w:rsidRPr="00981D23" w:rsidRDefault="009D4333" w:rsidP="009D4333">
      <w:pPr>
        <w:ind w:firstLine="709"/>
        <w:jc w:val="both"/>
        <w:rPr>
          <w:sz w:val="28"/>
          <w:szCs w:val="28"/>
        </w:rPr>
      </w:pPr>
      <w:bookmarkStart w:id="8" w:name="sub_312"/>
      <w:bookmarkEnd w:id="6"/>
      <w:r w:rsidRPr="00981D23">
        <w:rPr>
          <w:sz w:val="28"/>
          <w:szCs w:val="28"/>
        </w:rPr>
        <w:t>проект договора купли-продажи земельного участка в 3 экземплярах;</w:t>
      </w:r>
    </w:p>
    <w:bookmarkEnd w:id="8"/>
    <w:p w:rsidR="009D4333" w:rsidRPr="00981D23" w:rsidRDefault="009D4333" w:rsidP="009D4333">
      <w:pPr>
        <w:autoSpaceDE w:val="0"/>
        <w:autoSpaceDN w:val="0"/>
        <w:adjustRightInd w:val="0"/>
        <w:ind w:firstLine="709"/>
        <w:jc w:val="both"/>
        <w:rPr>
          <w:sz w:val="28"/>
          <w:szCs w:val="28"/>
        </w:rPr>
      </w:pPr>
      <w:r w:rsidRPr="00981D23">
        <w:rPr>
          <w:sz w:val="28"/>
          <w:szCs w:val="28"/>
        </w:rPr>
        <w:t>проект договора безвозмездного пользования земельным участком в                   3 экземплярах;</w:t>
      </w:r>
    </w:p>
    <w:p w:rsidR="009D4333" w:rsidRPr="00981D23" w:rsidRDefault="00ED020F" w:rsidP="009D4333">
      <w:pPr>
        <w:autoSpaceDE w:val="0"/>
        <w:autoSpaceDN w:val="0"/>
        <w:adjustRightInd w:val="0"/>
        <w:ind w:firstLine="708"/>
        <w:jc w:val="both"/>
        <w:rPr>
          <w:sz w:val="28"/>
          <w:szCs w:val="28"/>
        </w:rPr>
      </w:pPr>
      <w:r>
        <w:rPr>
          <w:sz w:val="28"/>
          <w:szCs w:val="28"/>
        </w:rPr>
        <w:t>постановление</w:t>
      </w:r>
      <w:r w:rsidR="009D4333" w:rsidRPr="00981D23">
        <w:rPr>
          <w:sz w:val="28"/>
          <w:szCs w:val="28"/>
        </w:rPr>
        <w:t xml:space="preserve"> о предоставлении земельного участка в собственность бесплатно;</w:t>
      </w:r>
    </w:p>
    <w:p w:rsidR="009D4333" w:rsidRPr="00981D23" w:rsidRDefault="009D4333" w:rsidP="009D4333">
      <w:pPr>
        <w:autoSpaceDE w:val="0"/>
        <w:autoSpaceDN w:val="0"/>
        <w:adjustRightInd w:val="0"/>
        <w:ind w:firstLine="708"/>
        <w:jc w:val="both"/>
        <w:rPr>
          <w:b/>
          <w:bCs/>
          <w:sz w:val="28"/>
          <w:szCs w:val="28"/>
        </w:rPr>
      </w:pPr>
      <w:r w:rsidRPr="00981D23">
        <w:rPr>
          <w:sz w:val="28"/>
          <w:szCs w:val="28"/>
        </w:rPr>
        <w:t>уведомление об отказе в предоставлении муниципальной услуги.</w:t>
      </w:r>
    </w:p>
    <w:bookmarkEnd w:id="7"/>
    <w:p w:rsidR="009D4333" w:rsidRPr="00981D23" w:rsidRDefault="009D4333" w:rsidP="009D4333">
      <w:pPr>
        <w:widowControl w:val="0"/>
        <w:suppressAutoHyphens/>
        <w:ind w:firstLine="709"/>
        <w:jc w:val="both"/>
        <w:rPr>
          <w:sz w:val="28"/>
          <w:szCs w:val="28"/>
        </w:rPr>
      </w:pPr>
      <w:r w:rsidRPr="00981D23">
        <w:rPr>
          <w:sz w:val="28"/>
          <w:szCs w:val="28"/>
        </w:rPr>
        <w:t xml:space="preserve">2.3.2. Результат предоставления муниципальной услуги, указанный </w:t>
      </w:r>
      <w:r w:rsidRPr="00981D23">
        <w:rPr>
          <w:sz w:val="28"/>
          <w:szCs w:val="28"/>
          <w:lang w:eastAsia="en-US"/>
        </w:rPr>
        <w:t>в пункте 2.3.1 Административного регламента,</w:t>
      </w:r>
      <w:r w:rsidRPr="00981D23">
        <w:rPr>
          <w:sz w:val="28"/>
          <w:szCs w:val="28"/>
        </w:rPr>
        <w:t xml:space="preserve"> заявитель по его выбору вправе получить:</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 форме электронного документа, подписанного должностным лицом органа, предоставляющего муниципальную услугу, с использованием усиленной квалифицированной электронной подписи;</w:t>
      </w:r>
    </w:p>
    <w:p w:rsidR="009D4333" w:rsidRPr="00981D23" w:rsidRDefault="009D4333" w:rsidP="009D4333">
      <w:pPr>
        <w:widowControl w:val="0"/>
        <w:autoSpaceDE w:val="0"/>
        <w:autoSpaceDN w:val="0"/>
        <w:adjustRightInd w:val="0"/>
        <w:ind w:firstLine="709"/>
        <w:jc w:val="both"/>
        <w:rPr>
          <w:sz w:val="28"/>
          <w:szCs w:val="28"/>
        </w:rPr>
      </w:pPr>
      <w:r w:rsidRPr="00981D23">
        <w:rPr>
          <w:sz w:val="28"/>
          <w:szCs w:val="28"/>
        </w:rPr>
        <w:t>на бумажном носителе;</w:t>
      </w:r>
    </w:p>
    <w:p w:rsidR="009D4333" w:rsidRPr="00981D23" w:rsidRDefault="009D4333" w:rsidP="009D4333">
      <w:pPr>
        <w:widowControl w:val="0"/>
        <w:autoSpaceDE w:val="0"/>
        <w:autoSpaceDN w:val="0"/>
        <w:adjustRightInd w:val="0"/>
        <w:ind w:firstLine="709"/>
        <w:jc w:val="both"/>
        <w:rPr>
          <w:sz w:val="28"/>
          <w:szCs w:val="28"/>
        </w:rPr>
      </w:pPr>
      <w:r w:rsidRPr="00981D23">
        <w:rPr>
          <w:sz w:val="28"/>
          <w:szCs w:val="28"/>
        </w:rPr>
        <w:t>на бумажном носителе, подтверждающем содержание электронного документа, направленного органом, предоставляющим муниципальную услугу, в многофункциональный центр.</w:t>
      </w:r>
    </w:p>
    <w:p w:rsidR="009D4333" w:rsidRPr="00981D23" w:rsidRDefault="009D4333" w:rsidP="009D4333">
      <w:pPr>
        <w:widowControl w:val="0"/>
        <w:suppressAutoHyphens/>
        <w:ind w:firstLine="709"/>
        <w:jc w:val="both"/>
        <w:rPr>
          <w:sz w:val="28"/>
          <w:szCs w:val="28"/>
        </w:rPr>
      </w:pPr>
      <w:r w:rsidRPr="00981D23">
        <w:rPr>
          <w:sz w:val="28"/>
          <w:szCs w:val="28"/>
        </w:rPr>
        <w:t>2.3.3. Документы, являющиеся результатом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предоставляющего муниципальную услугу.</w:t>
      </w:r>
    </w:p>
    <w:p w:rsidR="009D4333" w:rsidRPr="00981D23" w:rsidRDefault="009D4333" w:rsidP="009D4333">
      <w:pPr>
        <w:widowControl w:val="0"/>
        <w:suppressAutoHyphens/>
        <w:ind w:firstLine="709"/>
        <w:jc w:val="both"/>
        <w:rPr>
          <w:sz w:val="28"/>
          <w:szCs w:val="28"/>
        </w:rPr>
      </w:pPr>
      <w:r w:rsidRPr="00981D2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9D4333" w:rsidRPr="00981D23" w:rsidRDefault="009D4333" w:rsidP="009D4333">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sz w:val="28"/>
          <w:szCs w:val="28"/>
          <w:lang w:val="ru-RU"/>
        </w:rPr>
      </w:pPr>
    </w:p>
    <w:p w:rsidR="009D4333" w:rsidRPr="00981D23" w:rsidRDefault="009D4333" w:rsidP="009D4333">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b/>
          <w:bCs/>
          <w:sz w:val="28"/>
          <w:szCs w:val="28"/>
          <w:lang w:val="ru-RU"/>
        </w:rPr>
      </w:pPr>
      <w:r w:rsidRPr="00981D23">
        <w:rPr>
          <w:rFonts w:cs="Times New Roman"/>
          <w:b/>
          <w:bCs/>
          <w:sz w:val="28"/>
          <w:szCs w:val="28"/>
          <w:lang w:val="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Pr>
          <w:rFonts w:cs="Times New Roman"/>
          <w:b/>
          <w:bCs/>
          <w:sz w:val="28"/>
          <w:szCs w:val="28"/>
          <w:lang w:val="ru-RU"/>
        </w:rPr>
        <w:t>муниципальной</w:t>
      </w:r>
      <w:r w:rsidRPr="00981D23">
        <w:rPr>
          <w:rFonts w:cs="Times New Roman"/>
          <w:b/>
          <w:bCs/>
          <w:sz w:val="28"/>
          <w:szCs w:val="28"/>
          <w:lang w:val="ru-RU"/>
        </w:rPr>
        <w:t xml:space="preserve"> услуги</w:t>
      </w:r>
    </w:p>
    <w:p w:rsidR="009D4333" w:rsidRPr="00981D23" w:rsidRDefault="009D4333" w:rsidP="009D4333">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sz w:val="28"/>
          <w:szCs w:val="28"/>
          <w:lang w:val="ru-RU"/>
        </w:rPr>
      </w:pPr>
    </w:p>
    <w:p w:rsidR="009D4333" w:rsidRPr="00981D23" w:rsidRDefault="009D4333" w:rsidP="009D4333">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cs="Times New Roman"/>
          <w:sz w:val="28"/>
          <w:szCs w:val="28"/>
          <w:lang w:val="ru-RU"/>
        </w:rPr>
      </w:pPr>
      <w:r w:rsidRPr="00981D23">
        <w:rPr>
          <w:rFonts w:cs="Times New Roman"/>
          <w:sz w:val="28"/>
          <w:szCs w:val="28"/>
          <w:lang w:val="ru-RU"/>
        </w:rPr>
        <w:t>2.4.1.</w:t>
      </w:r>
      <w:r>
        <w:rPr>
          <w:rFonts w:cs="Times New Roman"/>
          <w:sz w:val="28"/>
          <w:szCs w:val="28"/>
          <w:lang w:val="ru-RU"/>
        </w:rPr>
        <w:t> </w:t>
      </w:r>
      <w:r w:rsidRPr="00981D23">
        <w:rPr>
          <w:rFonts w:cs="Times New Roman"/>
          <w:sz w:val="28"/>
          <w:szCs w:val="28"/>
          <w:lang w:val="ru-RU"/>
        </w:rPr>
        <w:t>Общий срок предоставления муниципальной услуги составляет      30 календарных дней со дня поступления заявления</w:t>
      </w:r>
      <w:r w:rsidRPr="00981D23">
        <w:rPr>
          <w:rFonts w:eastAsia="Calibri" w:cs="Times New Roman"/>
          <w:sz w:val="28"/>
          <w:szCs w:val="28"/>
          <w:lang w:val="ru-RU"/>
        </w:rPr>
        <w:t xml:space="preserve"> и прилагаемых к нему документов </w:t>
      </w:r>
      <w:r w:rsidRPr="00981D23">
        <w:rPr>
          <w:rFonts w:cs="Times New Roman"/>
          <w:color w:val="000000"/>
          <w:sz w:val="28"/>
          <w:szCs w:val="28"/>
          <w:lang w:val="ru-RU"/>
        </w:rPr>
        <w:t xml:space="preserve"> в </w:t>
      </w:r>
      <w:r w:rsidRPr="00981D23">
        <w:rPr>
          <w:rFonts w:cs="Times New Roman"/>
          <w:sz w:val="28"/>
          <w:szCs w:val="28"/>
          <w:lang w:val="ru-RU"/>
        </w:rPr>
        <w:t>многофункциональный центр</w:t>
      </w:r>
      <w:r w:rsidRPr="00981D23">
        <w:rPr>
          <w:rFonts w:cs="Times New Roman"/>
          <w:color w:val="000000"/>
          <w:sz w:val="28"/>
          <w:szCs w:val="28"/>
          <w:lang w:val="ru-RU"/>
        </w:rPr>
        <w:t xml:space="preserve"> </w:t>
      </w:r>
      <w:r w:rsidRPr="00981D23">
        <w:rPr>
          <w:rFonts w:cs="Times New Roman"/>
          <w:sz w:val="28"/>
          <w:szCs w:val="28"/>
          <w:lang w:val="ru-RU"/>
        </w:rPr>
        <w:t xml:space="preserve">(в случае подачи заявления через многофункциональный центр) или в Уполномоченный орган (при подаче заявления непосредственно в Уполномоченный орган). </w:t>
      </w:r>
    </w:p>
    <w:p w:rsidR="009D4333" w:rsidRPr="00981D23" w:rsidRDefault="009D4333" w:rsidP="009D4333">
      <w:pPr>
        <w:spacing w:line="230" w:lineRule="auto"/>
        <w:ind w:firstLine="709"/>
        <w:jc w:val="both"/>
        <w:rPr>
          <w:sz w:val="28"/>
          <w:szCs w:val="28"/>
        </w:rPr>
      </w:pPr>
      <w:r w:rsidRPr="00981D23">
        <w:rPr>
          <w:sz w:val="28"/>
          <w:szCs w:val="28"/>
        </w:rPr>
        <w:t>2.4.2. Срок приостановления предоставления муниципальной услуги законодательством не предусмотрен.</w:t>
      </w:r>
    </w:p>
    <w:p w:rsidR="009D4333" w:rsidRPr="00981D23" w:rsidRDefault="009D4333" w:rsidP="009D4333">
      <w:pPr>
        <w:spacing w:line="230" w:lineRule="auto"/>
        <w:ind w:firstLine="709"/>
        <w:jc w:val="both"/>
        <w:rPr>
          <w:sz w:val="28"/>
          <w:szCs w:val="28"/>
        </w:rPr>
      </w:pPr>
      <w:r w:rsidRPr="00981D23">
        <w:rPr>
          <w:sz w:val="28"/>
          <w:szCs w:val="28"/>
        </w:rPr>
        <w:t xml:space="preserve">2.4.3. </w:t>
      </w:r>
      <w:r w:rsidRPr="00981D23">
        <w:rPr>
          <w:sz w:val="29"/>
          <w:szCs w:val="29"/>
        </w:rPr>
        <w:t xml:space="preserve">Срок возврата заявления не должен превышать 10 календарных дней со </w:t>
      </w:r>
      <w:r w:rsidRPr="00981D23">
        <w:rPr>
          <w:sz w:val="28"/>
          <w:szCs w:val="28"/>
        </w:rPr>
        <w:t>дня поступления заявления</w:t>
      </w:r>
      <w:r w:rsidRPr="00981D23">
        <w:rPr>
          <w:rFonts w:eastAsia="Calibri"/>
          <w:sz w:val="28"/>
          <w:szCs w:val="28"/>
        </w:rPr>
        <w:t xml:space="preserve"> и прилагаемых к нему документов </w:t>
      </w:r>
      <w:r w:rsidRPr="00981D23">
        <w:rPr>
          <w:color w:val="000000"/>
          <w:sz w:val="28"/>
          <w:szCs w:val="28"/>
        </w:rPr>
        <w:t xml:space="preserve">в </w:t>
      </w:r>
      <w:r w:rsidRPr="00981D23">
        <w:rPr>
          <w:sz w:val="28"/>
          <w:szCs w:val="28"/>
        </w:rPr>
        <w:lastRenderedPageBreak/>
        <w:t>многофункциональный центр (в случае подачи заявления через многофункциональный центр) или в Уполномоченный орган (при подаче заявления непосредственно в Уполномоченный орган)</w:t>
      </w:r>
      <w:r w:rsidRPr="00981D23">
        <w:rPr>
          <w:color w:val="000000"/>
          <w:sz w:val="28"/>
          <w:szCs w:val="28"/>
        </w:rPr>
        <w:t>.</w:t>
      </w:r>
    </w:p>
    <w:p w:rsidR="009D4333" w:rsidRPr="006B67EF" w:rsidRDefault="009D4333" w:rsidP="009D4333">
      <w:pPr>
        <w:spacing w:line="230" w:lineRule="auto"/>
        <w:ind w:firstLine="709"/>
        <w:jc w:val="both"/>
        <w:rPr>
          <w:sz w:val="28"/>
          <w:szCs w:val="28"/>
        </w:rPr>
      </w:pPr>
      <w:r w:rsidRPr="006B67EF">
        <w:rPr>
          <w:sz w:val="28"/>
          <w:szCs w:val="28"/>
        </w:rPr>
        <w:t>2.4.4. Срок выдачи (направления) документов, являющихся результатом предоставления муниципальной услуги, составляет 1 рабочий день.</w:t>
      </w:r>
    </w:p>
    <w:p w:rsidR="009D4333" w:rsidRPr="00981D23" w:rsidRDefault="009D4333" w:rsidP="009D4333">
      <w:pPr>
        <w:autoSpaceDE w:val="0"/>
        <w:autoSpaceDN w:val="0"/>
        <w:adjustRightInd w:val="0"/>
        <w:ind w:firstLine="540"/>
        <w:jc w:val="both"/>
        <w:rPr>
          <w:sz w:val="28"/>
          <w:szCs w:val="28"/>
        </w:rPr>
      </w:pPr>
    </w:p>
    <w:p w:rsidR="009D4333" w:rsidRPr="00981D23" w:rsidRDefault="009D4333" w:rsidP="009D4333">
      <w:pPr>
        <w:autoSpaceDE w:val="0"/>
        <w:autoSpaceDN w:val="0"/>
        <w:adjustRightInd w:val="0"/>
        <w:jc w:val="center"/>
        <w:rPr>
          <w:b/>
          <w:bCs/>
          <w:color w:val="000000"/>
          <w:sz w:val="28"/>
          <w:szCs w:val="28"/>
        </w:rPr>
      </w:pPr>
      <w:bookmarkStart w:id="9" w:name="sub_2112"/>
      <w:bookmarkEnd w:id="9"/>
      <w:r w:rsidRPr="00981D23">
        <w:rPr>
          <w:b/>
          <w:bCs/>
          <w:color w:val="000000"/>
          <w:sz w:val="28"/>
          <w:szCs w:val="28"/>
        </w:rPr>
        <w:t>2.5. Нормативные правовые акты, регулирующие предоставление муниципальной услуги</w:t>
      </w:r>
    </w:p>
    <w:p w:rsidR="009D4333" w:rsidRPr="00981D23" w:rsidRDefault="009D4333" w:rsidP="009D4333">
      <w:pPr>
        <w:widowControl w:val="0"/>
        <w:spacing w:line="230" w:lineRule="auto"/>
        <w:ind w:firstLine="720"/>
        <w:jc w:val="both"/>
        <w:rPr>
          <w:spacing w:val="-4"/>
          <w:sz w:val="28"/>
          <w:szCs w:val="28"/>
        </w:rPr>
      </w:pP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 xml:space="preserve">на официальном сайте </w:t>
      </w:r>
      <w:r w:rsidR="00ED020F">
        <w:rPr>
          <w:sz w:val="28"/>
          <w:szCs w:val="28"/>
        </w:rPr>
        <w:t>Уполномоченного органа</w:t>
      </w:r>
      <w:r w:rsidRPr="00981D23">
        <w:rPr>
          <w:sz w:val="28"/>
          <w:szCs w:val="28"/>
        </w:rPr>
        <w:t xml:space="preserve"> в сети «Интернет»;</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на ЕПГУ.</w:t>
      </w:r>
    </w:p>
    <w:p w:rsidR="009D4333" w:rsidRPr="00981D23" w:rsidRDefault="009D4333" w:rsidP="009D4333">
      <w:pPr>
        <w:ind w:firstLine="709"/>
        <w:jc w:val="both"/>
        <w:rPr>
          <w:sz w:val="28"/>
          <w:szCs w:val="28"/>
        </w:rPr>
      </w:pPr>
    </w:p>
    <w:p w:rsidR="009D4333" w:rsidRPr="00981D23" w:rsidRDefault="009D4333" w:rsidP="009D4333">
      <w:pPr>
        <w:ind w:firstLine="709"/>
        <w:jc w:val="center"/>
        <w:rPr>
          <w:b/>
          <w:bCs/>
          <w:color w:val="000000"/>
          <w:sz w:val="28"/>
          <w:szCs w:val="28"/>
        </w:rPr>
      </w:pPr>
      <w:r w:rsidRPr="00981D23">
        <w:rPr>
          <w:b/>
          <w:bCs/>
          <w:color w:val="000000"/>
          <w:sz w:val="28"/>
          <w:szCs w:val="28"/>
        </w:rPr>
        <w:t>2.6. Исчерпывающий перечень документов, необходимых для предоставления муниципальной услуги</w:t>
      </w:r>
    </w:p>
    <w:p w:rsidR="009D4333" w:rsidRPr="00981D23" w:rsidRDefault="009D4333" w:rsidP="009D4333">
      <w:pPr>
        <w:ind w:firstLine="709"/>
        <w:jc w:val="center"/>
      </w:pPr>
    </w:p>
    <w:p w:rsidR="009D4333" w:rsidRPr="00981D23" w:rsidRDefault="009D4333" w:rsidP="009D4333">
      <w:pPr>
        <w:ind w:firstLine="720"/>
        <w:jc w:val="both"/>
        <w:rPr>
          <w:sz w:val="28"/>
          <w:szCs w:val="28"/>
        </w:rPr>
      </w:pPr>
      <w:r w:rsidRPr="00981D23">
        <w:rPr>
          <w:sz w:val="28"/>
          <w:szCs w:val="28"/>
        </w:rPr>
        <w:t>2.6.1. Для получения муниципальной услуги заявитель представляет:</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2.6.1.1. Заявление о предоставлении земельного участка, которое оформляется по форме согласно </w:t>
      </w:r>
      <w:hyperlink w:anchor="Par648" w:tooltip="Ссылка на текущий документ" w:history="1">
        <w:r w:rsidRPr="00981D23">
          <w:rPr>
            <w:rFonts w:ascii="Times New Roman" w:hAnsi="Times New Roman" w:cs="Times New Roman"/>
            <w:sz w:val="28"/>
            <w:szCs w:val="28"/>
          </w:rPr>
          <w:t xml:space="preserve">приложению </w:t>
        </w:r>
      </w:hyperlink>
      <w:r w:rsidRPr="00981D23">
        <w:rPr>
          <w:rFonts w:ascii="Times New Roman" w:hAnsi="Times New Roman" w:cs="Times New Roman"/>
          <w:sz w:val="28"/>
          <w:szCs w:val="28"/>
        </w:rPr>
        <w:t xml:space="preserve">к настоящему Административному регламенту.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муниципальных услуг:</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 форме электронного документа в личном кабинете на ЕПГУ;</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на бумажном носителе в уполномоченном органе, многофункциональном центре.</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2.6.1.2. Документы, необходимые для предоставления муниципальной услуги, подлежащие представлению заявителем (прилагаются к заявлению):</w:t>
      </w:r>
    </w:p>
    <w:p w:rsidR="009D4333" w:rsidRPr="00981D23" w:rsidRDefault="009D4333" w:rsidP="009D4333">
      <w:pPr>
        <w:autoSpaceDE w:val="0"/>
        <w:autoSpaceDN w:val="0"/>
        <w:adjustRightInd w:val="0"/>
        <w:ind w:firstLine="720"/>
        <w:jc w:val="both"/>
        <w:rPr>
          <w:sz w:val="28"/>
          <w:szCs w:val="28"/>
        </w:rPr>
      </w:pPr>
      <w:r w:rsidRPr="00981D23">
        <w:rPr>
          <w:sz w:val="28"/>
          <w:szCs w:val="28"/>
        </w:rPr>
        <w:t>1)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D4333" w:rsidRPr="00981D23" w:rsidRDefault="009D4333" w:rsidP="009D4333">
      <w:pPr>
        <w:autoSpaceDE w:val="0"/>
        <w:autoSpaceDN w:val="0"/>
        <w:adjustRightInd w:val="0"/>
        <w:ind w:firstLine="720"/>
        <w:jc w:val="both"/>
        <w:rPr>
          <w:sz w:val="28"/>
          <w:szCs w:val="28"/>
        </w:rPr>
      </w:pPr>
      <w:r w:rsidRPr="00981D23">
        <w:rPr>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4333" w:rsidRPr="00981D23" w:rsidRDefault="009D4333" w:rsidP="009D4333">
      <w:pPr>
        <w:autoSpaceDE w:val="0"/>
        <w:autoSpaceDN w:val="0"/>
        <w:adjustRightInd w:val="0"/>
        <w:ind w:firstLine="720"/>
        <w:jc w:val="both"/>
        <w:rPr>
          <w:sz w:val="28"/>
          <w:szCs w:val="28"/>
        </w:rPr>
      </w:pPr>
      <w:r w:rsidRPr="00981D23">
        <w:rPr>
          <w:sz w:val="28"/>
          <w:szCs w:val="28"/>
        </w:rPr>
        <w:t>3) </w:t>
      </w:r>
      <w:proofErr w:type="gramStart"/>
      <w:r w:rsidRPr="00981D23">
        <w:rPr>
          <w:sz w:val="28"/>
          <w:szCs w:val="28"/>
        </w:rPr>
        <w:t>подготовленный</w:t>
      </w:r>
      <w:proofErr w:type="gramEnd"/>
      <w:r w:rsidRPr="00981D23">
        <w:rPr>
          <w:sz w:val="28"/>
          <w:szCs w:val="28"/>
        </w:rPr>
        <w:t xml:space="preserve"> некоммерческой организацией, созданной гражданами, списки ее членов в случае, если подано заявление о </w:t>
      </w:r>
      <w:r w:rsidRPr="00981D23">
        <w:rPr>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p w:rsidR="009D4333" w:rsidRPr="00981D23" w:rsidRDefault="009D4333" w:rsidP="009D4333">
      <w:pPr>
        <w:autoSpaceDE w:val="0"/>
        <w:autoSpaceDN w:val="0"/>
        <w:adjustRightInd w:val="0"/>
        <w:ind w:firstLine="709"/>
        <w:jc w:val="both"/>
        <w:rPr>
          <w:sz w:val="28"/>
          <w:szCs w:val="28"/>
        </w:rPr>
      </w:pPr>
      <w:r w:rsidRPr="00981D23">
        <w:rPr>
          <w:sz w:val="28"/>
          <w:szCs w:val="28"/>
        </w:rPr>
        <w:t>4) документ, удостоверяющий личность заявителя, либо личность представителя заявителя;</w:t>
      </w:r>
    </w:p>
    <w:p w:rsidR="009D4333" w:rsidRPr="00981D23" w:rsidRDefault="009D4333" w:rsidP="009D4333">
      <w:pPr>
        <w:autoSpaceDE w:val="0"/>
        <w:autoSpaceDN w:val="0"/>
        <w:adjustRightInd w:val="0"/>
        <w:ind w:firstLine="709"/>
        <w:jc w:val="both"/>
        <w:rPr>
          <w:sz w:val="28"/>
          <w:szCs w:val="28"/>
        </w:rPr>
      </w:pPr>
      <w:r w:rsidRPr="00981D23">
        <w:rPr>
          <w:sz w:val="28"/>
          <w:szCs w:val="28"/>
        </w:rPr>
        <w:t>5) в случаях:</w:t>
      </w:r>
    </w:p>
    <w:p w:rsidR="009D4333" w:rsidRPr="00981D23" w:rsidRDefault="009D4333" w:rsidP="009D4333">
      <w:pPr>
        <w:autoSpaceDE w:val="0"/>
        <w:autoSpaceDN w:val="0"/>
        <w:adjustRightInd w:val="0"/>
        <w:ind w:firstLine="709"/>
        <w:jc w:val="both"/>
        <w:rPr>
          <w:sz w:val="28"/>
          <w:szCs w:val="28"/>
        </w:rPr>
      </w:pPr>
      <w:proofErr w:type="gramStart"/>
      <w:r w:rsidRPr="00981D23">
        <w:rPr>
          <w:sz w:val="28"/>
          <w:szCs w:val="28"/>
        </w:rPr>
        <w:t>предоставления в собственность за плату земельного участка, образованного из земельного участка, предоставленного в аренду для комплексного освоения территории, или предоставления в аренду земельного участка, образованного из земе</w:t>
      </w:r>
      <w:r w:rsidR="00ED020F">
        <w:rPr>
          <w:sz w:val="28"/>
          <w:szCs w:val="28"/>
        </w:rPr>
        <w:t xml:space="preserve">льного участка, находящегося в </w:t>
      </w:r>
      <w:r w:rsidRPr="00981D23">
        <w:rPr>
          <w:sz w:val="28"/>
          <w:szCs w:val="28"/>
        </w:rPr>
        <w:t>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 договор о комплексном освоении территории;</w:t>
      </w:r>
      <w:proofErr w:type="gramEnd"/>
    </w:p>
    <w:p w:rsidR="009D4333" w:rsidRPr="00981D23" w:rsidRDefault="009D4333" w:rsidP="009D4333">
      <w:pPr>
        <w:autoSpaceDE w:val="0"/>
        <w:autoSpaceDN w:val="0"/>
        <w:adjustRightInd w:val="0"/>
        <w:ind w:firstLine="709"/>
        <w:jc w:val="both"/>
        <w:rPr>
          <w:sz w:val="28"/>
          <w:szCs w:val="28"/>
        </w:rPr>
      </w:pPr>
      <w:r w:rsidRPr="00981D23">
        <w:rPr>
          <w:sz w:val="28"/>
          <w:szCs w:val="28"/>
        </w:rPr>
        <w:t>6)</w:t>
      </w:r>
      <w:r w:rsidRPr="00981D23">
        <w:t xml:space="preserve"> </w:t>
      </w:r>
      <w:r w:rsidRPr="00981D23">
        <w:rPr>
          <w:sz w:val="28"/>
          <w:szCs w:val="28"/>
        </w:rPr>
        <w:t xml:space="preserve">в случае предоставления в собственность за плату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p w:rsidR="009D4333" w:rsidRPr="00981D23" w:rsidRDefault="009D4333" w:rsidP="009D4333">
      <w:pPr>
        <w:autoSpaceDE w:val="0"/>
        <w:autoSpaceDN w:val="0"/>
        <w:adjustRightInd w:val="0"/>
        <w:ind w:firstLine="709"/>
        <w:jc w:val="both"/>
        <w:rPr>
          <w:sz w:val="28"/>
          <w:szCs w:val="28"/>
        </w:rPr>
      </w:pPr>
      <w:r w:rsidRPr="00981D23">
        <w:rPr>
          <w:sz w:val="28"/>
          <w:szCs w:val="28"/>
        </w:rPr>
        <w:t>документ, подтверждающий членство заявителя в некоммерческой организации;</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решение органа некоммерческой организации о распределении испрашиваемого земельного участка заявителю;</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договор о комплексном освоении территории;</w:t>
      </w:r>
    </w:p>
    <w:p w:rsidR="009D4333" w:rsidRPr="00981D23" w:rsidRDefault="009D4333" w:rsidP="009D4333">
      <w:pPr>
        <w:autoSpaceDE w:val="0"/>
        <w:autoSpaceDN w:val="0"/>
        <w:adjustRightInd w:val="0"/>
        <w:ind w:firstLine="709"/>
        <w:jc w:val="both"/>
        <w:rPr>
          <w:bCs/>
          <w:color w:val="000000"/>
          <w:sz w:val="28"/>
          <w:szCs w:val="28"/>
        </w:rPr>
      </w:pPr>
      <w:r w:rsidRPr="00981D23">
        <w:rPr>
          <w:bCs/>
          <w:color w:val="000000"/>
          <w:sz w:val="28"/>
          <w:szCs w:val="28"/>
        </w:rPr>
        <w:t xml:space="preserve">7) </w:t>
      </w:r>
      <w:r w:rsidRPr="00981D23">
        <w:rPr>
          <w:sz w:val="28"/>
          <w:szCs w:val="28"/>
        </w:rPr>
        <w:t>в случае предоставления в собственность за плату или в аренду земельного участка,</w:t>
      </w:r>
      <w:r w:rsidRPr="00981D23">
        <w:rPr>
          <w:bCs/>
          <w:color w:val="000000"/>
          <w:sz w:val="28"/>
          <w:szCs w:val="28"/>
        </w:rPr>
        <w:t xml:space="preserve">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решение органа некоммерческой организации о приобретении земельного участка;</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договор о комплексном освоении территории;</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 xml:space="preserve">8) </w:t>
      </w:r>
      <w:r w:rsidRPr="00981D23">
        <w:rPr>
          <w:sz w:val="28"/>
          <w:szCs w:val="28"/>
        </w:rPr>
        <w:t>в случае предоставления в собственность за плату земельного участка</w:t>
      </w:r>
      <w:r w:rsidRPr="00981D23">
        <w:rPr>
          <w:bCs/>
          <w:color w:val="000000"/>
          <w:sz w:val="28"/>
          <w:szCs w:val="28"/>
        </w:rPr>
        <w:t>,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 ЕГРН);</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документ, подтверждающий членство заявителя в некоммерческой организации;</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решение органа некоммерческой организации о распределении земельного участка заявителю;</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proofErr w:type="gramStart"/>
      <w:r w:rsidRPr="00981D23">
        <w:rPr>
          <w:bCs/>
          <w:color w:val="000000"/>
          <w:sz w:val="28"/>
          <w:szCs w:val="28"/>
        </w:rPr>
        <w:t xml:space="preserve">9) </w:t>
      </w:r>
      <w:r w:rsidRPr="00981D23">
        <w:rPr>
          <w:sz w:val="28"/>
          <w:szCs w:val="28"/>
        </w:rPr>
        <w:t xml:space="preserve">в случае предоставления в собственность за плату </w:t>
      </w:r>
      <w:r w:rsidRPr="00981D23">
        <w:rPr>
          <w:bCs/>
          <w:color w:val="000000"/>
          <w:sz w:val="28"/>
          <w:szCs w:val="28"/>
        </w:rPr>
        <w:t xml:space="preserve">земельного участка, образованного в результате раздела земельного участка, предоставленного </w:t>
      </w:r>
      <w:r w:rsidRPr="00981D23">
        <w:rPr>
          <w:bCs/>
          <w:color w:val="000000"/>
          <w:sz w:val="28"/>
          <w:szCs w:val="28"/>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 или для ведения садоводства, огородничества и относящийся к имуществу общего пользования</w:t>
      </w:r>
      <w:r w:rsidRPr="00981D23">
        <w:rPr>
          <w:b/>
          <w:bCs/>
          <w:color w:val="000000"/>
          <w:sz w:val="18"/>
          <w:szCs w:val="18"/>
        </w:rPr>
        <w:t xml:space="preserve"> </w:t>
      </w:r>
      <w:r w:rsidRPr="00981D23">
        <w:rPr>
          <w:bCs/>
          <w:color w:val="000000"/>
          <w:sz w:val="28"/>
          <w:szCs w:val="28"/>
        </w:rPr>
        <w:t>– решение органа некоммерческой организации о приобретении земельного участка, относящегося к имуществу общего пользования;</w:t>
      </w:r>
      <w:proofErr w:type="gramEnd"/>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10) в случае предоставления</w:t>
      </w:r>
      <w:r w:rsidRPr="00981D23">
        <w:rPr>
          <w:sz w:val="28"/>
          <w:szCs w:val="28"/>
        </w:rPr>
        <w:t xml:space="preserve"> в собственность за плату</w:t>
      </w:r>
      <w:r w:rsidRPr="00981D23">
        <w:rPr>
          <w:bCs/>
          <w:color w:val="000000"/>
          <w:sz w:val="28"/>
          <w:szCs w:val="28"/>
        </w:rPr>
        <w:t xml:space="preserve"> земельного участка, образованного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решение органа юридического лица о приобретении земельного участка, относящегося к имуществу общего пользования;</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color w:val="000000"/>
          <w:sz w:val="28"/>
          <w:szCs w:val="28"/>
        </w:rPr>
        <w:t xml:space="preserve">11) в случае предоставления </w:t>
      </w:r>
      <w:r w:rsidRPr="00981D23">
        <w:rPr>
          <w:sz w:val="28"/>
          <w:szCs w:val="28"/>
        </w:rPr>
        <w:t xml:space="preserve">в собственность за плату или в аренду </w:t>
      </w:r>
      <w:r w:rsidRPr="00981D23">
        <w:rPr>
          <w:bCs/>
          <w:color w:val="000000"/>
          <w:sz w:val="28"/>
          <w:szCs w:val="28"/>
        </w:rPr>
        <w:t>земельного участка, принадлежащего юридическому лицу на праве постоянного (бессрочного) пользования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sz w:val="28"/>
          <w:szCs w:val="28"/>
        </w:rPr>
        <w:t>12) в случае предоставления в аренду з</w:t>
      </w:r>
      <w:r w:rsidRPr="00981D23">
        <w:rPr>
          <w:bCs/>
          <w:color w:val="000000"/>
          <w:sz w:val="28"/>
          <w:szCs w:val="28"/>
        </w:rPr>
        <w:t>емельного участка</w:t>
      </w:r>
      <w:r w:rsidRPr="00981D23">
        <w:rPr>
          <w:bCs/>
          <w:sz w:val="28"/>
          <w:szCs w:val="28"/>
        </w:rPr>
        <w:t xml:space="preserve">, предназначенного для выполнения международных обязательств - </w:t>
      </w:r>
      <w:r w:rsidRPr="00981D23">
        <w:rPr>
          <w:bCs/>
          <w:color w:val="000000"/>
          <w:sz w:val="28"/>
          <w:szCs w:val="28"/>
        </w:rPr>
        <w:t>договор, соглашение или иной документ, предусматривающий выполнение международных обязательств;</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bCs/>
          <w:sz w:val="28"/>
          <w:szCs w:val="28"/>
        </w:rPr>
        <w:t xml:space="preserve">13) </w:t>
      </w:r>
      <w:r w:rsidRPr="00981D23">
        <w:rPr>
          <w:bCs/>
          <w:color w:val="000000"/>
          <w:sz w:val="28"/>
          <w:szCs w:val="28"/>
        </w:rPr>
        <w:t>в случае предоставления в аренду земельного участка арендатору земельного участка, из которого образован испрашиваемый земельный участок:</w:t>
      </w:r>
    </w:p>
    <w:p w:rsidR="009D4333" w:rsidRPr="00981D23" w:rsidRDefault="009D4333" w:rsidP="009D4333">
      <w:pPr>
        <w:pStyle w:val="s1"/>
        <w:shd w:val="clear" w:color="auto" w:fill="FFFFFF"/>
        <w:spacing w:before="0" w:beforeAutospacing="0" w:after="0" w:afterAutospacing="0"/>
        <w:ind w:firstLine="720"/>
        <w:jc w:val="both"/>
        <w:rPr>
          <w:bCs/>
          <w:sz w:val="28"/>
          <w:szCs w:val="28"/>
        </w:rPr>
      </w:pPr>
      <w:r w:rsidRPr="00981D23">
        <w:rPr>
          <w:bCs/>
          <w:sz w:val="28"/>
          <w:szCs w:val="28"/>
        </w:rPr>
        <w:t>решение, на основании которого образован испрашиваемый земельный участок, принятое до 1 марта 2015 года;</w:t>
      </w:r>
    </w:p>
    <w:p w:rsidR="009D4333" w:rsidRPr="00981D23" w:rsidRDefault="009D4333" w:rsidP="009D4333">
      <w:pPr>
        <w:pStyle w:val="s1"/>
        <w:shd w:val="clear" w:color="auto" w:fill="FFFFFF"/>
        <w:spacing w:before="0" w:beforeAutospacing="0" w:after="0" w:afterAutospacing="0"/>
        <w:ind w:firstLine="720"/>
        <w:jc w:val="both"/>
        <w:rPr>
          <w:bCs/>
          <w:sz w:val="28"/>
          <w:szCs w:val="28"/>
        </w:rPr>
      </w:pPr>
      <w:r w:rsidRPr="00981D23">
        <w:rPr>
          <w:bCs/>
          <w:sz w:val="28"/>
          <w:szCs w:val="28"/>
        </w:rPr>
        <w:t xml:space="preserve">договор аренды исходного земельного участка в случае, если такой договор заключен до дня </w:t>
      </w:r>
      <w:hyperlink r:id="rId15" w:history="1">
        <w:r w:rsidRPr="00981D23">
          <w:rPr>
            <w:rStyle w:val="af"/>
            <w:bCs/>
            <w:color w:val="auto"/>
            <w:sz w:val="28"/>
            <w:szCs w:val="28"/>
            <w:u w:val="none"/>
          </w:rPr>
          <w:t>вступления в силу</w:t>
        </w:r>
      </w:hyperlink>
      <w:r w:rsidRPr="00981D23">
        <w:rPr>
          <w:bCs/>
          <w:sz w:val="28"/>
          <w:szCs w:val="28"/>
        </w:rPr>
        <w:t xml:space="preserve"> Федерального закона от 21 июля 1997 года № 122-ФЗ «О государственной регистрации прав на недвижимое имущество и сделок с ним»;</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 xml:space="preserve">14) в случае предоставления некоммерческой организации в аренду земельного участка, предназначенного для индивидуального жилищного строительства, </w:t>
      </w:r>
      <w:proofErr w:type="gramStart"/>
      <w:r w:rsidRPr="00981D23">
        <w:rPr>
          <w:bCs/>
          <w:color w:val="000000"/>
          <w:sz w:val="28"/>
          <w:szCs w:val="28"/>
        </w:rPr>
        <w:t>образованный</w:t>
      </w:r>
      <w:proofErr w:type="gramEnd"/>
      <w:r w:rsidRPr="00981D23">
        <w:rPr>
          <w:bCs/>
          <w:color w:val="000000"/>
          <w:sz w:val="28"/>
          <w:szCs w:val="28"/>
        </w:rPr>
        <w:t xml:space="preserve"> в результате раздела земельного участка, предоставленного этой некоммерческой организации, созданной гражданами, для комплексного освоения территории в целях индивидуального жилищного строительства:</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договор о комплексном освоении территории;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документ, подтверждающий членство заявителя в некоммерческой организации;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решение общего собрания членов некоммерческой организации о распределении испрашиваемого земельного участка заявителю;</w:t>
      </w:r>
    </w:p>
    <w:p w:rsidR="009D4333" w:rsidRPr="00981D23" w:rsidRDefault="009D4333" w:rsidP="009D4333">
      <w:pPr>
        <w:pStyle w:val="s1"/>
        <w:shd w:val="clear" w:color="auto" w:fill="FFFFFF"/>
        <w:spacing w:before="0" w:beforeAutospacing="0" w:after="0" w:afterAutospacing="0"/>
        <w:ind w:firstLine="720"/>
        <w:jc w:val="both"/>
        <w:rPr>
          <w:b/>
          <w:bCs/>
          <w:color w:val="000000"/>
          <w:sz w:val="18"/>
          <w:szCs w:val="18"/>
        </w:rPr>
      </w:pPr>
      <w:r w:rsidRPr="00981D23">
        <w:rPr>
          <w:bCs/>
          <w:color w:val="000000"/>
          <w:sz w:val="28"/>
          <w:szCs w:val="28"/>
        </w:rPr>
        <w:t>15)</w:t>
      </w:r>
      <w:r w:rsidRPr="00981D23">
        <w:rPr>
          <w:b/>
          <w:bCs/>
          <w:color w:val="000000"/>
          <w:sz w:val="18"/>
          <w:szCs w:val="18"/>
        </w:rPr>
        <w:t xml:space="preserve"> </w:t>
      </w:r>
      <w:r w:rsidRPr="00981D23">
        <w:rPr>
          <w:bCs/>
          <w:color w:val="000000"/>
          <w:sz w:val="28"/>
          <w:szCs w:val="28"/>
        </w:rPr>
        <w:t xml:space="preserve">в случае предоставления в аренду члену некоммерческой организации земельного участка, предназначенного для садоводства или огородничества, </w:t>
      </w:r>
      <w:r w:rsidRPr="00981D23">
        <w:rPr>
          <w:bCs/>
          <w:color w:val="000000"/>
          <w:sz w:val="28"/>
          <w:szCs w:val="28"/>
        </w:rPr>
        <w:lastRenderedPageBreak/>
        <w:t>образованного из земельного участка, предоставленного некоммерческой организации для садоводства, огородничества, дачного хозяйства:</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документ, подтверждающий членство заявителя в некоммерческой организации;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решение органа некоммерческой организации о распределении земельного участка заявителю;</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 xml:space="preserve">16) в случае предоставления некоммерческой организации в аренду ограниченного в обороте земельного участка, образованного в результате раздела земельного участка, предоставленного этой некоммерческой организации, созданной гражданами, для ведения садоводства, огородничества, и </w:t>
      </w:r>
      <w:proofErr w:type="gramStart"/>
      <w:r w:rsidRPr="00981D23">
        <w:rPr>
          <w:bCs/>
          <w:color w:val="000000"/>
          <w:sz w:val="28"/>
          <w:szCs w:val="28"/>
        </w:rPr>
        <w:t>относящийся</w:t>
      </w:r>
      <w:proofErr w:type="gramEnd"/>
      <w:r w:rsidRPr="00981D23">
        <w:rPr>
          <w:bCs/>
          <w:color w:val="000000"/>
          <w:sz w:val="28"/>
          <w:szCs w:val="28"/>
        </w:rPr>
        <w:t xml:space="preserve"> к имуществу общего пользования: </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w:t>
      </w:r>
      <w:r>
        <w:rPr>
          <w:bCs/>
          <w:color w:val="000000"/>
          <w:sz w:val="28"/>
          <w:szCs w:val="28"/>
        </w:rPr>
        <w:t xml:space="preserve">           </w:t>
      </w:r>
      <w:r w:rsidRPr="00981D23">
        <w:rPr>
          <w:bCs/>
          <w:color w:val="000000"/>
          <w:sz w:val="28"/>
          <w:szCs w:val="28"/>
        </w:rPr>
        <w:t>не зарегистрировано в ЕГРН</w:t>
      </w:r>
      <w:r>
        <w:rPr>
          <w:bCs/>
          <w:color w:val="000000"/>
          <w:sz w:val="28"/>
          <w:szCs w:val="28"/>
        </w:rPr>
        <w:t xml:space="preserve"> </w:t>
      </w:r>
      <w:r w:rsidRPr="00981D23">
        <w:rPr>
          <w:bCs/>
          <w:color w:val="000000"/>
          <w:sz w:val="28"/>
          <w:szCs w:val="28"/>
        </w:rPr>
        <w:t xml:space="preserve">решение органа некоммерческой организации </w:t>
      </w:r>
      <w:r>
        <w:rPr>
          <w:bCs/>
          <w:color w:val="000000"/>
          <w:sz w:val="28"/>
          <w:szCs w:val="28"/>
        </w:rPr>
        <w:t xml:space="preserve">                  </w:t>
      </w:r>
      <w:r w:rsidRPr="00981D23">
        <w:rPr>
          <w:bCs/>
          <w:color w:val="000000"/>
          <w:sz w:val="28"/>
          <w:szCs w:val="28"/>
        </w:rPr>
        <w:t>о приобретении земельного участка;</w:t>
      </w:r>
    </w:p>
    <w:p w:rsidR="009D4333" w:rsidRPr="00981D23" w:rsidRDefault="009D4333" w:rsidP="009D4333">
      <w:pPr>
        <w:pStyle w:val="s1"/>
        <w:shd w:val="clear" w:color="auto" w:fill="FFFFFF"/>
        <w:spacing w:before="0" w:beforeAutospacing="0" w:after="0" w:afterAutospacing="0"/>
        <w:ind w:firstLine="720"/>
        <w:jc w:val="both"/>
        <w:rPr>
          <w:bCs/>
          <w:sz w:val="28"/>
          <w:szCs w:val="28"/>
        </w:rPr>
      </w:pPr>
      <w:r w:rsidRPr="00981D23">
        <w:rPr>
          <w:bCs/>
          <w:color w:val="000000"/>
          <w:sz w:val="28"/>
          <w:szCs w:val="28"/>
        </w:rPr>
        <w:t>17) в случае предоставления в аренду лицу, с которым заключен договор о развитии застроенной территории, земельного участка, образованного в границах застроенной территории, в отношении которой заключен договор о ее развитии –</w:t>
      </w:r>
      <w:r w:rsidRPr="00981D23">
        <w:rPr>
          <w:bCs/>
          <w:sz w:val="28"/>
          <w:szCs w:val="28"/>
        </w:rPr>
        <w:t xml:space="preserve"> договор о развитии застроенной территории;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18)</w:t>
      </w:r>
      <w:r>
        <w:rPr>
          <w:bCs/>
          <w:color w:val="000000"/>
          <w:sz w:val="28"/>
          <w:szCs w:val="28"/>
        </w:rPr>
        <w:t> </w:t>
      </w:r>
      <w:r w:rsidRPr="00981D23">
        <w:rPr>
          <w:bCs/>
          <w:color w:val="000000"/>
          <w:sz w:val="28"/>
          <w:szCs w:val="28"/>
        </w:rPr>
        <w:t>в случае предоставления в аренду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 – договор о комплексном развитии территории;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19)</w:t>
      </w:r>
      <w:r>
        <w:rPr>
          <w:bCs/>
          <w:color w:val="000000"/>
          <w:sz w:val="28"/>
          <w:szCs w:val="28"/>
        </w:rPr>
        <w:t> </w:t>
      </w:r>
      <w:r w:rsidRPr="00981D23">
        <w:rPr>
          <w:bCs/>
          <w:color w:val="000000"/>
          <w:sz w:val="28"/>
          <w:szCs w:val="28"/>
        </w:rPr>
        <w:t>в случаи предоставления в аренду земельных участков, установленных федеральными законами или законами субъекта Российской Федерации, гражданину, имеющему право на первоочередное или внеочередное приобретение земельных участков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20)</w:t>
      </w:r>
      <w:r>
        <w:rPr>
          <w:bCs/>
          <w:color w:val="000000"/>
          <w:sz w:val="28"/>
          <w:szCs w:val="28"/>
        </w:rPr>
        <w:t> </w:t>
      </w:r>
      <w:r w:rsidRPr="00981D23">
        <w:rPr>
          <w:bCs/>
          <w:color w:val="000000"/>
          <w:sz w:val="28"/>
          <w:szCs w:val="28"/>
        </w:rPr>
        <w:t>в случае предоставления в аренду земельного участка</w:t>
      </w:r>
      <w:r w:rsidRPr="00981D23">
        <w:rPr>
          <w:b/>
          <w:bCs/>
          <w:color w:val="000000"/>
          <w:sz w:val="18"/>
          <w:szCs w:val="18"/>
        </w:rPr>
        <w:br/>
      </w:r>
      <w:r w:rsidRPr="00981D23">
        <w:rPr>
          <w:bCs/>
          <w:color w:val="000000"/>
          <w:sz w:val="28"/>
          <w:szCs w:val="28"/>
        </w:rPr>
        <w:t>предоставляемый взамен земельного участка, предоставленного гражданину или юридическому лицу на праве аренды и изымаемого для муниципальных нужд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 xml:space="preserve">21) в случае предоставления в аренду казачьему обществу земельного участка, предназначенного для осуществления сельскохозяйственного производства, сохранения и развития традиционного образа жизни и хозяйствования казачьих обществ – свидетельство о внесении казачьего </w:t>
      </w:r>
      <w:r w:rsidRPr="00981D23">
        <w:rPr>
          <w:bCs/>
          <w:color w:val="000000"/>
          <w:sz w:val="28"/>
          <w:szCs w:val="28"/>
        </w:rPr>
        <w:lastRenderedPageBreak/>
        <w:t>общества в государственный Реестр казачьих обществ в Российской Федерации;</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22) в случае предоставления в аренду земельного участка лицу,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 документ, подтверждающий право заявителя на предоставление земельного участка в собственность без проведения торгов;</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 xml:space="preserve">23) в случае предоставления в аренду </w:t>
      </w:r>
      <w:proofErr w:type="spellStart"/>
      <w:r w:rsidRPr="00981D23">
        <w:rPr>
          <w:bCs/>
          <w:color w:val="000000"/>
          <w:sz w:val="28"/>
          <w:szCs w:val="28"/>
        </w:rPr>
        <w:t>недропользователю</w:t>
      </w:r>
      <w:proofErr w:type="spellEnd"/>
      <w:r w:rsidRPr="00981D23">
        <w:rPr>
          <w:bCs/>
          <w:color w:val="000000"/>
          <w:sz w:val="28"/>
          <w:szCs w:val="28"/>
        </w:rPr>
        <w:t xml:space="preserve"> земельного участка, необходимого для проведения работ, связанных с пользованием недрами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9D4333" w:rsidRPr="00981D23" w:rsidRDefault="009D4333" w:rsidP="009D4333">
      <w:pPr>
        <w:pStyle w:val="s1"/>
        <w:shd w:val="clear" w:color="auto" w:fill="FFFFFF"/>
        <w:spacing w:before="0" w:beforeAutospacing="0" w:after="0" w:afterAutospacing="0"/>
        <w:ind w:firstLine="720"/>
        <w:jc w:val="both"/>
        <w:rPr>
          <w:bCs/>
          <w:color w:val="000000"/>
          <w:sz w:val="28"/>
          <w:szCs w:val="28"/>
        </w:rPr>
      </w:pPr>
      <w:r w:rsidRPr="00981D23">
        <w:rPr>
          <w:bCs/>
          <w:color w:val="000000"/>
          <w:sz w:val="28"/>
          <w:szCs w:val="28"/>
        </w:rPr>
        <w:t>24) в случае предоставления в аренду резиденту особой экономической зоны земельного участка, расположенного в границах особой экономической зоны или на прилегающей к ней территории – свидетельство, удостоверяющее  регистрацию лица в качестве резидента особой экономической зоны;</w:t>
      </w:r>
    </w:p>
    <w:p w:rsidR="009D4333" w:rsidRPr="00981D23" w:rsidRDefault="009D4333" w:rsidP="009D4333">
      <w:pPr>
        <w:autoSpaceDE w:val="0"/>
        <w:autoSpaceDN w:val="0"/>
        <w:adjustRightInd w:val="0"/>
        <w:ind w:firstLine="720"/>
        <w:jc w:val="both"/>
        <w:rPr>
          <w:bCs/>
          <w:sz w:val="28"/>
          <w:szCs w:val="28"/>
        </w:rPr>
      </w:pPr>
      <w:proofErr w:type="gramStart"/>
      <w:r w:rsidRPr="00981D23">
        <w:rPr>
          <w:bCs/>
          <w:color w:val="000000"/>
          <w:sz w:val="28"/>
          <w:szCs w:val="28"/>
        </w:rPr>
        <w:t>25) в случае предоставления в аренду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земельный участок, расположенный в границах особой экономической зоны или на</w:t>
      </w:r>
      <w:proofErr w:type="gramEnd"/>
      <w:r w:rsidRPr="00981D23">
        <w:rPr>
          <w:bCs/>
          <w:color w:val="000000"/>
          <w:sz w:val="28"/>
          <w:szCs w:val="28"/>
        </w:rPr>
        <w:t xml:space="preserve"> прилегающей к ней территории – </w:t>
      </w:r>
      <w:r w:rsidRPr="00981D23">
        <w:rPr>
          <w:bCs/>
          <w:sz w:val="28"/>
          <w:szCs w:val="28"/>
        </w:rPr>
        <w:t>соглашение об управлении особой экономической зоной;</w:t>
      </w:r>
    </w:p>
    <w:p w:rsidR="009D4333" w:rsidRPr="00981D23" w:rsidRDefault="009D4333" w:rsidP="009D4333">
      <w:pPr>
        <w:pStyle w:val="s1"/>
        <w:shd w:val="clear" w:color="auto" w:fill="FFFFFF"/>
        <w:spacing w:before="0" w:beforeAutospacing="0" w:after="0" w:afterAutospacing="0" w:line="233" w:lineRule="auto"/>
        <w:ind w:firstLine="720"/>
        <w:jc w:val="both"/>
        <w:rPr>
          <w:bCs/>
          <w:color w:val="000000"/>
          <w:sz w:val="28"/>
          <w:szCs w:val="28"/>
        </w:rPr>
      </w:pPr>
      <w:proofErr w:type="gramStart"/>
      <w:r w:rsidRPr="00981D23">
        <w:rPr>
          <w:bCs/>
          <w:sz w:val="28"/>
          <w:szCs w:val="28"/>
        </w:rPr>
        <w:t xml:space="preserve">26) </w:t>
      </w:r>
      <w:r w:rsidRPr="00981D23">
        <w:rPr>
          <w:bCs/>
          <w:color w:val="000000"/>
          <w:sz w:val="28"/>
          <w:szCs w:val="28"/>
        </w:rPr>
        <w:t>в случае предоставления в аренду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 – соглашение о взаимодействии в сфере развития инфраструктуры особой экономической зоны;</w:t>
      </w:r>
      <w:proofErr w:type="gramEnd"/>
    </w:p>
    <w:p w:rsidR="009D4333" w:rsidRPr="00981D23" w:rsidRDefault="009D4333" w:rsidP="009D4333">
      <w:pPr>
        <w:pStyle w:val="s1"/>
        <w:shd w:val="clear" w:color="auto" w:fill="FFFFFF"/>
        <w:spacing w:before="0" w:beforeAutospacing="0" w:after="0" w:afterAutospacing="0" w:line="233" w:lineRule="auto"/>
        <w:ind w:firstLine="720"/>
        <w:jc w:val="both"/>
        <w:rPr>
          <w:bCs/>
          <w:sz w:val="28"/>
          <w:szCs w:val="28"/>
        </w:rPr>
      </w:pPr>
      <w:r w:rsidRPr="00981D23">
        <w:rPr>
          <w:bCs/>
          <w:color w:val="000000"/>
          <w:sz w:val="28"/>
          <w:szCs w:val="28"/>
        </w:rPr>
        <w:t>27) в случае предоставления в аренду лицу,</w:t>
      </w:r>
      <w:r w:rsidRPr="00981D23">
        <w:rPr>
          <w:b/>
          <w:bCs/>
          <w:color w:val="5B5E5F"/>
          <w:sz w:val="18"/>
          <w:szCs w:val="18"/>
        </w:rPr>
        <w:t xml:space="preserve"> </w:t>
      </w:r>
      <w:r w:rsidRPr="00981D23">
        <w:rPr>
          <w:bCs/>
          <w:sz w:val="28"/>
          <w:szCs w:val="28"/>
        </w:rPr>
        <w:t xml:space="preserve">с которым заключено концессионное соглашение, земельного участка, необходимого для осуществления деятельности, предусмотренной концессионным соглашением – </w:t>
      </w:r>
    </w:p>
    <w:p w:rsidR="009D4333" w:rsidRPr="00981D23" w:rsidRDefault="009D4333" w:rsidP="009D4333">
      <w:pPr>
        <w:pStyle w:val="s1"/>
        <w:shd w:val="clear" w:color="auto" w:fill="FFFFFF"/>
        <w:spacing w:before="0" w:beforeAutospacing="0" w:after="0" w:afterAutospacing="0" w:line="233" w:lineRule="auto"/>
        <w:jc w:val="both"/>
        <w:rPr>
          <w:bCs/>
          <w:sz w:val="28"/>
          <w:szCs w:val="28"/>
        </w:rPr>
      </w:pPr>
      <w:r w:rsidRPr="00981D23">
        <w:rPr>
          <w:bCs/>
          <w:sz w:val="28"/>
          <w:szCs w:val="28"/>
        </w:rPr>
        <w:t>концессионное соглашение;</w:t>
      </w:r>
    </w:p>
    <w:p w:rsidR="009D4333" w:rsidRPr="00981D23" w:rsidRDefault="009D4333" w:rsidP="009D4333">
      <w:pPr>
        <w:pStyle w:val="s1"/>
        <w:shd w:val="clear" w:color="auto" w:fill="FFFFFF"/>
        <w:spacing w:before="0" w:beforeAutospacing="0" w:after="0" w:afterAutospacing="0" w:line="233" w:lineRule="auto"/>
        <w:ind w:firstLine="720"/>
        <w:jc w:val="both"/>
        <w:rPr>
          <w:bCs/>
          <w:sz w:val="28"/>
          <w:szCs w:val="28"/>
        </w:rPr>
      </w:pPr>
      <w:r w:rsidRPr="00981D23">
        <w:rPr>
          <w:bCs/>
          <w:color w:val="000000"/>
          <w:sz w:val="28"/>
          <w:szCs w:val="28"/>
        </w:rPr>
        <w:t>28) в случае предоставления в аренду юридическому лицу,</w:t>
      </w:r>
      <w:r w:rsidRPr="00981D23">
        <w:rPr>
          <w:b/>
          <w:bCs/>
          <w:color w:val="5B5E5F"/>
          <w:sz w:val="18"/>
          <w:szCs w:val="18"/>
        </w:rPr>
        <w:t xml:space="preserve"> </w:t>
      </w:r>
      <w:r w:rsidRPr="00981D23">
        <w:rPr>
          <w:bCs/>
          <w:sz w:val="28"/>
          <w:szCs w:val="28"/>
        </w:rPr>
        <w:t>с которым заключен специальный инвестиционный контракт, земельного участка, необходимого для осуществления деятельности, предусмотренной специальным инвестиционным контрактом – специальный инвестиционный контракт;</w:t>
      </w:r>
    </w:p>
    <w:p w:rsidR="009D4333" w:rsidRPr="00981D23" w:rsidRDefault="009D4333" w:rsidP="009D4333">
      <w:pPr>
        <w:pStyle w:val="s1"/>
        <w:shd w:val="clear" w:color="auto" w:fill="FFFFFF"/>
        <w:spacing w:before="0" w:beforeAutospacing="0" w:after="0" w:afterAutospacing="0" w:line="233" w:lineRule="auto"/>
        <w:ind w:firstLine="720"/>
        <w:jc w:val="both"/>
        <w:rPr>
          <w:bCs/>
          <w:sz w:val="28"/>
          <w:szCs w:val="28"/>
        </w:rPr>
      </w:pPr>
      <w:r w:rsidRPr="00981D23">
        <w:rPr>
          <w:bCs/>
          <w:sz w:val="28"/>
          <w:szCs w:val="28"/>
        </w:rPr>
        <w:t>29)</w:t>
      </w:r>
      <w:r w:rsidRPr="00981D23">
        <w:rPr>
          <w:bCs/>
          <w:color w:val="000000"/>
          <w:sz w:val="28"/>
          <w:szCs w:val="28"/>
        </w:rPr>
        <w:t> в случае предоставления в аренду лицу,</w:t>
      </w:r>
      <w:r w:rsidRPr="00981D23">
        <w:rPr>
          <w:b/>
          <w:bCs/>
          <w:color w:val="5B5E5F"/>
          <w:sz w:val="18"/>
          <w:szCs w:val="18"/>
        </w:rPr>
        <w:t xml:space="preserve"> </w:t>
      </w:r>
      <w:r w:rsidRPr="00981D23">
        <w:rPr>
          <w:bCs/>
          <w:sz w:val="28"/>
          <w:szCs w:val="28"/>
        </w:rPr>
        <w:t xml:space="preserve">с которым заключено </w:t>
      </w:r>
      <w:proofErr w:type="spellStart"/>
      <w:r w:rsidRPr="00981D23">
        <w:rPr>
          <w:bCs/>
          <w:sz w:val="28"/>
          <w:szCs w:val="28"/>
        </w:rPr>
        <w:t>охотхозяйственное</w:t>
      </w:r>
      <w:proofErr w:type="spellEnd"/>
      <w:r w:rsidRPr="00981D23">
        <w:rPr>
          <w:bCs/>
          <w:sz w:val="28"/>
          <w:szCs w:val="28"/>
        </w:rPr>
        <w:t xml:space="preserve"> соглашение, земельного участка, необходимого для </w:t>
      </w:r>
      <w:r w:rsidRPr="00981D23">
        <w:rPr>
          <w:bCs/>
          <w:sz w:val="28"/>
          <w:szCs w:val="28"/>
        </w:rPr>
        <w:lastRenderedPageBreak/>
        <w:t xml:space="preserve">осуществления видов деятельности в сфере охотничьего хозяйства – </w:t>
      </w:r>
      <w:proofErr w:type="spellStart"/>
      <w:r w:rsidRPr="00981D23">
        <w:rPr>
          <w:bCs/>
          <w:sz w:val="28"/>
          <w:szCs w:val="28"/>
        </w:rPr>
        <w:t>охотхозяйственное</w:t>
      </w:r>
      <w:proofErr w:type="spellEnd"/>
      <w:r w:rsidRPr="00981D23">
        <w:rPr>
          <w:bCs/>
          <w:sz w:val="28"/>
          <w:szCs w:val="28"/>
        </w:rPr>
        <w:t xml:space="preserve"> соглашение;</w:t>
      </w:r>
    </w:p>
    <w:p w:rsidR="009D4333" w:rsidRPr="00981D23" w:rsidRDefault="009D4333" w:rsidP="009D4333">
      <w:pPr>
        <w:pStyle w:val="s1"/>
        <w:shd w:val="clear" w:color="auto" w:fill="FFFFFF"/>
        <w:spacing w:before="0" w:beforeAutospacing="0" w:after="0" w:afterAutospacing="0" w:line="233" w:lineRule="auto"/>
        <w:ind w:firstLine="720"/>
        <w:jc w:val="both"/>
        <w:rPr>
          <w:sz w:val="28"/>
          <w:szCs w:val="28"/>
        </w:rPr>
      </w:pPr>
      <w:r w:rsidRPr="00981D23">
        <w:rPr>
          <w:bCs/>
          <w:sz w:val="28"/>
          <w:szCs w:val="28"/>
        </w:rPr>
        <w:t xml:space="preserve">30) </w:t>
      </w:r>
      <w:r w:rsidRPr="00981D23">
        <w:rPr>
          <w:bCs/>
          <w:color w:val="000000"/>
          <w:sz w:val="28"/>
          <w:szCs w:val="28"/>
        </w:rPr>
        <w:t xml:space="preserve">в случае предоставления в аренду резиденту зоны территориального развития, включенного в реестр резидентов зоны территориального развития, земельного участка в границах зоны территориального развития </w:t>
      </w:r>
      <w:proofErr w:type="gramStart"/>
      <w:r w:rsidRPr="00981D23">
        <w:rPr>
          <w:bCs/>
          <w:color w:val="000000"/>
          <w:sz w:val="28"/>
          <w:szCs w:val="28"/>
        </w:rPr>
        <w:t>–и</w:t>
      </w:r>
      <w:proofErr w:type="gramEnd"/>
      <w:r w:rsidRPr="00981D23">
        <w:rPr>
          <w:bCs/>
          <w:color w:val="000000"/>
          <w:sz w:val="28"/>
          <w:szCs w:val="28"/>
        </w:rPr>
        <w:t>нвестиционная декларация, в составе которой представлен инвестиционный проект;</w:t>
      </w:r>
      <w:r w:rsidRPr="00981D23">
        <w:rPr>
          <w:sz w:val="28"/>
          <w:szCs w:val="28"/>
        </w:rPr>
        <w:t xml:space="preserve">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31) документ, удостоверяющего личность заявителя, являющегося физическим лицом, либо личность представителя заявителя.</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2.6.1.3.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81D23">
        <w:rPr>
          <w:rFonts w:ascii="Times New Roman" w:hAnsi="Times New Roman" w:cs="Times New Roman"/>
          <w:sz w:val="28"/>
          <w:szCs w:val="28"/>
        </w:rPr>
        <w:t>ии и ау</w:t>
      </w:r>
      <w:proofErr w:type="gramEnd"/>
      <w:r w:rsidRPr="00981D23">
        <w:rPr>
          <w:rFonts w:ascii="Times New Roman" w:hAnsi="Times New Roman" w:cs="Times New Roman"/>
          <w:sz w:val="28"/>
          <w:szCs w:val="28"/>
        </w:rPr>
        <w:t xml:space="preserve">тентификации (далее – ЕСИА).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 случае</w:t>
      </w:r>
      <w:proofErr w:type="gramStart"/>
      <w:r w:rsidRPr="00981D23">
        <w:rPr>
          <w:sz w:val="28"/>
          <w:szCs w:val="28"/>
        </w:rPr>
        <w:t>,</w:t>
      </w:r>
      <w:proofErr w:type="gramEnd"/>
      <w:r w:rsidRPr="00981D23">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D4333" w:rsidRPr="00981D23" w:rsidRDefault="009D4333" w:rsidP="009D4333">
      <w:pPr>
        <w:widowControl w:val="0"/>
        <w:autoSpaceDE w:val="0"/>
        <w:autoSpaceDN w:val="0"/>
        <w:adjustRightInd w:val="0"/>
        <w:spacing w:line="233" w:lineRule="auto"/>
        <w:ind w:firstLine="709"/>
        <w:jc w:val="both"/>
        <w:rPr>
          <w:sz w:val="28"/>
          <w:szCs w:val="28"/>
        </w:rPr>
      </w:pPr>
      <w:r w:rsidRPr="00981D23">
        <w:rPr>
          <w:sz w:val="28"/>
          <w:szCs w:val="28"/>
        </w:rPr>
        <w:t xml:space="preserve">2.6.2. </w:t>
      </w:r>
      <w:r w:rsidRPr="00981D23">
        <w:rPr>
          <w:color w:val="000000"/>
          <w:sz w:val="28"/>
          <w:szCs w:val="28"/>
        </w:rPr>
        <w:t xml:space="preserve">Все документы предъявляются заявителем в подлиннике. </w:t>
      </w:r>
      <w:r w:rsidRPr="00981D23">
        <w:rPr>
          <w:sz w:val="28"/>
          <w:szCs w:val="28"/>
        </w:rPr>
        <w:t>В случае невозможности представления подлинников, представляются нотариально заверенные копии.</w:t>
      </w:r>
    </w:p>
    <w:p w:rsidR="009D4333" w:rsidRPr="00981D23" w:rsidRDefault="009D4333" w:rsidP="009D4333">
      <w:pPr>
        <w:pStyle w:val="4"/>
        <w:tabs>
          <w:tab w:val="left" w:pos="0"/>
        </w:tabs>
        <w:spacing w:after="0" w:line="233" w:lineRule="auto"/>
        <w:ind w:firstLine="709"/>
        <w:contextualSpacing/>
        <w:jc w:val="both"/>
        <w:rPr>
          <w:sz w:val="28"/>
          <w:szCs w:val="28"/>
          <w:shd w:val="clear" w:color="auto" w:fill="auto"/>
        </w:rPr>
      </w:pPr>
      <w:r w:rsidRPr="00981D23">
        <w:rPr>
          <w:sz w:val="28"/>
          <w:szCs w:val="28"/>
          <w:shd w:val="clear" w:color="auto" w:fill="auto"/>
        </w:rPr>
        <w:t xml:space="preserve">Оригиналы документов, указанных в пункте </w:t>
      </w:r>
      <w:r w:rsidRPr="00981D23">
        <w:rPr>
          <w:sz w:val="28"/>
          <w:szCs w:val="28"/>
        </w:rPr>
        <w:t>2.6.1.2 Административного регламента</w:t>
      </w:r>
      <w:r w:rsidRPr="00981D23">
        <w:rPr>
          <w:sz w:val="28"/>
          <w:szCs w:val="28"/>
          <w:shd w:val="clear" w:color="auto" w:fill="auto"/>
        </w:rPr>
        <w:t>, могут быть представлены по желанию заявителя вместе с копиями.</w:t>
      </w:r>
    </w:p>
    <w:p w:rsidR="009D4333" w:rsidRPr="00981D23" w:rsidRDefault="009D4333" w:rsidP="009D4333">
      <w:pPr>
        <w:pStyle w:val="4"/>
        <w:tabs>
          <w:tab w:val="left" w:pos="0"/>
        </w:tabs>
        <w:spacing w:after="0" w:line="233" w:lineRule="auto"/>
        <w:ind w:firstLine="709"/>
        <w:contextualSpacing/>
        <w:jc w:val="both"/>
        <w:rPr>
          <w:sz w:val="28"/>
          <w:szCs w:val="28"/>
        </w:rPr>
      </w:pPr>
      <w:r w:rsidRPr="00981D23">
        <w:rPr>
          <w:sz w:val="28"/>
          <w:szCs w:val="28"/>
          <w:shd w:val="clear" w:color="auto" w:fill="auto"/>
        </w:rPr>
        <w:t xml:space="preserve">Если представленные копии документов нотариально не заверены, сличив копии документов с их подлинными экземплярами, специалист </w:t>
      </w:r>
      <w:r w:rsidRPr="00981D23">
        <w:rPr>
          <w:sz w:val="28"/>
          <w:szCs w:val="28"/>
        </w:rPr>
        <w:t>Уполномоченного органа</w:t>
      </w:r>
      <w:r w:rsidRPr="00981D23">
        <w:rPr>
          <w:sz w:val="28"/>
          <w:szCs w:val="28"/>
          <w:shd w:val="clear" w:color="auto" w:fill="auto"/>
        </w:rPr>
        <w:t xml:space="preserve"> или многофункционального центра заверяет своей подписью с указанием фамилии и инициалов и ставит штамп «копия верна».</w:t>
      </w:r>
      <w:r w:rsidRPr="00981D23">
        <w:rPr>
          <w:sz w:val="28"/>
          <w:szCs w:val="28"/>
        </w:rPr>
        <w:t xml:space="preserve"> </w:t>
      </w:r>
    </w:p>
    <w:p w:rsidR="009D4333" w:rsidRPr="00981D23" w:rsidRDefault="009D4333" w:rsidP="009D4333">
      <w:pPr>
        <w:pStyle w:val="4"/>
        <w:tabs>
          <w:tab w:val="left" w:pos="0"/>
        </w:tabs>
        <w:spacing w:after="0" w:line="233" w:lineRule="auto"/>
        <w:ind w:firstLine="709"/>
        <w:contextualSpacing/>
        <w:jc w:val="both"/>
        <w:rPr>
          <w:sz w:val="28"/>
          <w:szCs w:val="28"/>
          <w:shd w:val="clear" w:color="auto" w:fill="auto"/>
        </w:rPr>
      </w:pPr>
      <w:r w:rsidRPr="00981D23">
        <w:rPr>
          <w:sz w:val="28"/>
          <w:szCs w:val="28"/>
        </w:rPr>
        <w:t xml:space="preserve">Оригиналы документов после сверки и светокопирования специалистом Уполномоченного органа или специалистом </w:t>
      </w:r>
      <w:r w:rsidRPr="00981D23">
        <w:rPr>
          <w:sz w:val="28"/>
          <w:szCs w:val="28"/>
          <w:shd w:val="clear" w:color="auto" w:fill="auto"/>
        </w:rPr>
        <w:t>многофункционального центра</w:t>
      </w:r>
      <w:r w:rsidRPr="00981D23">
        <w:rPr>
          <w:sz w:val="28"/>
          <w:szCs w:val="28"/>
        </w:rPr>
        <w:t>, возвращаются заявителю.</w:t>
      </w:r>
    </w:p>
    <w:p w:rsidR="009D4333" w:rsidRPr="00981D23" w:rsidRDefault="009D4333" w:rsidP="009D4333">
      <w:pPr>
        <w:pStyle w:val="4"/>
        <w:tabs>
          <w:tab w:val="left" w:pos="0"/>
        </w:tabs>
        <w:spacing w:after="0" w:line="233" w:lineRule="auto"/>
        <w:ind w:firstLine="709"/>
        <w:contextualSpacing/>
        <w:jc w:val="both"/>
        <w:rPr>
          <w:sz w:val="28"/>
          <w:szCs w:val="28"/>
        </w:rPr>
      </w:pPr>
      <w:r w:rsidRPr="00981D23">
        <w:rPr>
          <w:sz w:val="28"/>
          <w:szCs w:val="28"/>
        </w:rPr>
        <w:t xml:space="preserve">2.6.3.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w:t>
      </w:r>
      <w:r w:rsidRPr="00981D23">
        <w:rPr>
          <w:sz w:val="28"/>
          <w:szCs w:val="28"/>
          <w:shd w:val="clear" w:color="auto" w:fill="auto"/>
        </w:rPr>
        <w:t>многофункционального центра</w:t>
      </w:r>
      <w:r w:rsidRPr="00981D23">
        <w:rPr>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D4333" w:rsidRPr="00981D23" w:rsidRDefault="009D4333" w:rsidP="009D4333">
      <w:pPr>
        <w:pStyle w:val="4"/>
        <w:tabs>
          <w:tab w:val="left" w:pos="0"/>
        </w:tabs>
        <w:spacing w:after="0" w:line="233" w:lineRule="auto"/>
        <w:ind w:firstLine="709"/>
        <w:contextualSpacing/>
        <w:jc w:val="both"/>
        <w:rPr>
          <w:sz w:val="28"/>
          <w:szCs w:val="28"/>
        </w:rPr>
      </w:pPr>
    </w:p>
    <w:p w:rsidR="009D4333" w:rsidRPr="00981D23" w:rsidRDefault="009D4333" w:rsidP="009D4333">
      <w:pPr>
        <w:pStyle w:val="4"/>
        <w:tabs>
          <w:tab w:val="left" w:pos="0"/>
        </w:tabs>
        <w:spacing w:after="0" w:line="233" w:lineRule="auto"/>
        <w:ind w:firstLine="0"/>
        <w:contextualSpacing/>
        <w:jc w:val="center"/>
        <w:rPr>
          <w:b/>
          <w:bCs/>
          <w:sz w:val="28"/>
          <w:szCs w:val="28"/>
          <w:shd w:val="clear" w:color="auto" w:fill="auto"/>
        </w:rPr>
      </w:pPr>
      <w:r w:rsidRPr="00981D23">
        <w:rPr>
          <w:b/>
          <w:bCs/>
          <w:sz w:val="28"/>
          <w:szCs w:val="28"/>
          <w:shd w:val="clear" w:color="auto" w:fill="auto"/>
        </w:rPr>
        <w:t xml:space="preserve">2.7. Исчерпывающий перечень документов, необходимых </w:t>
      </w:r>
      <w:proofErr w:type="gramStart"/>
      <w:r w:rsidRPr="00981D23">
        <w:rPr>
          <w:b/>
          <w:bCs/>
          <w:sz w:val="28"/>
          <w:szCs w:val="28"/>
          <w:shd w:val="clear" w:color="auto" w:fill="auto"/>
        </w:rPr>
        <w:t>в</w:t>
      </w:r>
      <w:proofErr w:type="gramEnd"/>
      <w:r w:rsidRPr="00981D23">
        <w:rPr>
          <w:b/>
          <w:bCs/>
          <w:sz w:val="28"/>
          <w:szCs w:val="28"/>
          <w:shd w:val="clear" w:color="auto" w:fill="auto"/>
        </w:rPr>
        <w:t xml:space="preserve"> </w:t>
      </w:r>
    </w:p>
    <w:p w:rsidR="009D4333" w:rsidRPr="00981D23" w:rsidRDefault="009D4333" w:rsidP="009D4333">
      <w:pPr>
        <w:pStyle w:val="4"/>
        <w:tabs>
          <w:tab w:val="left" w:pos="0"/>
        </w:tabs>
        <w:spacing w:after="0" w:line="233" w:lineRule="auto"/>
        <w:ind w:firstLine="0"/>
        <w:contextualSpacing/>
        <w:jc w:val="center"/>
        <w:rPr>
          <w:b/>
          <w:bCs/>
          <w:sz w:val="28"/>
          <w:szCs w:val="28"/>
          <w:shd w:val="clear" w:color="auto" w:fill="auto"/>
        </w:rPr>
      </w:pPr>
      <w:proofErr w:type="gramStart"/>
      <w:r w:rsidRPr="00981D23">
        <w:rPr>
          <w:b/>
          <w:bCs/>
          <w:sz w:val="28"/>
          <w:szCs w:val="28"/>
          <w:shd w:val="clear" w:color="auto" w:fill="auto"/>
        </w:rPr>
        <w:lastRenderedPageBreak/>
        <w:t>соответствии</w:t>
      </w:r>
      <w:proofErr w:type="gramEnd"/>
      <w:r w:rsidRPr="00981D23">
        <w:rPr>
          <w:b/>
          <w:bCs/>
          <w:sz w:val="28"/>
          <w:szCs w:val="28"/>
          <w:shd w:val="clear" w:color="auto" w:fill="auto"/>
        </w:rPr>
        <w:t xml:space="preserve"> с нормативными правовыми актами для предоставления муниципальной услуги, которые находятся в распоряжении </w:t>
      </w:r>
    </w:p>
    <w:p w:rsidR="009D4333" w:rsidRPr="00981D23" w:rsidRDefault="009D4333" w:rsidP="009D4333">
      <w:pPr>
        <w:pStyle w:val="4"/>
        <w:tabs>
          <w:tab w:val="left" w:pos="0"/>
        </w:tabs>
        <w:spacing w:after="0" w:line="233" w:lineRule="auto"/>
        <w:ind w:firstLine="0"/>
        <w:contextualSpacing/>
        <w:jc w:val="center"/>
        <w:rPr>
          <w:b/>
          <w:bCs/>
          <w:sz w:val="28"/>
          <w:szCs w:val="28"/>
          <w:shd w:val="clear" w:color="auto" w:fill="auto"/>
        </w:rPr>
      </w:pPr>
      <w:r w:rsidRPr="00981D23">
        <w:rPr>
          <w:b/>
          <w:bCs/>
          <w:sz w:val="28"/>
          <w:szCs w:val="28"/>
          <w:shd w:val="clear" w:color="auto" w:fill="auto"/>
        </w:rPr>
        <w:t>государственных органов, органов местного самоуправления и иных органов, участвующих в предоставлении муниципальной услуги</w:t>
      </w:r>
    </w:p>
    <w:p w:rsidR="009D4333" w:rsidRPr="00981D23" w:rsidRDefault="009D4333" w:rsidP="009D4333">
      <w:pPr>
        <w:pStyle w:val="4"/>
        <w:tabs>
          <w:tab w:val="left" w:pos="0"/>
        </w:tabs>
        <w:spacing w:after="0" w:line="233" w:lineRule="auto"/>
        <w:ind w:firstLine="0"/>
        <w:contextualSpacing/>
        <w:jc w:val="center"/>
        <w:rPr>
          <w:sz w:val="28"/>
          <w:szCs w:val="28"/>
          <w:shd w:val="clear" w:color="auto" w:fill="auto"/>
        </w:rPr>
      </w:pPr>
    </w:p>
    <w:p w:rsidR="009D4333" w:rsidRPr="00981D23" w:rsidRDefault="009D4333" w:rsidP="009D4333">
      <w:pPr>
        <w:pStyle w:val="4"/>
        <w:tabs>
          <w:tab w:val="left" w:pos="0"/>
        </w:tabs>
        <w:spacing w:after="0" w:line="233" w:lineRule="auto"/>
        <w:ind w:firstLine="709"/>
        <w:contextualSpacing/>
        <w:jc w:val="both"/>
        <w:rPr>
          <w:sz w:val="28"/>
          <w:szCs w:val="28"/>
        </w:rPr>
      </w:pPr>
      <w:r w:rsidRPr="00981D23">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предоставлении муниципальной услуги, и которые заявитель вправе представить самостоятельно, являются:</w:t>
      </w:r>
    </w:p>
    <w:p w:rsidR="009D4333" w:rsidRPr="00981D23" w:rsidRDefault="009D4333" w:rsidP="009D4333">
      <w:pPr>
        <w:pStyle w:val="4"/>
        <w:tabs>
          <w:tab w:val="left" w:pos="0"/>
        </w:tabs>
        <w:ind w:firstLine="709"/>
        <w:contextualSpacing/>
        <w:jc w:val="both"/>
        <w:rPr>
          <w:sz w:val="28"/>
          <w:szCs w:val="28"/>
        </w:rPr>
      </w:pPr>
      <w:r w:rsidRPr="00981D23">
        <w:rPr>
          <w:sz w:val="28"/>
          <w:szCs w:val="28"/>
        </w:rPr>
        <w:t>1) выписка из ЕГРН об объекте недвижимости (об испрашиваемом земельном участке);</w:t>
      </w:r>
    </w:p>
    <w:p w:rsidR="009D4333" w:rsidRPr="00981D23" w:rsidRDefault="009D4333" w:rsidP="009D4333">
      <w:pPr>
        <w:pStyle w:val="4"/>
        <w:tabs>
          <w:tab w:val="left" w:pos="0"/>
        </w:tabs>
        <w:ind w:firstLine="709"/>
        <w:contextualSpacing/>
        <w:jc w:val="both"/>
        <w:rPr>
          <w:sz w:val="28"/>
          <w:szCs w:val="28"/>
        </w:rPr>
      </w:pPr>
      <w:r w:rsidRPr="00981D23">
        <w:rPr>
          <w:sz w:val="28"/>
          <w:szCs w:val="28"/>
        </w:rPr>
        <w:t xml:space="preserve">2) выписка из </w:t>
      </w:r>
      <w:hyperlink r:id="rId16" w:history="1">
        <w:r w:rsidRPr="00981D23">
          <w:rPr>
            <w:sz w:val="28"/>
            <w:szCs w:val="28"/>
          </w:rPr>
          <w:t>Единого государственного реестра индивидуальных предпринимателей</w:t>
        </w:r>
      </w:hyperlink>
      <w:r w:rsidRPr="00981D23">
        <w:rPr>
          <w:sz w:val="28"/>
          <w:szCs w:val="28"/>
        </w:rPr>
        <w:t xml:space="preserve"> в случае, если заявителем является индивидуальный предприниматель или выписка из </w:t>
      </w:r>
      <w:hyperlink r:id="rId17" w:history="1">
        <w:r w:rsidRPr="00981D23">
          <w:rPr>
            <w:sz w:val="28"/>
            <w:szCs w:val="28"/>
          </w:rPr>
          <w:t>Единого государственного реестра юридических</w:t>
        </w:r>
      </w:hyperlink>
      <w:r w:rsidRPr="00981D23">
        <w:rPr>
          <w:sz w:val="28"/>
          <w:szCs w:val="28"/>
        </w:rPr>
        <w:t xml:space="preserve"> лиц в случае, если заявителем является </w:t>
      </w:r>
      <w:proofErr w:type="gramStart"/>
      <w:r w:rsidRPr="00981D23">
        <w:rPr>
          <w:sz w:val="28"/>
          <w:szCs w:val="28"/>
        </w:rPr>
        <w:t>юридическое</w:t>
      </w:r>
      <w:proofErr w:type="gramEnd"/>
      <w:r w:rsidRPr="00981D23">
        <w:rPr>
          <w:sz w:val="28"/>
          <w:szCs w:val="28"/>
        </w:rPr>
        <w:t xml:space="preserve"> лиц;</w:t>
      </w:r>
    </w:p>
    <w:p w:rsidR="009D4333" w:rsidRPr="00981D23" w:rsidRDefault="009D4333" w:rsidP="009D4333">
      <w:pPr>
        <w:pStyle w:val="4"/>
        <w:tabs>
          <w:tab w:val="left" w:pos="0"/>
        </w:tabs>
        <w:spacing w:after="0" w:line="240" w:lineRule="auto"/>
        <w:ind w:firstLine="709"/>
        <w:contextualSpacing/>
        <w:jc w:val="both"/>
        <w:rPr>
          <w:sz w:val="28"/>
          <w:szCs w:val="28"/>
        </w:rPr>
      </w:pPr>
      <w:r w:rsidRPr="00981D23">
        <w:rPr>
          <w:sz w:val="28"/>
          <w:szCs w:val="28"/>
        </w:rPr>
        <w:t xml:space="preserve">3) в случаях: </w:t>
      </w:r>
    </w:p>
    <w:p w:rsidR="009D4333" w:rsidRPr="00981D23" w:rsidRDefault="009D4333" w:rsidP="009D4333">
      <w:pPr>
        <w:autoSpaceDE w:val="0"/>
        <w:autoSpaceDN w:val="0"/>
        <w:adjustRightInd w:val="0"/>
        <w:ind w:firstLine="720"/>
        <w:jc w:val="both"/>
        <w:rPr>
          <w:sz w:val="28"/>
          <w:szCs w:val="28"/>
        </w:rPr>
      </w:pPr>
      <w:r w:rsidRPr="00981D23">
        <w:rPr>
          <w:sz w:val="28"/>
          <w:szCs w:val="28"/>
        </w:rPr>
        <w:t xml:space="preserve">предоставления в собственность за плату земельного участка, образованного из земельного участка, предоставленного в аренду для комплексного освоения территории;         </w:t>
      </w:r>
    </w:p>
    <w:p w:rsidR="009D4333" w:rsidRPr="00981D23" w:rsidRDefault="009D4333" w:rsidP="009D4333">
      <w:pPr>
        <w:autoSpaceDE w:val="0"/>
        <w:autoSpaceDN w:val="0"/>
        <w:adjustRightInd w:val="0"/>
        <w:ind w:firstLine="720"/>
        <w:jc w:val="both"/>
        <w:rPr>
          <w:color w:val="FF0000"/>
          <w:sz w:val="28"/>
          <w:szCs w:val="28"/>
        </w:rPr>
      </w:pPr>
      <w:r w:rsidRPr="00981D23">
        <w:rPr>
          <w:sz w:val="28"/>
          <w:szCs w:val="28"/>
        </w:rPr>
        <w:t>предоставления в собственность за плату</w:t>
      </w:r>
      <w:r w:rsidRPr="00981D23">
        <w:rPr>
          <w:color w:val="FF0000"/>
          <w:sz w:val="28"/>
          <w:szCs w:val="28"/>
        </w:rPr>
        <w:t xml:space="preserve"> </w:t>
      </w:r>
      <w:r w:rsidRPr="00981D23">
        <w:rPr>
          <w:sz w:val="28"/>
          <w:szCs w:val="28"/>
        </w:rPr>
        <w:t>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r w:rsidRPr="00981D23">
        <w:rPr>
          <w:color w:val="FF0000"/>
          <w:sz w:val="28"/>
          <w:szCs w:val="28"/>
        </w:rPr>
        <w:t xml:space="preserve"> </w:t>
      </w:r>
    </w:p>
    <w:p w:rsidR="009D4333" w:rsidRPr="00981D23" w:rsidRDefault="009D4333" w:rsidP="009D4333">
      <w:pPr>
        <w:autoSpaceDE w:val="0"/>
        <w:autoSpaceDN w:val="0"/>
        <w:adjustRightInd w:val="0"/>
        <w:ind w:firstLine="720"/>
        <w:jc w:val="both"/>
        <w:rPr>
          <w:bCs/>
          <w:sz w:val="28"/>
          <w:szCs w:val="28"/>
        </w:rPr>
      </w:pPr>
      <w:r w:rsidRPr="00981D23">
        <w:rPr>
          <w:sz w:val="28"/>
          <w:szCs w:val="28"/>
        </w:rPr>
        <w:t>предоставления земельного участка,</w:t>
      </w:r>
      <w:r w:rsidRPr="00981D23">
        <w:rPr>
          <w:bCs/>
          <w:sz w:val="28"/>
          <w:szCs w:val="28"/>
        </w:rPr>
        <w:t xml:space="preserve">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p w:rsidR="009D4333" w:rsidRPr="00981D23" w:rsidRDefault="009D4333" w:rsidP="009D4333">
      <w:pPr>
        <w:autoSpaceDE w:val="0"/>
        <w:autoSpaceDN w:val="0"/>
        <w:adjustRightInd w:val="0"/>
        <w:ind w:firstLine="720"/>
        <w:jc w:val="both"/>
        <w:rPr>
          <w:bCs/>
          <w:color w:val="000000"/>
          <w:sz w:val="28"/>
          <w:szCs w:val="28"/>
        </w:rPr>
      </w:pPr>
      <w:r w:rsidRPr="00981D23">
        <w:rPr>
          <w:bCs/>
          <w:sz w:val="28"/>
          <w:szCs w:val="28"/>
        </w:rPr>
        <w:t>предоставления з</w:t>
      </w:r>
      <w:r w:rsidRPr="00981D23">
        <w:rPr>
          <w:bCs/>
          <w:color w:val="000000"/>
          <w:sz w:val="28"/>
          <w:szCs w:val="28"/>
        </w:rPr>
        <w:t xml:space="preserve">емельного участка, образованного из земельного участка, находящегося </w:t>
      </w:r>
      <w:r w:rsidR="00E939B4">
        <w:rPr>
          <w:bCs/>
          <w:color w:val="000000"/>
          <w:sz w:val="28"/>
          <w:szCs w:val="28"/>
        </w:rPr>
        <w:t xml:space="preserve">в </w:t>
      </w:r>
      <w:r w:rsidRPr="00981D23">
        <w:rPr>
          <w:bCs/>
          <w:color w:val="000000"/>
          <w:sz w:val="28"/>
          <w:szCs w:val="28"/>
        </w:rPr>
        <w:t>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9D4333" w:rsidRPr="00981D23" w:rsidRDefault="009D4333" w:rsidP="009D4333">
      <w:pPr>
        <w:autoSpaceDE w:val="0"/>
        <w:autoSpaceDN w:val="0"/>
        <w:adjustRightInd w:val="0"/>
        <w:ind w:firstLine="720"/>
        <w:jc w:val="both"/>
        <w:rPr>
          <w:bCs/>
          <w:color w:val="000000"/>
          <w:sz w:val="28"/>
          <w:szCs w:val="28"/>
        </w:rPr>
      </w:pPr>
      <w:r w:rsidRPr="00981D23">
        <w:rPr>
          <w:bCs/>
          <w:color w:val="000000"/>
          <w:sz w:val="28"/>
          <w:szCs w:val="28"/>
        </w:rPr>
        <w:t>предоставления в аренду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9D4333" w:rsidRPr="00981D23" w:rsidRDefault="009D4333" w:rsidP="009D4333">
      <w:pPr>
        <w:autoSpaceDE w:val="0"/>
        <w:autoSpaceDN w:val="0"/>
        <w:adjustRightInd w:val="0"/>
        <w:ind w:firstLine="720"/>
        <w:jc w:val="both"/>
        <w:rPr>
          <w:bCs/>
          <w:color w:val="000000"/>
          <w:sz w:val="28"/>
          <w:szCs w:val="28"/>
        </w:rPr>
      </w:pPr>
      <w:r w:rsidRPr="00981D23">
        <w:rPr>
          <w:bCs/>
          <w:color w:val="000000"/>
          <w:sz w:val="28"/>
          <w:szCs w:val="28"/>
        </w:rPr>
        <w:t xml:space="preserve"> предоставления в аренду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9D4333" w:rsidRPr="00981D23" w:rsidRDefault="009D4333" w:rsidP="009D4333">
      <w:pPr>
        <w:autoSpaceDE w:val="0"/>
        <w:autoSpaceDN w:val="0"/>
        <w:adjustRightInd w:val="0"/>
        <w:ind w:firstLine="720"/>
        <w:jc w:val="both"/>
        <w:rPr>
          <w:bCs/>
          <w:color w:val="000000"/>
          <w:sz w:val="28"/>
          <w:szCs w:val="28"/>
        </w:rPr>
      </w:pPr>
      <w:r w:rsidRPr="00981D23">
        <w:rPr>
          <w:bCs/>
          <w:color w:val="000000"/>
          <w:sz w:val="28"/>
          <w:szCs w:val="28"/>
        </w:rPr>
        <w:t xml:space="preserve">предоставления в аренду земельного участка, предназначенного для комплексного развития территории и строительства объектов коммунальной, </w:t>
      </w:r>
      <w:r w:rsidRPr="00981D23">
        <w:rPr>
          <w:bCs/>
          <w:color w:val="000000"/>
          <w:sz w:val="28"/>
          <w:szCs w:val="28"/>
        </w:rPr>
        <w:lastRenderedPageBreak/>
        <w:t>транспортной, социальной инфраструктур – утвержденный проект планировки и утвержденный проект межевания территории;</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4) в случаях:</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предоставления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9D4333" w:rsidRPr="00981D23" w:rsidRDefault="009D4333" w:rsidP="009D4333">
      <w:pPr>
        <w:pStyle w:val="s1"/>
        <w:shd w:val="clear" w:color="auto" w:fill="FFFFFF"/>
        <w:spacing w:before="0" w:beforeAutospacing="0" w:after="0" w:afterAutospacing="0"/>
        <w:ind w:firstLine="709"/>
        <w:jc w:val="both"/>
        <w:rPr>
          <w:bCs/>
          <w:color w:val="000000"/>
          <w:sz w:val="28"/>
          <w:szCs w:val="28"/>
        </w:rPr>
      </w:pPr>
      <w:r w:rsidRPr="00981D23">
        <w:rPr>
          <w:sz w:val="28"/>
          <w:szCs w:val="28"/>
        </w:rPr>
        <w:t>предоставления в собственность за плату юридическому лицу з</w:t>
      </w:r>
      <w:r w:rsidRPr="00981D23">
        <w:rPr>
          <w:bCs/>
          <w:color w:val="000000"/>
          <w:sz w:val="28"/>
          <w:szCs w:val="28"/>
        </w:rPr>
        <w:t xml:space="preserve">емельного участка, образованного в результате раздела земельного участка, предоставленного этому юридическому лицу для ведения дачного хозяйства и </w:t>
      </w:r>
      <w:proofErr w:type="gramStart"/>
      <w:r w:rsidRPr="00981D23">
        <w:rPr>
          <w:bCs/>
          <w:color w:val="000000"/>
          <w:sz w:val="28"/>
          <w:szCs w:val="28"/>
        </w:rPr>
        <w:t>относящийся</w:t>
      </w:r>
      <w:proofErr w:type="gramEnd"/>
      <w:r w:rsidRPr="00981D23">
        <w:rPr>
          <w:bCs/>
          <w:color w:val="000000"/>
          <w:sz w:val="28"/>
          <w:szCs w:val="28"/>
        </w:rPr>
        <w:t xml:space="preserve"> к имуществу общего пользования;</w:t>
      </w:r>
    </w:p>
    <w:p w:rsidR="009D4333" w:rsidRPr="00981D23" w:rsidRDefault="009D4333" w:rsidP="009D4333">
      <w:pPr>
        <w:pStyle w:val="s1"/>
        <w:shd w:val="clear" w:color="auto" w:fill="FFFFFF"/>
        <w:spacing w:before="0" w:beforeAutospacing="0" w:after="0" w:afterAutospacing="0"/>
        <w:ind w:firstLine="709"/>
        <w:jc w:val="both"/>
        <w:rPr>
          <w:bCs/>
          <w:sz w:val="28"/>
          <w:szCs w:val="28"/>
        </w:rPr>
      </w:pPr>
      <w:proofErr w:type="gramStart"/>
      <w:r w:rsidRPr="00981D23">
        <w:rPr>
          <w:bCs/>
          <w:sz w:val="28"/>
          <w:szCs w:val="28"/>
        </w:rPr>
        <w:t>предоставления в аренду некоммерческой организации, созданной гражданами, ограниченного в обороте земельного участка, образованного в результате раздела земельного участка, предоставленного этой некоммерческой организации, созданной гражданами, для ведения садоводства, огородничества, и относящийся к имуществу общего пользования:</w:t>
      </w:r>
      <w:proofErr w:type="gramEnd"/>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bCs/>
          <w:sz w:val="28"/>
          <w:szCs w:val="28"/>
        </w:rPr>
        <w:t>у</w:t>
      </w:r>
      <w:r w:rsidRPr="00981D23">
        <w:rPr>
          <w:sz w:val="28"/>
          <w:szCs w:val="28"/>
        </w:rPr>
        <w:t>твержденный проект межевания территории;</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p>
    <w:p w:rsidR="009D4333" w:rsidRPr="00981D23" w:rsidRDefault="009D4333" w:rsidP="009D4333">
      <w:pPr>
        <w:pStyle w:val="s1"/>
        <w:shd w:val="clear" w:color="auto" w:fill="FFFFFF"/>
        <w:spacing w:before="0" w:beforeAutospacing="0" w:after="0" w:afterAutospacing="0"/>
        <w:ind w:firstLine="709"/>
        <w:jc w:val="both"/>
        <w:rPr>
          <w:sz w:val="28"/>
          <w:szCs w:val="28"/>
        </w:rPr>
      </w:pPr>
      <w:r w:rsidRPr="00981D23">
        <w:rPr>
          <w:sz w:val="28"/>
          <w:szCs w:val="28"/>
        </w:rPr>
        <w:t>5) в случае предоставления в собственность за плату</w:t>
      </w:r>
      <w:r w:rsidRPr="00981D23">
        <w:rPr>
          <w:color w:val="FF0000"/>
          <w:sz w:val="28"/>
          <w:szCs w:val="28"/>
        </w:rPr>
        <w:t xml:space="preserve"> </w:t>
      </w:r>
      <w:r w:rsidRPr="00981D23">
        <w:rPr>
          <w:sz w:val="28"/>
          <w:szCs w:val="28"/>
        </w:rPr>
        <w:t>земельного участка,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r w:rsidRPr="00981D23">
        <w:rPr>
          <w:color w:val="5B5E5F"/>
          <w:sz w:val="28"/>
          <w:szCs w:val="28"/>
        </w:rPr>
        <w:t xml:space="preserve"> -</w:t>
      </w:r>
      <w:r w:rsidRPr="00981D23">
        <w:rPr>
          <w:sz w:val="28"/>
          <w:szCs w:val="28"/>
        </w:rPr>
        <w:t xml:space="preserve"> договор о комплексном освоении территории;</w:t>
      </w:r>
    </w:p>
    <w:p w:rsidR="009D4333" w:rsidRPr="00981D23" w:rsidRDefault="009D4333" w:rsidP="009D4333">
      <w:pPr>
        <w:pStyle w:val="s1"/>
        <w:shd w:val="clear" w:color="auto" w:fill="FFFFFF"/>
        <w:spacing w:before="0" w:beforeAutospacing="0" w:after="0" w:afterAutospacing="0"/>
        <w:ind w:firstLine="709"/>
        <w:jc w:val="both"/>
        <w:rPr>
          <w:bCs/>
          <w:sz w:val="28"/>
          <w:szCs w:val="28"/>
        </w:rPr>
      </w:pPr>
      <w:r w:rsidRPr="00981D23">
        <w:rPr>
          <w:bCs/>
          <w:sz w:val="28"/>
          <w:szCs w:val="28"/>
        </w:rPr>
        <w:t>6) в случае предоставления в аренду земельного участка юридическим лицам в соответствии с указом или распоряжением Президента Российской Федерации – указ или распоряжение Президента Российской Федерации;</w:t>
      </w:r>
    </w:p>
    <w:p w:rsidR="009D4333" w:rsidRPr="00981D23" w:rsidRDefault="009D4333" w:rsidP="009D4333">
      <w:pPr>
        <w:pStyle w:val="s1"/>
        <w:shd w:val="clear" w:color="auto" w:fill="FFFFFF"/>
        <w:spacing w:before="0" w:beforeAutospacing="0" w:after="0" w:afterAutospacing="0"/>
        <w:ind w:firstLine="709"/>
        <w:jc w:val="both"/>
        <w:rPr>
          <w:bCs/>
          <w:sz w:val="28"/>
          <w:szCs w:val="28"/>
        </w:rPr>
      </w:pPr>
      <w:r w:rsidRPr="00981D23">
        <w:rPr>
          <w:bCs/>
          <w:sz w:val="28"/>
          <w:szCs w:val="28"/>
        </w:rPr>
        <w:t>7) в случае предоставления в аренду з</w:t>
      </w:r>
      <w:r w:rsidRPr="00981D23">
        <w:rPr>
          <w:bCs/>
          <w:color w:val="000000"/>
          <w:sz w:val="28"/>
          <w:szCs w:val="28"/>
        </w:rPr>
        <w:t xml:space="preserve">емельного участка, предназначенного для размещения объектов социально-культурного назначения, реализации масштабных инвестиционных проектов – </w:t>
      </w:r>
      <w:r w:rsidRPr="00981D23">
        <w:rPr>
          <w:bCs/>
          <w:sz w:val="28"/>
          <w:szCs w:val="28"/>
        </w:rPr>
        <w:t>распоряжение Правительства Российской Федерации или</w:t>
      </w:r>
      <w:r w:rsidRPr="00981D23">
        <w:rPr>
          <w:b/>
          <w:bCs/>
          <w:color w:val="5B5E5F"/>
          <w:sz w:val="18"/>
          <w:szCs w:val="18"/>
        </w:rPr>
        <w:t xml:space="preserve"> </w:t>
      </w:r>
      <w:r w:rsidRPr="00981D23">
        <w:rPr>
          <w:bCs/>
          <w:sz w:val="28"/>
          <w:szCs w:val="28"/>
        </w:rPr>
        <w:t>распоряжение высшего должностного лица субъекта Российской Федерации;</w:t>
      </w:r>
    </w:p>
    <w:p w:rsidR="009D4333" w:rsidRPr="00981D23" w:rsidRDefault="009D4333" w:rsidP="009D4333">
      <w:pPr>
        <w:pStyle w:val="s1"/>
        <w:shd w:val="clear" w:color="auto" w:fill="FFFFFF"/>
        <w:tabs>
          <w:tab w:val="left" w:pos="720"/>
        </w:tabs>
        <w:spacing w:before="0" w:beforeAutospacing="0" w:after="0" w:afterAutospacing="0"/>
        <w:ind w:firstLine="709"/>
        <w:jc w:val="both"/>
        <w:rPr>
          <w:bCs/>
          <w:color w:val="000000"/>
          <w:sz w:val="28"/>
          <w:szCs w:val="28"/>
        </w:rPr>
      </w:pPr>
      <w:r w:rsidRPr="00981D23">
        <w:rPr>
          <w:bCs/>
          <w:sz w:val="28"/>
          <w:szCs w:val="28"/>
        </w:rPr>
        <w:t>8) в случае предоставления в аренду</w:t>
      </w:r>
      <w:r w:rsidRPr="00981D23">
        <w:rPr>
          <w:bCs/>
          <w:color w:val="000000"/>
          <w:sz w:val="28"/>
          <w:szCs w:val="28"/>
        </w:rPr>
        <w:t xml:space="preserve"> земельного участка для размещения объектов, предназначенных для обеспечения электро-, тепл</w:t>
      </w:r>
      <w:proofErr w:type="gramStart"/>
      <w:r w:rsidRPr="00981D23">
        <w:rPr>
          <w:bCs/>
          <w:color w:val="000000"/>
          <w:sz w:val="28"/>
          <w:szCs w:val="28"/>
        </w:rPr>
        <w:t>о-</w:t>
      </w:r>
      <w:proofErr w:type="gramEnd"/>
      <w:r w:rsidRPr="00981D23">
        <w:rPr>
          <w:bCs/>
          <w:color w:val="000000"/>
          <w:sz w:val="28"/>
          <w:szCs w:val="28"/>
        </w:rPr>
        <w:t xml:space="preserve">, газо- и водоснабжения, водоотведения, связи, нефтепроводов, объектов федерального, регионального или местного значения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w:t>
      </w:r>
      <w:proofErr w:type="gramStart"/>
      <w:r w:rsidRPr="00981D23">
        <w:rPr>
          <w:bCs/>
          <w:color w:val="000000"/>
          <w:sz w:val="28"/>
          <w:szCs w:val="28"/>
        </w:rPr>
        <w:t>газо- и водоснабжения, водоотведения, связи, нефтепроводов, не относящихся к объектам регионального или местного значения);</w:t>
      </w:r>
      <w:proofErr w:type="gramEnd"/>
    </w:p>
    <w:p w:rsidR="009D4333" w:rsidRPr="00981D23" w:rsidRDefault="009D4333" w:rsidP="009D4333">
      <w:pPr>
        <w:pStyle w:val="s1"/>
        <w:shd w:val="clear" w:color="auto" w:fill="FFFFFF"/>
        <w:tabs>
          <w:tab w:val="left" w:pos="720"/>
        </w:tabs>
        <w:spacing w:before="0" w:beforeAutospacing="0" w:after="0" w:afterAutospacing="0"/>
        <w:ind w:firstLine="709"/>
        <w:jc w:val="both"/>
        <w:rPr>
          <w:bCs/>
          <w:color w:val="000000"/>
          <w:sz w:val="28"/>
          <w:szCs w:val="28"/>
        </w:rPr>
      </w:pPr>
      <w:proofErr w:type="gramStart"/>
      <w:r w:rsidRPr="00981D23">
        <w:rPr>
          <w:bCs/>
          <w:sz w:val="28"/>
          <w:szCs w:val="28"/>
        </w:rPr>
        <w:lastRenderedPageBreak/>
        <w:t>9) в случае предоставления в аренду</w:t>
      </w:r>
      <w:r w:rsidRPr="00981D23">
        <w:rPr>
          <w:bCs/>
          <w:color w:val="000000"/>
          <w:sz w:val="28"/>
          <w:szCs w:val="28"/>
        </w:rPr>
        <w:t xml:space="preserve"> земельного участка, предназначенного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w:t>
      </w:r>
      <w:proofErr w:type="gramEnd"/>
      <w:r w:rsidRPr="00981D23">
        <w:rPr>
          <w:bCs/>
          <w:color w:val="000000"/>
          <w:sz w:val="28"/>
          <w:szCs w:val="28"/>
        </w:rPr>
        <w:t xml:space="preserve"> о месте их размещения.</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 xml:space="preserve">2.7.2. При предоставлении муниципальной услуги запрещается требовать от Заявителя:            </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333" w:rsidRPr="00981D23" w:rsidRDefault="009D4333" w:rsidP="009D4333">
      <w:pPr>
        <w:pStyle w:val="1"/>
        <w:numPr>
          <w:ilvl w:val="0"/>
          <w:numId w:val="0"/>
        </w:numPr>
        <w:shd w:val="clear" w:color="auto" w:fill="FFFFFF"/>
        <w:spacing w:before="0" w:after="0" w:line="228" w:lineRule="auto"/>
        <w:ind w:firstLine="709"/>
        <w:jc w:val="both"/>
        <w:rPr>
          <w:rFonts w:ascii="Times New Roman" w:hAnsi="Times New Roman" w:cs="Times New Roman"/>
          <w:sz w:val="28"/>
          <w:szCs w:val="28"/>
        </w:rPr>
      </w:pPr>
      <w:proofErr w:type="gramStart"/>
      <w:r w:rsidRPr="00981D23">
        <w:rPr>
          <w:rFonts w:ascii="Times New Roman" w:hAnsi="Times New Roman" w:cs="Times New Roman"/>
          <w:b w:val="0"/>
          <w:bCs w:val="0"/>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w:t>
      </w:r>
      <w:proofErr w:type="gramEnd"/>
      <w:r w:rsidRPr="00981D23">
        <w:rPr>
          <w:rFonts w:ascii="Times New Roman" w:hAnsi="Times New Roman" w:cs="Times New Roman"/>
          <w:b w:val="0"/>
          <w:bCs w:val="0"/>
          <w:sz w:val="28"/>
          <w:szCs w:val="28"/>
        </w:rPr>
        <w:t xml:space="preserve"> года № 210-ФЗ «</w:t>
      </w:r>
      <w:r w:rsidRPr="00981D23">
        <w:rPr>
          <w:rFonts w:ascii="Times New Roman" w:hAnsi="Times New Roman" w:cs="Times New Roman"/>
          <w:b w:val="0"/>
          <w:bCs w:val="0"/>
          <w:color w:val="000000"/>
          <w:sz w:val="28"/>
          <w:szCs w:val="28"/>
        </w:rPr>
        <w:t xml:space="preserve">Об организации предоставления государственных и муниципальных услуг» (далее – Федеральный закон                 № 210-ФЗ). </w:t>
      </w:r>
      <w:r w:rsidRPr="00981D23">
        <w:rPr>
          <w:rFonts w:ascii="Times New Roman" w:hAnsi="Times New Roman" w:cs="Times New Roman"/>
          <w:b w:val="0"/>
          <w:bCs w:val="0"/>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proofErr w:type="gramStart"/>
      <w:r w:rsidRPr="00981D23">
        <w:rPr>
          <w:sz w:val="28"/>
          <w:szCs w:val="28"/>
          <w:shd w:val="clear" w:color="auto" w:fil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постановлением Правительства Российской Федерации, нормативным правовым актом субъекта Российской Федерации, нормативным правовым актом представительного органа</w:t>
      </w:r>
      <w:proofErr w:type="gramEnd"/>
      <w:r w:rsidRPr="00981D23">
        <w:rPr>
          <w:sz w:val="28"/>
          <w:szCs w:val="28"/>
          <w:shd w:val="clear" w:color="auto" w:fill="auto"/>
        </w:rPr>
        <w:t xml:space="preserve"> местного самоуправления;</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4)</w:t>
      </w:r>
      <w:r>
        <w:rPr>
          <w:sz w:val="28"/>
          <w:szCs w:val="28"/>
          <w:shd w:val="clear" w:color="auto" w:fill="auto"/>
        </w:rPr>
        <w:t> </w:t>
      </w:r>
      <w:r w:rsidRPr="00981D23">
        <w:rPr>
          <w:sz w:val="28"/>
          <w:szCs w:val="28"/>
          <w:shd w:val="clear" w:color="auto" w:fill="auto"/>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4333" w:rsidRPr="00981D23" w:rsidRDefault="009D4333" w:rsidP="009D4333">
      <w:pPr>
        <w:pStyle w:val="4"/>
        <w:tabs>
          <w:tab w:val="left" w:pos="0"/>
        </w:tabs>
        <w:spacing w:after="0" w:line="228" w:lineRule="auto"/>
        <w:ind w:firstLine="709"/>
        <w:contextualSpacing/>
        <w:jc w:val="both"/>
        <w:rPr>
          <w:sz w:val="28"/>
          <w:szCs w:val="28"/>
          <w:shd w:val="clear" w:color="auto" w:fill="auto"/>
        </w:rPr>
      </w:pPr>
      <w:r w:rsidRPr="00981D23">
        <w:rPr>
          <w:sz w:val="28"/>
          <w:szCs w:val="28"/>
          <w:shd w:val="clear" w:color="auto" w:fill="auto"/>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4333" w:rsidRPr="00981D23" w:rsidRDefault="009D4333" w:rsidP="009D4333">
      <w:pPr>
        <w:tabs>
          <w:tab w:val="left" w:pos="720"/>
        </w:tabs>
        <w:autoSpaceDE w:val="0"/>
        <w:autoSpaceDN w:val="0"/>
        <w:adjustRightInd w:val="0"/>
        <w:spacing w:line="228" w:lineRule="auto"/>
        <w:ind w:firstLine="709"/>
        <w:jc w:val="both"/>
        <w:rPr>
          <w:sz w:val="28"/>
          <w:szCs w:val="28"/>
        </w:rPr>
      </w:pPr>
      <w:proofErr w:type="gramStart"/>
      <w:r w:rsidRPr="00981D2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81D23">
        <w:rPr>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D4333" w:rsidRPr="00981D23" w:rsidRDefault="009D4333" w:rsidP="009D4333">
      <w:pPr>
        <w:tabs>
          <w:tab w:val="left" w:pos="720"/>
        </w:tabs>
        <w:autoSpaceDE w:val="0"/>
        <w:autoSpaceDN w:val="0"/>
        <w:adjustRightInd w:val="0"/>
        <w:spacing w:line="228" w:lineRule="auto"/>
        <w:ind w:firstLine="709"/>
        <w:jc w:val="both"/>
        <w:rPr>
          <w:sz w:val="28"/>
          <w:szCs w:val="28"/>
        </w:rPr>
      </w:pPr>
      <w:proofErr w:type="gramStart"/>
      <w:r w:rsidRPr="00981D23">
        <w:rPr>
          <w:sz w:val="28"/>
          <w:szCs w:val="28"/>
        </w:rPr>
        <w:t>д)</w:t>
      </w:r>
      <w:r w:rsidRPr="00981D23">
        <w:rPr>
          <w:sz w:val="28"/>
          <w:szCs w:val="28"/>
          <w:shd w:val="clear" w:color="auto" w:fill="FFFFFF"/>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981D23">
          <w:rPr>
            <w:rStyle w:val="af"/>
            <w:color w:val="auto"/>
            <w:sz w:val="28"/>
            <w:szCs w:val="28"/>
            <w:u w:val="none"/>
            <w:shd w:val="clear" w:color="auto" w:fill="FFFFFF"/>
          </w:rPr>
          <w:t>пунктом 7.2 части 1 статьи 16</w:t>
        </w:r>
      </w:hyperlink>
      <w:r w:rsidRPr="00981D23">
        <w:rPr>
          <w:sz w:val="28"/>
          <w:szCs w:val="28"/>
          <w:shd w:val="clear" w:color="auto" w:fill="FFFFFF"/>
        </w:rPr>
        <w:t xml:space="preserve"> </w:t>
      </w:r>
      <w:r w:rsidRPr="00981D23">
        <w:rPr>
          <w:sz w:val="28"/>
          <w:szCs w:val="28"/>
        </w:rPr>
        <w:t>Федерального закона № 210-ФЗ</w:t>
      </w:r>
      <w:r w:rsidRPr="00981D23">
        <w:rPr>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4333" w:rsidRPr="00981D23" w:rsidRDefault="009D4333" w:rsidP="009D4333">
      <w:pPr>
        <w:spacing w:line="228" w:lineRule="auto"/>
        <w:ind w:firstLine="709"/>
        <w:contextualSpacing/>
        <w:jc w:val="both"/>
        <w:rPr>
          <w:sz w:val="28"/>
          <w:szCs w:val="28"/>
        </w:rPr>
      </w:pPr>
      <w:r w:rsidRPr="00981D23">
        <w:rPr>
          <w:sz w:val="28"/>
          <w:szCs w:val="28"/>
        </w:rPr>
        <w:t>2.7.3. Уполномоченному органу запрещено:</w:t>
      </w:r>
    </w:p>
    <w:p w:rsidR="009D4333" w:rsidRPr="00981D23" w:rsidRDefault="009D4333" w:rsidP="009D4333">
      <w:pPr>
        <w:autoSpaceDE w:val="0"/>
        <w:autoSpaceDN w:val="0"/>
        <w:adjustRightInd w:val="0"/>
        <w:spacing w:line="228" w:lineRule="auto"/>
        <w:ind w:firstLine="709"/>
        <w:contextualSpacing/>
        <w:jc w:val="both"/>
        <w:rPr>
          <w:spacing w:val="-4"/>
          <w:sz w:val="28"/>
          <w:szCs w:val="28"/>
        </w:rPr>
      </w:pPr>
      <w:r w:rsidRPr="00981D23">
        <w:rPr>
          <w:spacing w:val="-4"/>
          <w:sz w:val="28"/>
          <w:szCs w:val="28"/>
        </w:rPr>
        <w:t>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D4333" w:rsidRPr="00981D23" w:rsidRDefault="009D4333" w:rsidP="009D4333">
      <w:pPr>
        <w:autoSpaceDE w:val="0"/>
        <w:autoSpaceDN w:val="0"/>
        <w:adjustRightInd w:val="0"/>
        <w:spacing w:line="228" w:lineRule="auto"/>
        <w:ind w:firstLine="709"/>
        <w:contextualSpacing/>
        <w:jc w:val="both"/>
        <w:rPr>
          <w:sz w:val="28"/>
          <w:szCs w:val="28"/>
        </w:rPr>
      </w:pPr>
      <w:r w:rsidRPr="00981D23">
        <w:rPr>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D4333" w:rsidRPr="00981D23" w:rsidRDefault="009D4333" w:rsidP="009D4333">
      <w:pPr>
        <w:autoSpaceDE w:val="0"/>
        <w:autoSpaceDN w:val="0"/>
        <w:adjustRightInd w:val="0"/>
        <w:spacing w:line="228" w:lineRule="auto"/>
        <w:ind w:firstLine="709"/>
        <w:contextualSpacing/>
        <w:jc w:val="both"/>
        <w:rPr>
          <w:sz w:val="28"/>
          <w:szCs w:val="28"/>
        </w:rPr>
      </w:pPr>
      <w:r w:rsidRPr="00981D23">
        <w:rPr>
          <w:sz w:val="28"/>
          <w:szCs w:val="28"/>
        </w:rPr>
        <w:t>требовать от заявителя совершения иных действий, кроме прохождения идентификац</w:t>
      </w:r>
      <w:proofErr w:type="gramStart"/>
      <w:r w:rsidRPr="00981D23">
        <w:rPr>
          <w:sz w:val="28"/>
          <w:szCs w:val="28"/>
        </w:rPr>
        <w:t>ии и ау</w:t>
      </w:r>
      <w:proofErr w:type="gramEnd"/>
      <w:r w:rsidRPr="00981D23">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на прием;</w:t>
      </w:r>
    </w:p>
    <w:p w:rsidR="009D4333" w:rsidRPr="00981D23" w:rsidRDefault="009D4333" w:rsidP="009D4333">
      <w:pPr>
        <w:autoSpaceDE w:val="0"/>
        <w:autoSpaceDN w:val="0"/>
        <w:adjustRightInd w:val="0"/>
        <w:spacing w:line="228" w:lineRule="auto"/>
        <w:ind w:firstLine="709"/>
        <w:contextualSpacing/>
        <w:jc w:val="both"/>
        <w:rPr>
          <w:sz w:val="28"/>
          <w:szCs w:val="28"/>
        </w:rPr>
      </w:pPr>
      <w:r w:rsidRPr="00981D23">
        <w:rPr>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9D4333" w:rsidRPr="00981D23" w:rsidRDefault="009D4333" w:rsidP="009D4333">
      <w:pPr>
        <w:spacing w:line="228" w:lineRule="auto"/>
        <w:ind w:firstLine="709"/>
        <w:jc w:val="both"/>
        <w:rPr>
          <w:sz w:val="28"/>
          <w:szCs w:val="28"/>
        </w:rPr>
      </w:pPr>
      <w:r w:rsidRPr="00981D23">
        <w:rPr>
          <w:sz w:val="28"/>
          <w:szCs w:val="28"/>
        </w:rPr>
        <w:t>2.7.4.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многофункционального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D4333" w:rsidRPr="00981D23" w:rsidRDefault="009D4333" w:rsidP="009D4333">
      <w:pPr>
        <w:spacing w:line="228" w:lineRule="auto"/>
        <w:ind w:firstLine="709"/>
        <w:jc w:val="both"/>
        <w:rPr>
          <w:sz w:val="28"/>
          <w:szCs w:val="28"/>
        </w:rPr>
      </w:pPr>
    </w:p>
    <w:p w:rsidR="009D4333" w:rsidRPr="00981D23" w:rsidRDefault="009D4333" w:rsidP="009D4333">
      <w:pPr>
        <w:spacing w:line="228" w:lineRule="auto"/>
        <w:ind w:firstLine="709"/>
        <w:jc w:val="both"/>
        <w:rPr>
          <w:sz w:val="28"/>
          <w:szCs w:val="28"/>
        </w:rPr>
      </w:pPr>
    </w:p>
    <w:p w:rsidR="009D4333" w:rsidRPr="00981D23" w:rsidRDefault="009D4333" w:rsidP="009D4333">
      <w:pPr>
        <w:pStyle w:val="4"/>
        <w:tabs>
          <w:tab w:val="left" w:pos="0"/>
        </w:tabs>
        <w:spacing w:after="0" w:line="228" w:lineRule="auto"/>
        <w:ind w:firstLine="0"/>
        <w:contextualSpacing/>
        <w:jc w:val="center"/>
        <w:rPr>
          <w:b/>
          <w:bCs/>
          <w:color w:val="000000"/>
          <w:sz w:val="28"/>
          <w:szCs w:val="28"/>
        </w:rPr>
      </w:pPr>
      <w:r w:rsidRPr="00981D23">
        <w:rPr>
          <w:b/>
          <w:bCs/>
          <w:color w:val="000000"/>
          <w:sz w:val="28"/>
          <w:szCs w:val="28"/>
        </w:rPr>
        <w:t xml:space="preserve">2.8. Исчерпывающий перечень оснований для отказа </w:t>
      </w:r>
    </w:p>
    <w:p w:rsidR="009D4333" w:rsidRPr="00981D23" w:rsidRDefault="009D4333" w:rsidP="009D4333">
      <w:pPr>
        <w:pStyle w:val="4"/>
        <w:tabs>
          <w:tab w:val="left" w:pos="0"/>
        </w:tabs>
        <w:spacing w:after="0" w:line="228" w:lineRule="auto"/>
        <w:ind w:firstLine="0"/>
        <w:contextualSpacing/>
        <w:jc w:val="center"/>
        <w:rPr>
          <w:b/>
          <w:bCs/>
          <w:color w:val="000000"/>
          <w:sz w:val="28"/>
          <w:szCs w:val="28"/>
        </w:rPr>
      </w:pPr>
      <w:r w:rsidRPr="00981D23">
        <w:rPr>
          <w:b/>
          <w:bCs/>
          <w:color w:val="000000"/>
          <w:sz w:val="28"/>
          <w:szCs w:val="28"/>
        </w:rPr>
        <w:t xml:space="preserve">в приеме документов, необходимых для предоставления </w:t>
      </w:r>
    </w:p>
    <w:p w:rsidR="009D4333" w:rsidRPr="00981D23" w:rsidRDefault="009D4333" w:rsidP="009D4333">
      <w:pPr>
        <w:pStyle w:val="4"/>
        <w:tabs>
          <w:tab w:val="left" w:pos="0"/>
        </w:tabs>
        <w:spacing w:after="0" w:line="228" w:lineRule="auto"/>
        <w:ind w:firstLine="0"/>
        <w:contextualSpacing/>
        <w:jc w:val="center"/>
        <w:rPr>
          <w:b/>
          <w:bCs/>
          <w:color w:val="000000"/>
          <w:sz w:val="28"/>
          <w:szCs w:val="28"/>
        </w:rPr>
      </w:pPr>
      <w:r w:rsidRPr="00981D23">
        <w:rPr>
          <w:b/>
          <w:bCs/>
          <w:color w:val="000000"/>
          <w:sz w:val="28"/>
          <w:szCs w:val="28"/>
        </w:rPr>
        <w:t>муниципальной услуги</w:t>
      </w:r>
    </w:p>
    <w:p w:rsidR="009D4333" w:rsidRPr="00981D23" w:rsidRDefault="009D4333" w:rsidP="009D4333">
      <w:pPr>
        <w:pStyle w:val="4"/>
        <w:tabs>
          <w:tab w:val="left" w:pos="0"/>
        </w:tabs>
        <w:spacing w:after="0" w:line="228" w:lineRule="auto"/>
        <w:ind w:firstLine="709"/>
        <w:contextualSpacing/>
        <w:jc w:val="both"/>
        <w:rPr>
          <w:b/>
          <w:bCs/>
          <w:color w:val="000000"/>
          <w:sz w:val="28"/>
          <w:szCs w:val="28"/>
        </w:rPr>
      </w:pPr>
    </w:p>
    <w:p w:rsidR="009D4333" w:rsidRPr="00981D23" w:rsidRDefault="009D4333" w:rsidP="009D4333">
      <w:pPr>
        <w:pStyle w:val="4"/>
        <w:tabs>
          <w:tab w:val="left" w:pos="0"/>
        </w:tabs>
        <w:spacing w:after="0" w:line="228" w:lineRule="auto"/>
        <w:ind w:firstLine="720"/>
        <w:contextualSpacing/>
        <w:jc w:val="both"/>
        <w:rPr>
          <w:color w:val="000000"/>
          <w:sz w:val="28"/>
          <w:szCs w:val="28"/>
        </w:rPr>
      </w:pPr>
      <w:r w:rsidRPr="00981D23">
        <w:rPr>
          <w:color w:val="000000"/>
          <w:sz w:val="28"/>
          <w:szCs w:val="28"/>
        </w:rPr>
        <w:t>2.8.1. Основаниями для отказа в приеме документов, необходимых для предоставления муниципальной услуги являются:</w:t>
      </w:r>
    </w:p>
    <w:p w:rsidR="009D4333" w:rsidRPr="00981D23" w:rsidRDefault="009D4333" w:rsidP="009D4333">
      <w:pPr>
        <w:ind w:firstLine="709"/>
        <w:jc w:val="both"/>
        <w:rPr>
          <w:sz w:val="28"/>
          <w:szCs w:val="28"/>
        </w:rPr>
      </w:pPr>
      <w:r w:rsidRPr="00981D23">
        <w:rPr>
          <w:sz w:val="28"/>
          <w:szCs w:val="28"/>
        </w:rPr>
        <w:t>отсутствие одного из документов, необходимых для получения муниципальной услуги, указанных в пункте 2.6.1 Административного регламента;</w:t>
      </w:r>
    </w:p>
    <w:p w:rsidR="009D4333" w:rsidRPr="00981D23" w:rsidRDefault="009D4333" w:rsidP="009D4333">
      <w:pPr>
        <w:ind w:firstLine="709"/>
        <w:jc w:val="both"/>
        <w:rPr>
          <w:sz w:val="28"/>
          <w:szCs w:val="28"/>
        </w:rPr>
      </w:pPr>
      <w:r w:rsidRPr="00981D23">
        <w:rPr>
          <w:sz w:val="28"/>
          <w:szCs w:val="28"/>
        </w:rPr>
        <w:t>несоблюдение установленных условий признания действительности квалифицированной электронной подписи,</w:t>
      </w:r>
      <w:r w:rsidRPr="00981D23">
        <w:t xml:space="preserve"> </w:t>
      </w:r>
      <w:r w:rsidRPr="00981D23">
        <w:rPr>
          <w:sz w:val="28"/>
          <w:szCs w:val="28"/>
        </w:rPr>
        <w:t xml:space="preserve">которой подписаны </w:t>
      </w:r>
      <w:proofErr w:type="gramStart"/>
      <w:r w:rsidRPr="00981D23">
        <w:rPr>
          <w:sz w:val="28"/>
          <w:szCs w:val="28"/>
        </w:rPr>
        <w:t>заявление</w:t>
      </w:r>
      <w:proofErr w:type="gramEnd"/>
      <w:r w:rsidRPr="00981D23">
        <w:rPr>
          <w:sz w:val="28"/>
          <w:szCs w:val="28"/>
        </w:rPr>
        <w:t xml:space="preserve"> и документы если они поданы в электронном виде с использованием Е</w:t>
      </w:r>
      <w:r>
        <w:rPr>
          <w:sz w:val="28"/>
          <w:szCs w:val="28"/>
        </w:rPr>
        <w:t>ПГУ</w:t>
      </w:r>
      <w:r w:rsidRPr="00981D23">
        <w:rPr>
          <w:sz w:val="28"/>
          <w:szCs w:val="28"/>
        </w:rPr>
        <w:t>.</w:t>
      </w:r>
      <w:r w:rsidRPr="00981D23">
        <w:t xml:space="preserve">  </w:t>
      </w:r>
    </w:p>
    <w:p w:rsidR="009D4333" w:rsidRPr="00981D23" w:rsidRDefault="009D4333" w:rsidP="009D4333">
      <w:pPr>
        <w:widowControl w:val="0"/>
        <w:tabs>
          <w:tab w:val="left" w:pos="709"/>
          <w:tab w:val="left" w:pos="851"/>
        </w:tabs>
        <w:autoSpaceDE w:val="0"/>
        <w:autoSpaceDN w:val="0"/>
        <w:adjustRightInd w:val="0"/>
        <w:ind w:firstLine="709"/>
        <w:jc w:val="both"/>
        <w:rPr>
          <w:sz w:val="28"/>
          <w:szCs w:val="28"/>
        </w:rPr>
      </w:pPr>
      <w:r w:rsidRPr="00981D23">
        <w:rPr>
          <w:sz w:val="28"/>
          <w:szCs w:val="28"/>
        </w:rPr>
        <w:t>2.8.2. О наличии основания для отказа в приеме документов заявителя информирует работник Уполномоченного органа либо многофункционального центра,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D4333" w:rsidRPr="00981D23" w:rsidRDefault="009D4333" w:rsidP="009D4333">
      <w:pPr>
        <w:widowControl w:val="0"/>
        <w:tabs>
          <w:tab w:val="left" w:pos="851"/>
        </w:tabs>
        <w:autoSpaceDE w:val="0"/>
        <w:autoSpaceDN w:val="0"/>
        <w:adjustRightInd w:val="0"/>
        <w:ind w:firstLine="709"/>
        <w:jc w:val="both"/>
        <w:rPr>
          <w:sz w:val="28"/>
          <w:szCs w:val="28"/>
        </w:rPr>
      </w:pPr>
      <w:r w:rsidRPr="00981D23">
        <w:rPr>
          <w:sz w:val="28"/>
          <w:szCs w:val="28"/>
        </w:rPr>
        <w:t>Уведомление об отказе в приеме документов, необходимых для предоставления муниципальной услуги, подписывается работником многофункционального центра,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D4333" w:rsidRPr="00981D23" w:rsidRDefault="009D4333" w:rsidP="009D4333">
      <w:pPr>
        <w:widowControl w:val="0"/>
        <w:autoSpaceDE w:val="0"/>
        <w:autoSpaceDN w:val="0"/>
        <w:adjustRightInd w:val="0"/>
        <w:ind w:firstLine="709"/>
        <w:jc w:val="both"/>
        <w:rPr>
          <w:sz w:val="28"/>
          <w:szCs w:val="28"/>
        </w:rPr>
      </w:pPr>
      <w:r w:rsidRPr="00981D23">
        <w:rPr>
          <w:sz w:val="28"/>
          <w:szCs w:val="28"/>
        </w:rPr>
        <w:t>Не может быть отказано заявителю в приеме дополнительных документов при наличии намерения их сдать.</w:t>
      </w:r>
    </w:p>
    <w:p w:rsidR="009D4333" w:rsidRPr="00981D23" w:rsidRDefault="009D4333" w:rsidP="009D4333">
      <w:pPr>
        <w:widowControl w:val="0"/>
        <w:tabs>
          <w:tab w:val="left" w:pos="709"/>
          <w:tab w:val="left" w:pos="851"/>
        </w:tabs>
        <w:autoSpaceDE w:val="0"/>
        <w:autoSpaceDN w:val="0"/>
        <w:adjustRightInd w:val="0"/>
        <w:ind w:firstLine="709"/>
        <w:jc w:val="both"/>
        <w:rPr>
          <w:sz w:val="28"/>
          <w:szCs w:val="28"/>
        </w:rPr>
      </w:pPr>
      <w:r w:rsidRPr="00981D23">
        <w:rPr>
          <w:sz w:val="28"/>
          <w:szCs w:val="28"/>
        </w:rPr>
        <w:t xml:space="preserve">2.8.3.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81D23">
        <w:rPr>
          <w:rFonts w:eastAsia="Arial"/>
          <w:sz w:val="28"/>
          <w:szCs w:val="28"/>
        </w:rPr>
        <w:t>Е</w:t>
      </w:r>
      <w:r>
        <w:rPr>
          <w:rFonts w:eastAsia="Arial"/>
          <w:sz w:val="28"/>
          <w:szCs w:val="28"/>
        </w:rPr>
        <w:t>ПГУ</w:t>
      </w:r>
      <w:r w:rsidRPr="00981D23">
        <w:rPr>
          <w:rFonts w:eastAsia="Arial"/>
          <w:sz w:val="28"/>
          <w:szCs w:val="28"/>
        </w:rPr>
        <w:t xml:space="preserve">, </w:t>
      </w:r>
      <w:r>
        <w:rPr>
          <w:rFonts w:eastAsia="Arial"/>
          <w:sz w:val="28"/>
          <w:szCs w:val="28"/>
        </w:rPr>
        <w:t>официальном сайте администрации муниципального образования Лабинский район.</w:t>
      </w:r>
    </w:p>
    <w:p w:rsidR="009D4333" w:rsidRPr="00981D23" w:rsidRDefault="009D4333" w:rsidP="009D4333">
      <w:pPr>
        <w:widowControl w:val="0"/>
        <w:tabs>
          <w:tab w:val="left" w:pos="851"/>
        </w:tabs>
        <w:autoSpaceDE w:val="0"/>
        <w:autoSpaceDN w:val="0"/>
        <w:adjustRightInd w:val="0"/>
        <w:ind w:firstLine="709"/>
        <w:jc w:val="both"/>
        <w:rPr>
          <w:sz w:val="28"/>
          <w:szCs w:val="28"/>
        </w:rPr>
      </w:pPr>
      <w:r w:rsidRPr="00981D23">
        <w:rPr>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D4333" w:rsidRPr="00981D23" w:rsidRDefault="009D4333" w:rsidP="009D4333">
      <w:pPr>
        <w:tabs>
          <w:tab w:val="left" w:pos="142"/>
        </w:tabs>
        <w:ind w:firstLine="709"/>
        <w:jc w:val="both"/>
        <w:rPr>
          <w:b/>
          <w:sz w:val="28"/>
          <w:szCs w:val="28"/>
        </w:rPr>
      </w:pPr>
      <w:r w:rsidRPr="00981D23">
        <w:rPr>
          <w:sz w:val="28"/>
          <w:szCs w:val="28"/>
        </w:rPr>
        <w:t>2.8.5.</w:t>
      </w:r>
      <w:r>
        <w:rPr>
          <w:sz w:val="28"/>
          <w:szCs w:val="28"/>
        </w:rPr>
        <w:t> </w:t>
      </w:r>
      <w:r w:rsidRPr="00981D23">
        <w:rPr>
          <w:sz w:val="28"/>
          <w:szCs w:val="28"/>
        </w:rPr>
        <w:t>В течение десяти дней со дня поступления заявления о представлении земельного участка, Уполномоченный орган возвращает заявление заявителю:</w:t>
      </w:r>
      <w:r w:rsidRPr="00981D23">
        <w:rPr>
          <w:b/>
          <w:sz w:val="28"/>
          <w:szCs w:val="28"/>
        </w:rPr>
        <w:t xml:space="preserve"> </w:t>
      </w:r>
    </w:p>
    <w:p w:rsidR="009D4333" w:rsidRPr="00981D23" w:rsidRDefault="009D4333" w:rsidP="009D4333">
      <w:pPr>
        <w:tabs>
          <w:tab w:val="left" w:pos="142"/>
        </w:tabs>
        <w:ind w:firstLine="709"/>
        <w:jc w:val="both"/>
        <w:rPr>
          <w:sz w:val="28"/>
          <w:szCs w:val="28"/>
        </w:rPr>
      </w:pPr>
      <w:r w:rsidRPr="00981D23">
        <w:rPr>
          <w:sz w:val="28"/>
          <w:szCs w:val="28"/>
        </w:rPr>
        <w:t>если заявление не соответствует требованиям, предъявляемым к заявлению, указанным в пункте 2.6.1 Административного регламента;</w:t>
      </w:r>
    </w:p>
    <w:p w:rsidR="009D4333" w:rsidRPr="00981D23" w:rsidRDefault="009D4333" w:rsidP="009D4333">
      <w:pPr>
        <w:tabs>
          <w:tab w:val="left" w:pos="142"/>
        </w:tabs>
        <w:ind w:firstLine="709"/>
        <w:jc w:val="both"/>
        <w:rPr>
          <w:sz w:val="28"/>
          <w:szCs w:val="28"/>
        </w:rPr>
      </w:pPr>
      <w:r w:rsidRPr="00981D23">
        <w:rPr>
          <w:sz w:val="28"/>
          <w:szCs w:val="28"/>
        </w:rPr>
        <w:t>если заявление подано в иной уполномоченный орган;</w:t>
      </w:r>
    </w:p>
    <w:p w:rsidR="009D4333" w:rsidRPr="00981D23" w:rsidRDefault="009D4333" w:rsidP="009D4333">
      <w:pPr>
        <w:tabs>
          <w:tab w:val="left" w:pos="142"/>
        </w:tabs>
        <w:ind w:firstLine="709"/>
        <w:jc w:val="both"/>
        <w:rPr>
          <w:sz w:val="28"/>
          <w:szCs w:val="28"/>
        </w:rPr>
      </w:pPr>
      <w:r w:rsidRPr="00981D23">
        <w:rPr>
          <w:sz w:val="28"/>
          <w:szCs w:val="28"/>
        </w:rPr>
        <w:t>если к заявлению не приложены документы, предусмотренные                 пунктом 2.6.1 Административного регламента.</w:t>
      </w:r>
    </w:p>
    <w:p w:rsidR="009D4333" w:rsidRPr="00981D23" w:rsidRDefault="009D4333" w:rsidP="009D4333">
      <w:pPr>
        <w:pStyle w:val="4"/>
        <w:tabs>
          <w:tab w:val="left" w:pos="0"/>
        </w:tabs>
        <w:spacing w:after="0" w:line="240" w:lineRule="auto"/>
        <w:ind w:firstLine="0"/>
        <w:contextualSpacing/>
        <w:jc w:val="left"/>
        <w:rPr>
          <w:b/>
          <w:bCs/>
          <w:color w:val="000000"/>
          <w:sz w:val="28"/>
          <w:szCs w:val="28"/>
        </w:rPr>
      </w:pPr>
    </w:p>
    <w:p w:rsidR="009D4333" w:rsidRPr="00981D23" w:rsidRDefault="009D4333" w:rsidP="009D4333">
      <w:pPr>
        <w:tabs>
          <w:tab w:val="left" w:pos="1440"/>
        </w:tabs>
        <w:ind w:firstLine="709"/>
        <w:jc w:val="center"/>
        <w:outlineLvl w:val="1"/>
        <w:rPr>
          <w:b/>
          <w:bCs/>
          <w:color w:val="000000"/>
          <w:sz w:val="28"/>
          <w:szCs w:val="28"/>
        </w:rPr>
      </w:pPr>
      <w:bookmarkStart w:id="10" w:name="sub_4601"/>
      <w:bookmarkStart w:id="11" w:name="sub_42"/>
      <w:r w:rsidRPr="00981D23">
        <w:rPr>
          <w:b/>
          <w:bCs/>
          <w:color w:val="000000"/>
          <w:sz w:val="28"/>
          <w:szCs w:val="28"/>
        </w:rPr>
        <w:lastRenderedPageBreak/>
        <w:t>2.9. Исчерпывающий перечень оснований для приостановления или отказа в предоставлении муниципальной услуги</w:t>
      </w:r>
    </w:p>
    <w:p w:rsidR="009D4333" w:rsidRPr="00981D23" w:rsidRDefault="009D4333" w:rsidP="009D4333">
      <w:pPr>
        <w:rPr>
          <w:sz w:val="28"/>
          <w:szCs w:val="28"/>
        </w:rPr>
      </w:pPr>
      <w:r w:rsidRPr="00981D23">
        <w:rPr>
          <w:color w:val="000000"/>
          <w:sz w:val="28"/>
          <w:szCs w:val="28"/>
        </w:rPr>
        <w:t xml:space="preserve">           </w:t>
      </w:r>
    </w:p>
    <w:p w:rsidR="009D4333" w:rsidRPr="00981D23" w:rsidRDefault="009D4333" w:rsidP="009D4333">
      <w:pPr>
        <w:widowControl w:val="0"/>
        <w:ind w:firstLine="709"/>
        <w:jc w:val="both"/>
        <w:rPr>
          <w:sz w:val="28"/>
          <w:szCs w:val="28"/>
        </w:rPr>
      </w:pPr>
      <w:r w:rsidRPr="00981D23">
        <w:rPr>
          <w:sz w:val="28"/>
          <w:szCs w:val="28"/>
        </w:rPr>
        <w:t>2.9.1. Основания для приостановления предоставления муниципальной услуги законодательством Российской Федерации не предусмотрены.</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2.9.2. Основаниями для отказа в предоставлении муниципальной услуги является: </w:t>
      </w:r>
    </w:p>
    <w:p w:rsidR="009D4333" w:rsidRPr="00981D23" w:rsidRDefault="009D4333" w:rsidP="009D4333">
      <w:pPr>
        <w:ind w:firstLine="709"/>
        <w:jc w:val="both"/>
        <w:rPr>
          <w:sz w:val="28"/>
          <w:szCs w:val="28"/>
        </w:rPr>
      </w:pPr>
      <w:r w:rsidRPr="00981D2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4333" w:rsidRPr="00981D23" w:rsidRDefault="009D4333" w:rsidP="009D4333">
      <w:pPr>
        <w:ind w:firstLine="709"/>
        <w:jc w:val="both"/>
        <w:rPr>
          <w:sz w:val="28"/>
          <w:szCs w:val="28"/>
        </w:rPr>
      </w:pPr>
      <w:bookmarkStart w:id="12" w:name="dst813"/>
      <w:bookmarkEnd w:id="12"/>
      <w:proofErr w:type="gramStart"/>
      <w:r w:rsidRPr="00981D23">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Start w:id="13" w:name="dst1722"/>
      <w:bookmarkEnd w:id="13"/>
      <w:r w:rsidRPr="00981D23">
        <w:rPr>
          <w:sz w:val="28"/>
          <w:szCs w:val="28"/>
        </w:rPr>
        <w:t>,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10 Земельного кодекса Российской Федерации;</w:t>
      </w:r>
      <w:proofErr w:type="gramEnd"/>
    </w:p>
    <w:p w:rsidR="009D4333" w:rsidRPr="00981D23" w:rsidRDefault="009D4333" w:rsidP="009D4333">
      <w:pPr>
        <w:ind w:firstLine="709"/>
        <w:jc w:val="both"/>
        <w:rPr>
          <w:sz w:val="28"/>
          <w:szCs w:val="28"/>
        </w:rPr>
      </w:pPr>
      <w:proofErr w:type="gramStart"/>
      <w:r w:rsidRPr="00981D23">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81D23">
        <w:rPr>
          <w:sz w:val="28"/>
          <w:szCs w:val="28"/>
        </w:rPr>
        <w:t xml:space="preserve"> земельным участком общего назначения);</w:t>
      </w:r>
    </w:p>
    <w:p w:rsidR="009D4333" w:rsidRPr="00981D23" w:rsidRDefault="009D4333" w:rsidP="009D4333">
      <w:pPr>
        <w:ind w:firstLine="709"/>
        <w:jc w:val="both"/>
        <w:rPr>
          <w:sz w:val="28"/>
          <w:szCs w:val="28"/>
        </w:rPr>
      </w:pPr>
      <w:bookmarkStart w:id="14" w:name="dst1723"/>
      <w:bookmarkEnd w:id="14"/>
      <w:r w:rsidRPr="00981D23">
        <w:rPr>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9D4333" w:rsidRPr="00981D23" w:rsidRDefault="009D4333" w:rsidP="009D4333">
      <w:pPr>
        <w:ind w:firstLine="709"/>
        <w:jc w:val="both"/>
        <w:rPr>
          <w:sz w:val="28"/>
          <w:szCs w:val="28"/>
        </w:rPr>
      </w:pPr>
      <w:bookmarkStart w:id="15" w:name="dst2000"/>
      <w:bookmarkEnd w:id="15"/>
      <w:proofErr w:type="gramStart"/>
      <w:r w:rsidRPr="00981D23">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Pr="00981D23">
          <w:rPr>
            <w:rStyle w:val="af"/>
            <w:color w:val="auto"/>
            <w:sz w:val="28"/>
            <w:szCs w:val="28"/>
            <w:u w:val="none"/>
          </w:rPr>
          <w:t>статьей 39.36</w:t>
        </w:r>
      </w:hyperlink>
      <w:r w:rsidRPr="00981D23">
        <w:rPr>
          <w:sz w:val="28"/>
          <w:szCs w:val="28"/>
        </w:rPr>
        <w:t xml:space="preserve"> Земельного кодекса Российской Федерации, либо</w:t>
      </w:r>
      <w:proofErr w:type="gramEnd"/>
      <w:r w:rsidRPr="00981D23">
        <w:rPr>
          <w:sz w:val="28"/>
          <w:szCs w:val="28"/>
        </w:rPr>
        <w:t xml:space="preserve"> </w:t>
      </w:r>
      <w:proofErr w:type="gramStart"/>
      <w:r w:rsidRPr="00981D23">
        <w:rPr>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981D23">
        <w:rPr>
          <w:sz w:val="28"/>
          <w:szCs w:val="28"/>
        </w:rPr>
        <w:lastRenderedPageBreak/>
        <w:t>постройки или ее приведении в соответствие с установленными требованиями и</w:t>
      </w:r>
      <w:proofErr w:type="gramEnd"/>
      <w:r w:rsidRPr="00981D23">
        <w:rPr>
          <w:sz w:val="28"/>
          <w:szCs w:val="28"/>
        </w:rPr>
        <w:t xml:space="preserve"> в сроки, установленные указанными решениями, не выполнены обязанности, предусмотренные </w:t>
      </w:r>
      <w:hyperlink r:id="rId20" w:anchor="dst2798" w:history="1">
        <w:r w:rsidRPr="00981D23">
          <w:rPr>
            <w:rStyle w:val="af"/>
            <w:color w:val="auto"/>
            <w:sz w:val="28"/>
            <w:szCs w:val="28"/>
            <w:u w:val="none"/>
          </w:rPr>
          <w:t>частью 11 статьи 55.32</w:t>
        </w:r>
      </w:hyperlink>
      <w:r w:rsidRPr="00981D23">
        <w:rPr>
          <w:sz w:val="28"/>
          <w:szCs w:val="28"/>
        </w:rPr>
        <w:t xml:space="preserve"> Градостроительного кодекса Российской Федерации;</w:t>
      </w:r>
    </w:p>
    <w:p w:rsidR="009D4333" w:rsidRPr="00981D23" w:rsidRDefault="009D4333" w:rsidP="009D4333">
      <w:pPr>
        <w:ind w:firstLine="709"/>
        <w:jc w:val="both"/>
        <w:rPr>
          <w:sz w:val="28"/>
          <w:szCs w:val="28"/>
        </w:rPr>
      </w:pPr>
      <w:bookmarkStart w:id="16" w:name="dst2001"/>
      <w:bookmarkEnd w:id="16"/>
      <w:proofErr w:type="gramStart"/>
      <w:r w:rsidRPr="00981D23">
        <w:rPr>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anchor="dst1095" w:history="1">
        <w:r w:rsidRPr="00981D23">
          <w:rPr>
            <w:rStyle w:val="af"/>
            <w:color w:val="auto"/>
            <w:sz w:val="28"/>
            <w:szCs w:val="28"/>
            <w:u w:val="none"/>
          </w:rPr>
          <w:t>статьей 39.36</w:t>
        </w:r>
      </w:hyperlink>
      <w:r w:rsidRPr="00981D23">
        <w:rPr>
          <w:sz w:val="28"/>
          <w:szCs w:val="28"/>
        </w:rPr>
        <w:t xml:space="preserve"> Земельного кодекса Российской Федерации</w:t>
      </w:r>
      <w:proofErr w:type="gramEnd"/>
      <w:r w:rsidRPr="00981D23">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D4333" w:rsidRPr="00981D23" w:rsidRDefault="009D4333" w:rsidP="009D4333">
      <w:pPr>
        <w:ind w:firstLine="709"/>
        <w:jc w:val="both"/>
        <w:rPr>
          <w:sz w:val="28"/>
          <w:szCs w:val="28"/>
        </w:rPr>
      </w:pPr>
      <w:bookmarkStart w:id="17" w:name="dst817"/>
      <w:bookmarkEnd w:id="17"/>
      <w:r w:rsidRPr="00981D23">
        <w:rPr>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D4333" w:rsidRPr="00981D23" w:rsidRDefault="009D4333" w:rsidP="009D4333">
      <w:pPr>
        <w:ind w:firstLine="709"/>
        <w:jc w:val="both"/>
        <w:rPr>
          <w:sz w:val="28"/>
          <w:szCs w:val="28"/>
        </w:rPr>
      </w:pPr>
      <w:bookmarkStart w:id="18" w:name="dst818"/>
      <w:bookmarkEnd w:id="18"/>
      <w:proofErr w:type="gramStart"/>
      <w:r w:rsidRPr="00981D23">
        <w:rPr>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81D23">
        <w:rPr>
          <w:sz w:val="28"/>
          <w:szCs w:val="28"/>
        </w:rPr>
        <w:t xml:space="preserve"> для целей резервирования;</w:t>
      </w:r>
    </w:p>
    <w:p w:rsidR="009D4333" w:rsidRPr="00981D23" w:rsidRDefault="009D4333" w:rsidP="009D4333">
      <w:pPr>
        <w:ind w:firstLine="709"/>
        <w:jc w:val="both"/>
        <w:rPr>
          <w:sz w:val="28"/>
          <w:szCs w:val="28"/>
        </w:rPr>
      </w:pPr>
      <w:bookmarkStart w:id="19" w:name="dst819"/>
      <w:bookmarkEnd w:id="19"/>
      <w:proofErr w:type="gramStart"/>
      <w:r w:rsidRPr="00981D23">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D4333" w:rsidRPr="00981D23" w:rsidRDefault="009D4333" w:rsidP="009D4333">
      <w:pPr>
        <w:ind w:firstLine="709"/>
        <w:jc w:val="both"/>
        <w:rPr>
          <w:sz w:val="28"/>
          <w:szCs w:val="28"/>
        </w:rPr>
      </w:pPr>
      <w:bookmarkStart w:id="20" w:name="dst820"/>
      <w:bookmarkEnd w:id="20"/>
      <w:proofErr w:type="gramStart"/>
      <w:r w:rsidRPr="00981D23">
        <w:rPr>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81D23">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4333" w:rsidRPr="00981D23" w:rsidRDefault="009D4333" w:rsidP="009D4333">
      <w:pPr>
        <w:ind w:firstLine="709"/>
        <w:jc w:val="both"/>
        <w:rPr>
          <w:sz w:val="28"/>
          <w:szCs w:val="28"/>
        </w:rPr>
      </w:pPr>
      <w:bookmarkStart w:id="21" w:name="dst821"/>
      <w:bookmarkEnd w:id="21"/>
      <w:proofErr w:type="gramStart"/>
      <w:r w:rsidRPr="00981D23">
        <w:rPr>
          <w:sz w:val="28"/>
          <w:szCs w:val="28"/>
        </w:rPr>
        <w:t xml:space="preserve">11) указанный в заявлении о предоставлении земельного участка земельный участок образован из земельного участка, в отношении которого </w:t>
      </w:r>
      <w:r w:rsidRPr="00981D23">
        <w:rPr>
          <w:sz w:val="28"/>
          <w:szCs w:val="28"/>
        </w:rPr>
        <w:lastRenderedPageBreak/>
        <w:t>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81D23">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D4333" w:rsidRPr="00981D23" w:rsidRDefault="009D4333" w:rsidP="009D4333">
      <w:pPr>
        <w:ind w:firstLine="709"/>
        <w:jc w:val="both"/>
        <w:rPr>
          <w:sz w:val="28"/>
          <w:szCs w:val="28"/>
        </w:rPr>
      </w:pPr>
      <w:bookmarkStart w:id="22" w:name="dst822"/>
      <w:bookmarkEnd w:id="22"/>
      <w:r w:rsidRPr="00981D23">
        <w:rPr>
          <w:sz w:val="28"/>
          <w:szCs w:val="28"/>
        </w:rPr>
        <w:t xml:space="preserve">12) указанный в заявлении о предоставлении земельного участка земельный участок является предметом аукциона, </w:t>
      </w:r>
      <w:proofErr w:type="gramStart"/>
      <w:r w:rsidRPr="00981D23">
        <w:rPr>
          <w:sz w:val="28"/>
          <w:szCs w:val="28"/>
        </w:rPr>
        <w:t>извещение</w:t>
      </w:r>
      <w:proofErr w:type="gramEnd"/>
      <w:r w:rsidRPr="00981D23">
        <w:rPr>
          <w:sz w:val="28"/>
          <w:szCs w:val="28"/>
        </w:rPr>
        <w:t xml:space="preserve"> о проведении которого размещено в соответствии с </w:t>
      </w:r>
      <w:hyperlink r:id="rId22" w:anchor="dst652" w:history="1">
        <w:r w:rsidRPr="00981D23">
          <w:rPr>
            <w:rStyle w:val="af"/>
            <w:color w:val="auto"/>
            <w:sz w:val="28"/>
            <w:szCs w:val="28"/>
            <w:u w:val="none"/>
          </w:rPr>
          <w:t>пунктом 19 статьи 39.11</w:t>
        </w:r>
      </w:hyperlink>
      <w:r w:rsidRPr="00981D23">
        <w:rPr>
          <w:sz w:val="28"/>
          <w:szCs w:val="28"/>
        </w:rPr>
        <w:t xml:space="preserve"> Земельного кодекса Российской Федерации;</w:t>
      </w:r>
    </w:p>
    <w:p w:rsidR="009D4333" w:rsidRPr="00981D23" w:rsidRDefault="009D4333" w:rsidP="009D4333">
      <w:pPr>
        <w:ind w:firstLine="709"/>
        <w:jc w:val="both"/>
        <w:rPr>
          <w:sz w:val="28"/>
          <w:szCs w:val="28"/>
        </w:rPr>
      </w:pPr>
      <w:bookmarkStart w:id="23" w:name="dst823"/>
      <w:bookmarkEnd w:id="23"/>
      <w:proofErr w:type="gramStart"/>
      <w:r w:rsidRPr="00981D23">
        <w:rPr>
          <w:sz w:val="28"/>
          <w:szCs w:val="28"/>
        </w:rPr>
        <w:t xml:space="preserve">13) в отношении земельного участка, указанного в заявлении о его предоставлении, поступило предусмотренное </w:t>
      </w:r>
      <w:hyperlink r:id="rId23" w:anchor="dst613" w:history="1">
        <w:r w:rsidRPr="00981D23">
          <w:rPr>
            <w:rStyle w:val="af"/>
            <w:color w:val="auto"/>
            <w:sz w:val="28"/>
            <w:szCs w:val="28"/>
            <w:u w:val="none"/>
          </w:rPr>
          <w:t>подпунктом 6 пункта 4                      статьи 39.11</w:t>
        </w:r>
      </w:hyperlink>
      <w:r w:rsidRPr="00981D23">
        <w:rPr>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anchor="dst611" w:history="1">
        <w:r w:rsidRPr="00981D23">
          <w:rPr>
            <w:rStyle w:val="af"/>
            <w:color w:val="auto"/>
            <w:sz w:val="28"/>
            <w:szCs w:val="28"/>
            <w:u w:val="none"/>
          </w:rPr>
          <w:t>подпунктом 4 пункта 4 статьи 39.11</w:t>
        </w:r>
      </w:hyperlink>
      <w:r w:rsidRPr="00981D23">
        <w:rPr>
          <w:sz w:val="28"/>
          <w:szCs w:val="28"/>
        </w:rPr>
        <w:t xml:space="preserve"> Земельного кодекса Российской Федерации и уполномоченным</w:t>
      </w:r>
      <w:proofErr w:type="gramEnd"/>
      <w:r w:rsidRPr="00981D23">
        <w:rPr>
          <w:sz w:val="28"/>
          <w:szCs w:val="28"/>
        </w:rPr>
        <w:t xml:space="preserve"> органом не принято решение об отказе в проведении этого аукциона по основаниям, предусмотренным                                 </w:t>
      </w:r>
      <w:hyperlink r:id="rId25" w:anchor="dst620" w:history="1">
        <w:r w:rsidRPr="00981D23">
          <w:rPr>
            <w:rStyle w:val="af"/>
            <w:color w:val="auto"/>
            <w:sz w:val="28"/>
            <w:szCs w:val="28"/>
            <w:u w:val="none"/>
          </w:rPr>
          <w:t>пунктом 8 статьи 39.11</w:t>
        </w:r>
      </w:hyperlink>
      <w:r w:rsidRPr="00981D23">
        <w:rPr>
          <w:sz w:val="28"/>
          <w:szCs w:val="28"/>
        </w:rPr>
        <w:t xml:space="preserve"> Земельного кодекса Российской Федерации;</w:t>
      </w:r>
    </w:p>
    <w:p w:rsidR="009D4333" w:rsidRPr="00981D23" w:rsidRDefault="009D4333" w:rsidP="009D4333">
      <w:pPr>
        <w:ind w:firstLine="709"/>
        <w:jc w:val="both"/>
        <w:rPr>
          <w:sz w:val="28"/>
          <w:szCs w:val="28"/>
        </w:rPr>
      </w:pPr>
      <w:bookmarkStart w:id="24" w:name="dst1724"/>
      <w:bookmarkEnd w:id="24"/>
      <w:r w:rsidRPr="00981D23">
        <w:rPr>
          <w:sz w:val="28"/>
          <w:szCs w:val="28"/>
        </w:rPr>
        <w:t>14) в отношении земельного участка, указанного в заявлен</w:t>
      </w:r>
      <w:proofErr w:type="gramStart"/>
      <w:r w:rsidRPr="00981D23">
        <w:rPr>
          <w:sz w:val="28"/>
          <w:szCs w:val="28"/>
        </w:rPr>
        <w:t>ии о е</w:t>
      </w:r>
      <w:proofErr w:type="gramEnd"/>
      <w:r w:rsidRPr="00981D23">
        <w:rPr>
          <w:sz w:val="28"/>
          <w:szCs w:val="28"/>
        </w:rPr>
        <w:t xml:space="preserve">го предоставлении, опубликовано и размещено в соответствии с </w:t>
      </w:r>
      <w:hyperlink r:id="rId26" w:anchor="dst860" w:history="1">
        <w:r w:rsidRPr="00981D23">
          <w:rPr>
            <w:rStyle w:val="af"/>
            <w:color w:val="auto"/>
            <w:sz w:val="28"/>
            <w:szCs w:val="28"/>
            <w:u w:val="none"/>
          </w:rPr>
          <w:t>подпунктом 1 пункта 1 статьи 39.18</w:t>
        </w:r>
      </w:hyperlink>
      <w:r w:rsidRPr="00981D23">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D4333" w:rsidRPr="00981D23" w:rsidRDefault="009D4333" w:rsidP="009D4333">
      <w:pPr>
        <w:ind w:firstLine="709"/>
        <w:jc w:val="both"/>
        <w:rPr>
          <w:sz w:val="28"/>
          <w:szCs w:val="28"/>
        </w:rPr>
      </w:pPr>
      <w:bookmarkStart w:id="25" w:name="dst825"/>
      <w:bookmarkEnd w:id="25"/>
      <w:r w:rsidRPr="00981D23">
        <w:rPr>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4333" w:rsidRPr="00981D23" w:rsidRDefault="009D4333" w:rsidP="009D4333">
      <w:pPr>
        <w:ind w:firstLine="709"/>
        <w:jc w:val="both"/>
        <w:rPr>
          <w:sz w:val="28"/>
          <w:szCs w:val="28"/>
        </w:rPr>
      </w:pPr>
      <w:bookmarkStart w:id="26" w:name="dst1766"/>
      <w:bookmarkEnd w:id="26"/>
      <w:r w:rsidRPr="00981D23">
        <w:rPr>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D4333" w:rsidRPr="00981D23" w:rsidRDefault="009D4333" w:rsidP="009D4333">
      <w:pPr>
        <w:ind w:firstLine="709"/>
        <w:jc w:val="both"/>
        <w:rPr>
          <w:sz w:val="28"/>
          <w:szCs w:val="28"/>
        </w:rPr>
      </w:pPr>
      <w:bookmarkStart w:id="27" w:name="dst826"/>
      <w:bookmarkEnd w:id="27"/>
      <w:proofErr w:type="gramStart"/>
      <w:r w:rsidRPr="00981D23">
        <w:rPr>
          <w:sz w:val="28"/>
          <w:szCs w:val="28"/>
        </w:rPr>
        <w:t xml:space="preserve">17) испрашиваемый земельный участок не включен в утвержденный в установленном Правительством Российской Федерации </w:t>
      </w:r>
      <w:hyperlink r:id="rId27" w:anchor="dst100010" w:history="1">
        <w:r w:rsidRPr="00981D23">
          <w:rPr>
            <w:rStyle w:val="af"/>
            <w:color w:val="auto"/>
            <w:sz w:val="28"/>
            <w:szCs w:val="28"/>
            <w:u w:val="none"/>
          </w:rPr>
          <w:t>порядке</w:t>
        </w:r>
      </w:hyperlink>
      <w:r w:rsidRPr="00981D23">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anchor="dst585" w:history="1">
        <w:r w:rsidRPr="00981D23">
          <w:rPr>
            <w:rStyle w:val="af"/>
            <w:color w:val="auto"/>
            <w:sz w:val="28"/>
            <w:szCs w:val="28"/>
            <w:u w:val="none"/>
          </w:rPr>
          <w:t>подпунктом 10 пункта 2 статьи 39.10</w:t>
        </w:r>
      </w:hyperlink>
      <w:r w:rsidRPr="00981D23">
        <w:rPr>
          <w:sz w:val="28"/>
          <w:szCs w:val="28"/>
        </w:rPr>
        <w:t xml:space="preserve"> Земельного кодекса Российской Федерации;</w:t>
      </w:r>
      <w:proofErr w:type="gramEnd"/>
    </w:p>
    <w:p w:rsidR="009D4333" w:rsidRPr="007F1AD4" w:rsidRDefault="009D4333" w:rsidP="009D4333">
      <w:pPr>
        <w:ind w:firstLine="709"/>
        <w:jc w:val="both"/>
        <w:rPr>
          <w:sz w:val="28"/>
          <w:szCs w:val="28"/>
        </w:rPr>
      </w:pPr>
      <w:bookmarkStart w:id="28" w:name="dst1725"/>
      <w:bookmarkEnd w:id="28"/>
      <w:r w:rsidRPr="007F1AD4">
        <w:rPr>
          <w:sz w:val="28"/>
          <w:szCs w:val="28"/>
        </w:rPr>
        <w:lastRenderedPageBreak/>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9" w:anchor="dst1709" w:history="1">
        <w:r w:rsidRPr="007F1AD4">
          <w:rPr>
            <w:rStyle w:val="af"/>
            <w:color w:val="auto"/>
            <w:sz w:val="28"/>
            <w:szCs w:val="28"/>
            <w:u w:val="none"/>
          </w:rPr>
          <w:t>пунктом 6 статьи 39.10</w:t>
        </w:r>
      </w:hyperlink>
      <w:r w:rsidRPr="007F1AD4">
        <w:rPr>
          <w:sz w:val="28"/>
          <w:szCs w:val="28"/>
        </w:rPr>
        <w:t xml:space="preserve"> Земельного кодекса Российской Федерации;</w:t>
      </w:r>
    </w:p>
    <w:p w:rsidR="009D4333" w:rsidRPr="00981D23" w:rsidRDefault="009D4333" w:rsidP="009D4333">
      <w:pPr>
        <w:ind w:firstLine="709"/>
        <w:jc w:val="both"/>
        <w:rPr>
          <w:sz w:val="28"/>
          <w:szCs w:val="28"/>
        </w:rPr>
      </w:pPr>
      <w:bookmarkStart w:id="29" w:name="dst828"/>
      <w:bookmarkEnd w:id="29"/>
      <w:proofErr w:type="gramStart"/>
      <w:r w:rsidRPr="00981D23">
        <w:rPr>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4333" w:rsidRPr="00981D23" w:rsidRDefault="009D4333" w:rsidP="009D4333">
      <w:pPr>
        <w:ind w:firstLine="709"/>
        <w:jc w:val="both"/>
        <w:rPr>
          <w:sz w:val="28"/>
          <w:szCs w:val="28"/>
        </w:rPr>
      </w:pPr>
      <w:bookmarkStart w:id="30" w:name="dst829"/>
      <w:bookmarkEnd w:id="30"/>
      <w:r w:rsidRPr="00981D23">
        <w:rPr>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D4333" w:rsidRPr="00981D23" w:rsidRDefault="009D4333" w:rsidP="009D4333">
      <w:pPr>
        <w:ind w:firstLine="709"/>
        <w:jc w:val="both"/>
        <w:rPr>
          <w:sz w:val="28"/>
          <w:szCs w:val="28"/>
        </w:rPr>
      </w:pPr>
      <w:bookmarkStart w:id="31" w:name="dst830"/>
      <w:bookmarkEnd w:id="31"/>
      <w:r w:rsidRPr="00981D23">
        <w:rPr>
          <w:sz w:val="28"/>
          <w:szCs w:val="28"/>
        </w:rPr>
        <w:t>21) предоставление земельного участка на заявленном виде прав не допускается;</w:t>
      </w:r>
    </w:p>
    <w:p w:rsidR="009D4333" w:rsidRPr="00981D23" w:rsidRDefault="009D4333" w:rsidP="009D4333">
      <w:pPr>
        <w:ind w:firstLine="709"/>
        <w:jc w:val="both"/>
        <w:rPr>
          <w:sz w:val="28"/>
          <w:szCs w:val="28"/>
        </w:rPr>
      </w:pPr>
      <w:bookmarkStart w:id="32" w:name="dst831"/>
      <w:bookmarkEnd w:id="32"/>
      <w:r w:rsidRPr="00981D23">
        <w:rPr>
          <w:sz w:val="28"/>
          <w:szCs w:val="28"/>
        </w:rPr>
        <w:t>22) в отношении земельного участка, указанного в заявлен</w:t>
      </w:r>
      <w:proofErr w:type="gramStart"/>
      <w:r w:rsidRPr="00981D23">
        <w:rPr>
          <w:sz w:val="28"/>
          <w:szCs w:val="28"/>
        </w:rPr>
        <w:t>ии о е</w:t>
      </w:r>
      <w:proofErr w:type="gramEnd"/>
      <w:r w:rsidRPr="00981D23">
        <w:rPr>
          <w:sz w:val="28"/>
          <w:szCs w:val="28"/>
        </w:rPr>
        <w:t>го предоставлении, не установлен вид разрешенного использования;</w:t>
      </w:r>
    </w:p>
    <w:p w:rsidR="009D4333" w:rsidRPr="00981D23" w:rsidRDefault="009D4333" w:rsidP="009D4333">
      <w:pPr>
        <w:ind w:firstLine="709"/>
        <w:jc w:val="both"/>
        <w:rPr>
          <w:sz w:val="28"/>
          <w:szCs w:val="28"/>
        </w:rPr>
      </w:pPr>
      <w:bookmarkStart w:id="33" w:name="dst832"/>
      <w:bookmarkEnd w:id="33"/>
      <w:r w:rsidRPr="00981D23">
        <w:rPr>
          <w:sz w:val="28"/>
          <w:szCs w:val="28"/>
        </w:rPr>
        <w:t>23) указанный в заявлении о предоставлении земельного участка земельный участок не отнесен к определенной категории земель;</w:t>
      </w:r>
    </w:p>
    <w:p w:rsidR="009D4333" w:rsidRPr="00981D23" w:rsidRDefault="009D4333" w:rsidP="009D4333">
      <w:pPr>
        <w:ind w:firstLine="709"/>
        <w:jc w:val="both"/>
        <w:rPr>
          <w:sz w:val="28"/>
          <w:szCs w:val="28"/>
        </w:rPr>
      </w:pPr>
      <w:bookmarkStart w:id="34" w:name="dst833"/>
      <w:bookmarkEnd w:id="34"/>
      <w:r w:rsidRPr="00981D23">
        <w:rPr>
          <w:sz w:val="28"/>
          <w:szCs w:val="28"/>
        </w:rPr>
        <w:t>24) в отношении земельного участка, указанного в заявлен</w:t>
      </w:r>
      <w:proofErr w:type="gramStart"/>
      <w:r w:rsidRPr="00981D23">
        <w:rPr>
          <w:sz w:val="28"/>
          <w:szCs w:val="28"/>
        </w:rPr>
        <w:t>ии о е</w:t>
      </w:r>
      <w:proofErr w:type="gramEnd"/>
      <w:r w:rsidRPr="00981D23">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4333" w:rsidRPr="00981D23" w:rsidRDefault="009D4333" w:rsidP="009D4333">
      <w:pPr>
        <w:ind w:firstLine="709"/>
        <w:jc w:val="both"/>
        <w:rPr>
          <w:sz w:val="28"/>
          <w:szCs w:val="28"/>
        </w:rPr>
      </w:pPr>
      <w:bookmarkStart w:id="35" w:name="dst834"/>
      <w:bookmarkEnd w:id="35"/>
      <w:proofErr w:type="gramStart"/>
      <w:r w:rsidRPr="00981D23">
        <w:rPr>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81D23">
        <w:rPr>
          <w:sz w:val="28"/>
          <w:szCs w:val="28"/>
        </w:rPr>
        <w:t xml:space="preserve"> сносу или реконструкции;</w:t>
      </w:r>
    </w:p>
    <w:p w:rsidR="009D4333" w:rsidRPr="00981D23" w:rsidRDefault="009D4333" w:rsidP="009D4333">
      <w:pPr>
        <w:ind w:firstLine="709"/>
        <w:jc w:val="both"/>
        <w:rPr>
          <w:sz w:val="28"/>
          <w:szCs w:val="28"/>
        </w:rPr>
      </w:pPr>
      <w:bookmarkStart w:id="36" w:name="dst1615"/>
      <w:bookmarkEnd w:id="36"/>
      <w:r w:rsidRPr="00981D23">
        <w:rPr>
          <w:sz w:val="28"/>
          <w:szCs w:val="28"/>
        </w:rPr>
        <w:t>26)</w:t>
      </w:r>
      <w:r>
        <w:rPr>
          <w:sz w:val="28"/>
          <w:szCs w:val="28"/>
        </w:rPr>
        <w:t> </w:t>
      </w:r>
      <w:r w:rsidRPr="00981D23">
        <w:rPr>
          <w:sz w:val="28"/>
          <w:szCs w:val="28"/>
        </w:rPr>
        <w:t>границы земельного участка, указанного в заявлен</w:t>
      </w:r>
      <w:proofErr w:type="gramStart"/>
      <w:r w:rsidRPr="00981D23">
        <w:rPr>
          <w:sz w:val="28"/>
          <w:szCs w:val="28"/>
        </w:rPr>
        <w:t>ии о е</w:t>
      </w:r>
      <w:proofErr w:type="gramEnd"/>
      <w:r w:rsidRPr="00981D23">
        <w:rPr>
          <w:sz w:val="28"/>
          <w:szCs w:val="28"/>
        </w:rPr>
        <w:t>го предоставлении, подлежат уточнению;</w:t>
      </w:r>
    </w:p>
    <w:p w:rsidR="009D4333" w:rsidRPr="00981D23" w:rsidRDefault="009D4333" w:rsidP="009D4333">
      <w:pPr>
        <w:ind w:firstLine="709"/>
        <w:jc w:val="both"/>
        <w:rPr>
          <w:sz w:val="28"/>
          <w:szCs w:val="28"/>
        </w:rPr>
      </w:pPr>
      <w:bookmarkStart w:id="37" w:name="dst1512"/>
      <w:bookmarkEnd w:id="37"/>
      <w:r w:rsidRPr="00981D23">
        <w:rPr>
          <w:sz w:val="28"/>
          <w:szCs w:val="28"/>
        </w:rPr>
        <w:t>27)</w:t>
      </w:r>
      <w:r>
        <w:rPr>
          <w:sz w:val="28"/>
          <w:szCs w:val="28"/>
        </w:rPr>
        <w:t> </w:t>
      </w:r>
      <w:r w:rsidRPr="00981D23">
        <w:rPr>
          <w:sz w:val="28"/>
          <w:szCs w:val="28"/>
        </w:rPr>
        <w:t>площадь земельного участка, указанного в заявлен</w:t>
      </w:r>
      <w:proofErr w:type="gramStart"/>
      <w:r w:rsidRPr="00981D23">
        <w:rPr>
          <w:sz w:val="28"/>
          <w:szCs w:val="28"/>
        </w:rPr>
        <w:t>ии о е</w:t>
      </w:r>
      <w:proofErr w:type="gramEnd"/>
      <w:r w:rsidRPr="00981D23">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D4333" w:rsidRPr="00981D23" w:rsidRDefault="009D4333" w:rsidP="009D4333">
      <w:pPr>
        <w:ind w:firstLine="709"/>
        <w:jc w:val="both"/>
        <w:rPr>
          <w:sz w:val="28"/>
          <w:szCs w:val="28"/>
        </w:rPr>
      </w:pPr>
      <w:bookmarkStart w:id="38" w:name="dst1746"/>
      <w:bookmarkEnd w:id="38"/>
      <w:proofErr w:type="gramStart"/>
      <w:r w:rsidRPr="00981D23">
        <w:rPr>
          <w:sz w:val="28"/>
          <w:szCs w:val="28"/>
        </w:rPr>
        <w:lastRenderedPageBreak/>
        <w:t>2</w:t>
      </w:r>
      <w:r>
        <w:rPr>
          <w:sz w:val="28"/>
          <w:szCs w:val="28"/>
        </w:rPr>
        <w:t>8</w:t>
      </w:r>
      <w:r w:rsidRPr="00981D23">
        <w:rPr>
          <w:sz w:val="28"/>
          <w:szCs w:val="28"/>
        </w:rPr>
        <w:t xml:space="preserve">) с заявлением о предоставлении земельного участка, включенного в перечень муниципального имущества, предусмотренные </w:t>
      </w:r>
      <w:hyperlink r:id="rId30" w:anchor="dst100346" w:history="1">
        <w:r w:rsidRPr="00981D23">
          <w:rPr>
            <w:rStyle w:val="af"/>
            <w:color w:val="auto"/>
            <w:sz w:val="28"/>
            <w:szCs w:val="28"/>
            <w:u w:val="none"/>
          </w:rPr>
          <w:t>частью 4 статьи 18</w:t>
        </w:r>
      </w:hyperlink>
      <w:r w:rsidRPr="00981D23">
        <w:rPr>
          <w:sz w:val="28"/>
          <w:szCs w:val="28"/>
        </w:rPr>
        <w:t xml:space="preserve"> </w:t>
      </w:r>
      <w:r w:rsidR="006F3A3B">
        <w:rPr>
          <w:sz w:val="28"/>
          <w:szCs w:val="28"/>
        </w:rPr>
        <w:t>Федерального закона</w:t>
      </w:r>
      <w:r w:rsidRPr="00981D23">
        <w:rPr>
          <w:sz w:val="28"/>
          <w:szCs w:val="28"/>
        </w:rPr>
        <w:t xml:space="preserve">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w:t>
      </w:r>
      <w:r w:rsidR="006F3A3B">
        <w:rPr>
          <w:sz w:val="28"/>
          <w:szCs w:val="28"/>
        </w:rPr>
        <w:t>тва, или лицо,</w:t>
      </w:r>
      <w:bookmarkStart w:id="39" w:name="_GoBack"/>
      <w:bookmarkEnd w:id="39"/>
      <w:r w:rsidRPr="00981D23">
        <w:rPr>
          <w:sz w:val="28"/>
          <w:szCs w:val="28"/>
        </w:rPr>
        <w:t xml:space="preserve">  в отношении которого не может оказываться поддержка в соответствии с </w:t>
      </w:r>
      <w:hyperlink r:id="rId31" w:anchor="dst100138" w:history="1">
        <w:r w:rsidRPr="00981D23">
          <w:rPr>
            <w:rStyle w:val="af"/>
            <w:color w:val="auto"/>
            <w:sz w:val="28"/>
            <w:szCs w:val="28"/>
            <w:u w:val="none"/>
          </w:rPr>
          <w:t>частью 3 статьи 14</w:t>
        </w:r>
        <w:proofErr w:type="gramEnd"/>
      </w:hyperlink>
      <w:r w:rsidRPr="00981D23">
        <w:rPr>
          <w:sz w:val="28"/>
          <w:szCs w:val="28"/>
        </w:rPr>
        <w:t xml:space="preserve"> указанного Федерального закона.</w:t>
      </w:r>
    </w:p>
    <w:bookmarkEnd w:id="10"/>
    <w:bookmarkEnd w:id="11"/>
    <w:p w:rsidR="009D4333" w:rsidRPr="00981D23" w:rsidRDefault="009D4333" w:rsidP="009D4333">
      <w:pPr>
        <w:widowControl w:val="0"/>
        <w:ind w:firstLine="709"/>
        <w:jc w:val="both"/>
        <w:rPr>
          <w:sz w:val="28"/>
          <w:szCs w:val="28"/>
        </w:rPr>
      </w:pPr>
      <w:r w:rsidRPr="00981D23">
        <w:rPr>
          <w:sz w:val="28"/>
          <w:szCs w:val="28"/>
        </w:rPr>
        <w:t>2.9.3. Неполучение (несвоевременное получение) документов, запрошенных в соответствии с пунктом 2.7.1 Административного регламента, не может являться основанием для отказа в предоставлении муниципальной услуги.</w:t>
      </w:r>
    </w:p>
    <w:p w:rsidR="009D4333" w:rsidRPr="00981D23" w:rsidRDefault="009D4333" w:rsidP="009D4333">
      <w:pPr>
        <w:widowControl w:val="0"/>
        <w:ind w:firstLine="709"/>
        <w:jc w:val="both"/>
        <w:rPr>
          <w:sz w:val="28"/>
          <w:szCs w:val="28"/>
        </w:rPr>
      </w:pPr>
      <w:r w:rsidRPr="00981D23">
        <w:rPr>
          <w:sz w:val="28"/>
          <w:szCs w:val="28"/>
        </w:rPr>
        <w:t>2.9.4.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и официальном сайте Администрации.</w:t>
      </w:r>
    </w:p>
    <w:p w:rsidR="009D4333" w:rsidRPr="00981D23" w:rsidRDefault="009D4333" w:rsidP="009D4333">
      <w:pPr>
        <w:widowControl w:val="0"/>
        <w:ind w:firstLine="720"/>
        <w:jc w:val="both"/>
        <w:rPr>
          <w:sz w:val="28"/>
          <w:szCs w:val="28"/>
        </w:rPr>
      </w:pPr>
      <w:r w:rsidRPr="00981D23">
        <w:rPr>
          <w:sz w:val="28"/>
          <w:szCs w:val="28"/>
        </w:rPr>
        <w:t>2.9.5.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D4333" w:rsidRPr="00981D23" w:rsidRDefault="009D4333" w:rsidP="009D4333">
      <w:pPr>
        <w:widowControl w:val="0"/>
        <w:ind w:firstLine="720"/>
        <w:jc w:val="both"/>
        <w:rPr>
          <w:sz w:val="28"/>
          <w:szCs w:val="28"/>
        </w:rPr>
      </w:pPr>
      <w:r w:rsidRPr="00981D23">
        <w:rPr>
          <w:sz w:val="28"/>
          <w:szCs w:val="28"/>
        </w:rPr>
        <w:t>2.9.6. Отказ в предоставлении муниципальной услуги может быть оспорен в судебном порядке.</w:t>
      </w:r>
    </w:p>
    <w:p w:rsidR="009D4333" w:rsidRPr="00981D23" w:rsidRDefault="009D4333" w:rsidP="009D4333">
      <w:pPr>
        <w:widowControl w:val="0"/>
        <w:jc w:val="center"/>
        <w:rPr>
          <w:b/>
          <w:bCs/>
          <w:sz w:val="28"/>
          <w:szCs w:val="28"/>
        </w:rPr>
      </w:pPr>
    </w:p>
    <w:p w:rsidR="009D4333" w:rsidRPr="00981D23" w:rsidRDefault="009D4333" w:rsidP="009D4333">
      <w:pPr>
        <w:widowControl w:val="0"/>
        <w:jc w:val="center"/>
        <w:rPr>
          <w:b/>
          <w:bCs/>
          <w:sz w:val="28"/>
          <w:szCs w:val="28"/>
        </w:rPr>
      </w:pPr>
      <w:r w:rsidRPr="00981D23">
        <w:rPr>
          <w:b/>
          <w:b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4333" w:rsidRPr="00981D23" w:rsidRDefault="009D4333" w:rsidP="009D4333">
      <w:pPr>
        <w:widowControl w:val="0"/>
        <w:ind w:firstLine="720"/>
        <w:jc w:val="center"/>
        <w:rPr>
          <w:b/>
          <w:bCs/>
          <w:sz w:val="28"/>
          <w:szCs w:val="28"/>
        </w:rPr>
      </w:pPr>
    </w:p>
    <w:p w:rsidR="009D4333" w:rsidRPr="00981D23" w:rsidRDefault="009D4333" w:rsidP="009D4333">
      <w:pPr>
        <w:pStyle w:val="s1"/>
        <w:spacing w:before="0" w:beforeAutospacing="0" w:after="0" w:afterAutospacing="0"/>
        <w:ind w:firstLine="709"/>
        <w:jc w:val="both"/>
        <w:rPr>
          <w:sz w:val="28"/>
          <w:szCs w:val="28"/>
        </w:rPr>
      </w:pPr>
      <w:r w:rsidRPr="00981D23">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D4333" w:rsidRPr="00981D23" w:rsidRDefault="009D4333" w:rsidP="009D4333">
      <w:pPr>
        <w:pStyle w:val="s1"/>
        <w:spacing w:before="0" w:beforeAutospacing="0" w:after="0" w:afterAutospacing="0"/>
        <w:ind w:firstLine="709"/>
        <w:jc w:val="both"/>
        <w:rPr>
          <w:sz w:val="28"/>
          <w:szCs w:val="28"/>
        </w:rPr>
      </w:pPr>
    </w:p>
    <w:p w:rsidR="009D4333" w:rsidRPr="00981D23" w:rsidRDefault="009D4333" w:rsidP="009D4333">
      <w:pPr>
        <w:tabs>
          <w:tab w:val="left" w:pos="1440"/>
        </w:tabs>
        <w:jc w:val="center"/>
        <w:outlineLvl w:val="1"/>
        <w:rPr>
          <w:b/>
          <w:bCs/>
          <w:color w:val="000000"/>
          <w:sz w:val="28"/>
          <w:szCs w:val="28"/>
        </w:rPr>
      </w:pPr>
      <w:r w:rsidRPr="00981D23">
        <w:rPr>
          <w:b/>
          <w:bCs/>
          <w:color w:val="000000"/>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D4333" w:rsidRPr="00981D23" w:rsidRDefault="009D4333" w:rsidP="009D4333">
      <w:pPr>
        <w:pStyle w:val="4"/>
        <w:tabs>
          <w:tab w:val="left" w:pos="0"/>
        </w:tabs>
        <w:spacing w:after="0" w:line="240" w:lineRule="auto"/>
        <w:ind w:firstLine="0"/>
        <w:contextualSpacing/>
        <w:jc w:val="both"/>
        <w:rPr>
          <w:color w:val="000000"/>
          <w:sz w:val="28"/>
          <w:szCs w:val="28"/>
        </w:rPr>
      </w:pPr>
    </w:p>
    <w:p w:rsidR="009D4333" w:rsidRPr="00981D23" w:rsidRDefault="009D4333" w:rsidP="009D4333">
      <w:pPr>
        <w:pStyle w:val="4"/>
        <w:tabs>
          <w:tab w:val="left" w:pos="0"/>
        </w:tabs>
        <w:spacing w:after="0" w:line="240" w:lineRule="auto"/>
        <w:ind w:firstLine="720"/>
        <w:contextualSpacing/>
        <w:jc w:val="both"/>
        <w:rPr>
          <w:sz w:val="28"/>
          <w:szCs w:val="28"/>
        </w:rPr>
      </w:pPr>
      <w:r w:rsidRPr="00981D23">
        <w:rPr>
          <w:sz w:val="28"/>
          <w:szCs w:val="28"/>
        </w:rPr>
        <w:t>Взимание платы за предоставление муниципальной услуги законодательством Российской Федерации не предусмотрено.</w:t>
      </w:r>
    </w:p>
    <w:p w:rsidR="009D4333" w:rsidRPr="00981D23" w:rsidRDefault="009D4333" w:rsidP="009D4333">
      <w:pPr>
        <w:pStyle w:val="4"/>
        <w:tabs>
          <w:tab w:val="left" w:pos="0"/>
        </w:tabs>
        <w:spacing w:after="0" w:line="240" w:lineRule="auto"/>
        <w:ind w:firstLine="720"/>
        <w:contextualSpacing/>
        <w:jc w:val="both"/>
        <w:rPr>
          <w:color w:val="000000"/>
          <w:sz w:val="28"/>
          <w:szCs w:val="28"/>
        </w:rPr>
      </w:pPr>
    </w:p>
    <w:p w:rsidR="009D4333" w:rsidRPr="00981D23" w:rsidRDefault="009D4333" w:rsidP="009D4333">
      <w:pPr>
        <w:pStyle w:val="4"/>
        <w:tabs>
          <w:tab w:val="left" w:pos="0"/>
        </w:tabs>
        <w:spacing w:after="0" w:line="240" w:lineRule="auto"/>
        <w:ind w:firstLine="0"/>
        <w:contextualSpacing/>
        <w:jc w:val="center"/>
        <w:rPr>
          <w:b/>
          <w:bCs/>
          <w:color w:val="000000"/>
          <w:sz w:val="28"/>
          <w:szCs w:val="28"/>
        </w:rPr>
      </w:pPr>
      <w:r w:rsidRPr="00981D23">
        <w:rPr>
          <w:b/>
          <w:bCs/>
          <w:color w:val="000000"/>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p>
    <w:p w:rsidR="009D4333" w:rsidRPr="00981D23" w:rsidRDefault="009D4333" w:rsidP="009D4333">
      <w:pPr>
        <w:pStyle w:val="4"/>
        <w:tabs>
          <w:tab w:val="left" w:pos="0"/>
        </w:tabs>
        <w:spacing w:after="0" w:line="240" w:lineRule="auto"/>
        <w:ind w:firstLine="0"/>
        <w:contextualSpacing/>
        <w:jc w:val="center"/>
        <w:rPr>
          <w:b/>
          <w:bCs/>
          <w:color w:val="000000"/>
          <w:sz w:val="28"/>
          <w:szCs w:val="28"/>
        </w:rPr>
      </w:pPr>
      <w:r w:rsidRPr="00981D23">
        <w:rPr>
          <w:b/>
          <w:bCs/>
          <w:color w:val="000000"/>
          <w:sz w:val="28"/>
          <w:szCs w:val="28"/>
        </w:rPr>
        <w:t>о методике расчета размера такой платы</w:t>
      </w:r>
    </w:p>
    <w:p w:rsidR="009D4333" w:rsidRPr="00981D23" w:rsidRDefault="009D4333" w:rsidP="009D4333">
      <w:pPr>
        <w:pStyle w:val="4"/>
        <w:tabs>
          <w:tab w:val="left" w:pos="0"/>
        </w:tabs>
        <w:spacing w:after="0" w:line="240" w:lineRule="auto"/>
        <w:ind w:firstLine="720"/>
        <w:contextualSpacing/>
        <w:jc w:val="center"/>
        <w:rPr>
          <w:color w:val="000000"/>
          <w:sz w:val="28"/>
          <w:szCs w:val="28"/>
        </w:rPr>
      </w:pPr>
    </w:p>
    <w:p w:rsidR="009D4333" w:rsidRPr="00981D23" w:rsidRDefault="009D4333" w:rsidP="009D4333">
      <w:pPr>
        <w:pStyle w:val="4"/>
        <w:tabs>
          <w:tab w:val="left" w:pos="0"/>
        </w:tabs>
        <w:spacing w:after="0" w:line="240" w:lineRule="auto"/>
        <w:ind w:firstLine="720"/>
        <w:contextualSpacing/>
        <w:jc w:val="both"/>
        <w:rPr>
          <w:sz w:val="28"/>
          <w:szCs w:val="28"/>
        </w:rPr>
      </w:pPr>
      <w:r w:rsidRPr="00981D2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D4333" w:rsidRPr="00981D23" w:rsidRDefault="009D4333" w:rsidP="009D4333">
      <w:pPr>
        <w:pStyle w:val="4"/>
        <w:tabs>
          <w:tab w:val="left" w:pos="0"/>
        </w:tabs>
        <w:spacing w:after="0"/>
        <w:ind w:firstLine="0"/>
        <w:contextualSpacing/>
        <w:jc w:val="center"/>
        <w:rPr>
          <w:b/>
          <w:bCs/>
          <w:color w:val="000000"/>
          <w:sz w:val="28"/>
          <w:szCs w:val="28"/>
        </w:rPr>
      </w:pPr>
      <w:r w:rsidRPr="00981D23">
        <w:rPr>
          <w:b/>
          <w:bCs/>
          <w:color w:val="000000"/>
          <w:sz w:val="28"/>
          <w:szCs w:val="28"/>
        </w:rPr>
        <w:lastRenderedPageBreak/>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4333" w:rsidRPr="00981D23" w:rsidRDefault="009D4333" w:rsidP="009D4333">
      <w:pPr>
        <w:pStyle w:val="4"/>
        <w:tabs>
          <w:tab w:val="left" w:pos="0"/>
        </w:tabs>
        <w:spacing w:after="0"/>
        <w:ind w:firstLine="709"/>
        <w:contextualSpacing/>
        <w:jc w:val="center"/>
        <w:rPr>
          <w:color w:val="000000"/>
          <w:sz w:val="28"/>
          <w:szCs w:val="28"/>
        </w:rPr>
      </w:pPr>
    </w:p>
    <w:p w:rsidR="009D4333" w:rsidRPr="00981D23" w:rsidRDefault="009D4333" w:rsidP="009D4333">
      <w:pPr>
        <w:pStyle w:val="4"/>
        <w:tabs>
          <w:tab w:val="left" w:pos="0"/>
          <w:tab w:val="left" w:pos="180"/>
        </w:tabs>
        <w:spacing w:after="0" w:line="240" w:lineRule="auto"/>
        <w:ind w:firstLine="709"/>
        <w:contextualSpacing/>
        <w:jc w:val="both"/>
        <w:rPr>
          <w:sz w:val="28"/>
          <w:szCs w:val="28"/>
        </w:rPr>
      </w:pPr>
      <w:r w:rsidRPr="00981D23">
        <w:rPr>
          <w:sz w:val="28"/>
          <w:szCs w:val="28"/>
        </w:rPr>
        <w:t>Срок ожидания в очереди при подаче заявления о предоставлении муниципальной услуги и документов, предусмотренных Административным регламентом, а также при получении результата предоставления муниципальной услуги на личном приёме не должен превышать 15 минут.</w:t>
      </w:r>
    </w:p>
    <w:p w:rsidR="009D4333" w:rsidRPr="00981D23" w:rsidRDefault="009D4333" w:rsidP="009D4333">
      <w:pPr>
        <w:pStyle w:val="4"/>
        <w:tabs>
          <w:tab w:val="left" w:pos="0"/>
          <w:tab w:val="left" w:pos="180"/>
        </w:tabs>
        <w:spacing w:after="0" w:line="240" w:lineRule="auto"/>
        <w:ind w:firstLine="0"/>
        <w:contextualSpacing/>
        <w:jc w:val="center"/>
        <w:rPr>
          <w:color w:val="000000"/>
          <w:sz w:val="28"/>
          <w:szCs w:val="28"/>
        </w:rPr>
      </w:pPr>
    </w:p>
    <w:p w:rsidR="009D4333" w:rsidRPr="00981D23" w:rsidRDefault="009D4333" w:rsidP="009D4333">
      <w:pPr>
        <w:tabs>
          <w:tab w:val="left" w:pos="1440"/>
        </w:tabs>
        <w:jc w:val="center"/>
        <w:outlineLvl w:val="1"/>
        <w:rPr>
          <w:b/>
          <w:bCs/>
          <w:color w:val="000000"/>
          <w:sz w:val="28"/>
          <w:szCs w:val="28"/>
        </w:rPr>
      </w:pPr>
      <w:r w:rsidRPr="00981D23">
        <w:rPr>
          <w:b/>
          <w:bCs/>
          <w:color w:val="000000"/>
          <w:sz w:val="28"/>
          <w:szCs w:val="28"/>
        </w:rPr>
        <w:t>2.14. Срок и порядок регистрации запроса заявителя о предоставлении муниципальной услуги, в том числе в электронной форме</w:t>
      </w:r>
    </w:p>
    <w:p w:rsidR="009D4333" w:rsidRPr="00981D23" w:rsidRDefault="009D4333" w:rsidP="009D4333">
      <w:pPr>
        <w:pStyle w:val="ConsPlusNormal"/>
        <w:jc w:val="both"/>
        <w:rPr>
          <w:rFonts w:ascii="Times New Roman" w:hAnsi="Times New Roman" w:cs="Times New Roman"/>
        </w:rPr>
      </w:pPr>
    </w:p>
    <w:p w:rsidR="009D4333" w:rsidRPr="00981D23" w:rsidRDefault="009D4333" w:rsidP="009D4333">
      <w:pPr>
        <w:pStyle w:val="ConsPlusNormal"/>
        <w:jc w:val="both"/>
        <w:rPr>
          <w:rFonts w:ascii="Times New Roman" w:hAnsi="Times New Roman" w:cs="Times New Roman"/>
          <w:sz w:val="28"/>
          <w:szCs w:val="28"/>
        </w:rPr>
      </w:pPr>
      <w:r w:rsidRPr="00981D23">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D4333" w:rsidRPr="00981D23" w:rsidRDefault="009D4333" w:rsidP="009D4333">
      <w:pPr>
        <w:pStyle w:val="ConsPlusNormal"/>
        <w:jc w:val="both"/>
        <w:rPr>
          <w:rFonts w:ascii="Times New Roman" w:hAnsi="Times New Roman" w:cs="Times New Roman"/>
          <w:sz w:val="28"/>
          <w:szCs w:val="28"/>
        </w:rPr>
      </w:pPr>
      <w:r w:rsidRPr="00981D23">
        <w:rPr>
          <w:rFonts w:ascii="Times New Roman" w:hAnsi="Times New Roman" w:cs="Times New Roman"/>
          <w:sz w:val="28"/>
          <w:szCs w:val="28"/>
        </w:rPr>
        <w:t>Регистрация заявления о предоставлении муниципальной услуги с документами, предусмотренными Административным регламентом, поступившими посредством ЕПГУ в электронном виде после окончания рабочего дня или в выходной (нерабочий или праздничный) день, осуществляется в первый за ним рабочий день.</w:t>
      </w:r>
    </w:p>
    <w:p w:rsidR="009D4333" w:rsidRPr="00981D23" w:rsidRDefault="009D4333" w:rsidP="009D4333">
      <w:pPr>
        <w:pStyle w:val="ConsPlusNormal"/>
        <w:jc w:val="center"/>
        <w:rPr>
          <w:rFonts w:ascii="Times New Roman" w:hAnsi="Times New Roman" w:cs="Times New Roman"/>
          <w:color w:val="000000"/>
          <w:sz w:val="28"/>
          <w:szCs w:val="28"/>
          <w:shd w:val="clear" w:color="auto" w:fill="FFFFFF"/>
        </w:rPr>
      </w:pPr>
    </w:p>
    <w:p w:rsidR="009D4333" w:rsidRDefault="009D4333" w:rsidP="009D4333">
      <w:pPr>
        <w:tabs>
          <w:tab w:val="left" w:pos="1440"/>
        </w:tabs>
        <w:jc w:val="center"/>
        <w:outlineLvl w:val="1"/>
        <w:rPr>
          <w:b/>
          <w:bCs/>
          <w:color w:val="000000"/>
          <w:sz w:val="28"/>
          <w:szCs w:val="28"/>
        </w:rPr>
      </w:pPr>
      <w:r w:rsidRPr="00981D23">
        <w:rPr>
          <w:b/>
          <w:bCs/>
          <w:color w:val="000000"/>
          <w:sz w:val="28"/>
          <w:szCs w:val="28"/>
        </w:rPr>
        <w:t>2.15. Требования к помещениям, в которых предоставляется муниципальная услуга</w:t>
      </w:r>
    </w:p>
    <w:p w:rsidR="009D4333" w:rsidRPr="00981D23" w:rsidRDefault="009D4333" w:rsidP="009D4333">
      <w:pPr>
        <w:tabs>
          <w:tab w:val="left" w:pos="1440"/>
        </w:tabs>
        <w:jc w:val="center"/>
        <w:outlineLvl w:val="1"/>
        <w:rPr>
          <w:sz w:val="28"/>
          <w:szCs w:val="28"/>
        </w:rPr>
      </w:pPr>
    </w:p>
    <w:p w:rsidR="009D4333" w:rsidRPr="00981D23" w:rsidRDefault="009D4333" w:rsidP="009D4333">
      <w:pPr>
        <w:suppressAutoHyphens/>
        <w:autoSpaceDE w:val="0"/>
        <w:autoSpaceDN w:val="0"/>
        <w:adjustRightInd w:val="0"/>
        <w:ind w:firstLine="709"/>
        <w:jc w:val="both"/>
        <w:rPr>
          <w:sz w:val="28"/>
          <w:szCs w:val="28"/>
        </w:rPr>
      </w:pPr>
      <w:r w:rsidRPr="00981D23">
        <w:rPr>
          <w:sz w:val="28"/>
          <w:szCs w:val="28"/>
        </w:rPr>
        <w:t>2.15.1. Информация о графике (режиме) работы Уполномоченного органа, многофункционального центра размещается при входе в здание, в котором оно осуществляет свою деятельность, на видном месте.</w:t>
      </w:r>
    </w:p>
    <w:p w:rsidR="009D4333" w:rsidRPr="00981D23" w:rsidRDefault="009D4333" w:rsidP="009D4333">
      <w:pPr>
        <w:tabs>
          <w:tab w:val="left" w:pos="142"/>
        </w:tabs>
        <w:ind w:firstLine="720"/>
        <w:contextualSpacing/>
        <w:jc w:val="both"/>
        <w:rPr>
          <w:sz w:val="28"/>
          <w:szCs w:val="28"/>
        </w:rPr>
      </w:pPr>
      <w:r w:rsidRPr="00981D23">
        <w:rPr>
          <w:sz w:val="28"/>
          <w:szCs w:val="28"/>
        </w:rPr>
        <w:t>Здание, в котором предоставляется муниципальная услуга, должно быть оборудовано входом для свободного доступа заявителей в помещение.</w:t>
      </w:r>
    </w:p>
    <w:p w:rsidR="009D4333" w:rsidRPr="00981D23" w:rsidRDefault="009D4333" w:rsidP="009D4333">
      <w:pPr>
        <w:tabs>
          <w:tab w:val="left" w:pos="142"/>
        </w:tabs>
        <w:ind w:firstLine="720"/>
        <w:contextualSpacing/>
        <w:jc w:val="both"/>
        <w:rPr>
          <w:sz w:val="28"/>
          <w:szCs w:val="28"/>
          <w:lang w:eastAsia="ar-SA"/>
        </w:rPr>
      </w:pPr>
      <w:r w:rsidRPr="00981D23">
        <w:rPr>
          <w:sz w:val="28"/>
          <w:szCs w:val="28"/>
        </w:rPr>
        <w:t xml:space="preserve">Вход в здание оборудуется информационной табличкой (вывеской), содержащей информацию об Уполномоченном органе, а также оборудован удобной лестницей с поручнями, пандусами для беспрепятственного передвижения граждан, </w:t>
      </w:r>
      <w:r w:rsidRPr="00981D23">
        <w:rPr>
          <w:sz w:val="28"/>
          <w:szCs w:val="28"/>
          <w:lang w:eastAsia="ar-SA"/>
        </w:rPr>
        <w:t>в том числе для инвалидов.</w:t>
      </w:r>
    </w:p>
    <w:p w:rsidR="009D4333" w:rsidRPr="00981D23" w:rsidRDefault="009D4333" w:rsidP="009D4333">
      <w:pPr>
        <w:autoSpaceDE w:val="0"/>
        <w:autoSpaceDN w:val="0"/>
        <w:adjustRightInd w:val="0"/>
        <w:ind w:firstLine="709"/>
        <w:jc w:val="both"/>
        <w:rPr>
          <w:sz w:val="28"/>
          <w:szCs w:val="28"/>
        </w:rPr>
      </w:pPr>
      <w:r w:rsidRPr="00981D23">
        <w:rPr>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D4333" w:rsidRPr="00981D23" w:rsidRDefault="009D4333" w:rsidP="009D4333">
      <w:pPr>
        <w:autoSpaceDE w:val="0"/>
        <w:autoSpaceDN w:val="0"/>
        <w:adjustRightInd w:val="0"/>
        <w:ind w:firstLine="709"/>
        <w:jc w:val="both"/>
        <w:rPr>
          <w:sz w:val="28"/>
          <w:szCs w:val="28"/>
        </w:rPr>
      </w:pPr>
      <w:r w:rsidRPr="00981D2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D4333" w:rsidRPr="00981D23" w:rsidRDefault="009D4333" w:rsidP="009D4333">
      <w:pPr>
        <w:autoSpaceDE w:val="0"/>
        <w:autoSpaceDN w:val="0"/>
        <w:adjustRightInd w:val="0"/>
        <w:ind w:firstLine="709"/>
        <w:jc w:val="both"/>
        <w:rPr>
          <w:sz w:val="28"/>
          <w:szCs w:val="28"/>
        </w:rPr>
      </w:pPr>
      <w:r w:rsidRPr="00981D23">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981D23">
        <w:rPr>
          <w:sz w:val="28"/>
          <w:szCs w:val="28"/>
        </w:rPr>
        <w:lastRenderedPageBreak/>
        <w:t>него, посадки в транспортное средство и высадки из него, в том числе с использованием кресла-коляски;</w:t>
      </w:r>
    </w:p>
    <w:p w:rsidR="009D4333" w:rsidRPr="00981D23" w:rsidRDefault="009D4333" w:rsidP="009D4333">
      <w:pPr>
        <w:autoSpaceDE w:val="0"/>
        <w:autoSpaceDN w:val="0"/>
        <w:adjustRightInd w:val="0"/>
        <w:ind w:firstLine="709"/>
        <w:jc w:val="both"/>
        <w:rPr>
          <w:sz w:val="28"/>
          <w:szCs w:val="28"/>
        </w:rPr>
      </w:pPr>
      <w:r w:rsidRPr="00981D2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D4333" w:rsidRPr="00981D23" w:rsidRDefault="009D4333" w:rsidP="009D4333">
      <w:pPr>
        <w:autoSpaceDE w:val="0"/>
        <w:autoSpaceDN w:val="0"/>
        <w:adjustRightInd w:val="0"/>
        <w:ind w:firstLine="709"/>
        <w:jc w:val="both"/>
        <w:rPr>
          <w:sz w:val="28"/>
          <w:szCs w:val="28"/>
        </w:rPr>
      </w:pPr>
      <w:r w:rsidRPr="00981D2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D4333" w:rsidRPr="00981D23" w:rsidRDefault="009D4333" w:rsidP="009D4333">
      <w:pPr>
        <w:autoSpaceDE w:val="0"/>
        <w:autoSpaceDN w:val="0"/>
        <w:adjustRightInd w:val="0"/>
        <w:ind w:firstLine="709"/>
        <w:jc w:val="both"/>
        <w:rPr>
          <w:sz w:val="28"/>
          <w:szCs w:val="28"/>
        </w:rPr>
      </w:pPr>
      <w:r w:rsidRPr="00981D23">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1D23">
        <w:rPr>
          <w:sz w:val="28"/>
          <w:szCs w:val="28"/>
        </w:rPr>
        <w:t>сурдопереводчика</w:t>
      </w:r>
      <w:proofErr w:type="spellEnd"/>
      <w:r w:rsidRPr="00981D23">
        <w:rPr>
          <w:sz w:val="28"/>
          <w:szCs w:val="28"/>
        </w:rPr>
        <w:t xml:space="preserve"> и </w:t>
      </w:r>
      <w:proofErr w:type="spellStart"/>
      <w:r w:rsidRPr="00981D23">
        <w:rPr>
          <w:sz w:val="28"/>
          <w:szCs w:val="28"/>
        </w:rPr>
        <w:t>тифлосурдопереводчика</w:t>
      </w:r>
      <w:proofErr w:type="spellEnd"/>
      <w:r w:rsidRPr="00981D23">
        <w:rPr>
          <w:sz w:val="28"/>
          <w:szCs w:val="28"/>
        </w:rPr>
        <w:t>;</w:t>
      </w:r>
    </w:p>
    <w:p w:rsidR="009D4333" w:rsidRPr="00981D23" w:rsidRDefault="009D4333" w:rsidP="009D4333">
      <w:pPr>
        <w:autoSpaceDE w:val="0"/>
        <w:autoSpaceDN w:val="0"/>
        <w:adjustRightInd w:val="0"/>
        <w:ind w:firstLine="709"/>
        <w:jc w:val="both"/>
        <w:rPr>
          <w:sz w:val="28"/>
          <w:szCs w:val="28"/>
        </w:rPr>
      </w:pPr>
      <w:r w:rsidRPr="00981D23">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D4333" w:rsidRPr="00981D23" w:rsidRDefault="009D4333" w:rsidP="009D4333">
      <w:pPr>
        <w:autoSpaceDE w:val="0"/>
        <w:autoSpaceDN w:val="0"/>
        <w:adjustRightInd w:val="0"/>
        <w:ind w:firstLine="709"/>
        <w:jc w:val="both"/>
        <w:rPr>
          <w:sz w:val="28"/>
          <w:szCs w:val="28"/>
        </w:rPr>
      </w:pPr>
      <w:r w:rsidRPr="00981D23">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D4333" w:rsidRPr="00981D23" w:rsidRDefault="009D4333" w:rsidP="009D4333">
      <w:pPr>
        <w:pStyle w:val="formattext"/>
        <w:spacing w:before="0" w:beforeAutospacing="0" w:after="0" w:afterAutospacing="0"/>
        <w:ind w:firstLine="709"/>
        <w:jc w:val="both"/>
        <w:rPr>
          <w:sz w:val="28"/>
          <w:szCs w:val="28"/>
        </w:rPr>
      </w:pPr>
      <w:proofErr w:type="gramStart"/>
      <w:r w:rsidRPr="00981D23">
        <w:rPr>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Лабинский район, меры для обеспечения доступа инвалидов к месту оказания муниципальной услуги или в дистанционном режиме.</w:t>
      </w:r>
      <w:proofErr w:type="gramEnd"/>
    </w:p>
    <w:p w:rsidR="009D4333" w:rsidRPr="00981D23" w:rsidRDefault="009D4333" w:rsidP="009D4333">
      <w:pPr>
        <w:pStyle w:val="formattext"/>
        <w:spacing w:before="0" w:beforeAutospacing="0" w:after="0" w:afterAutospacing="0"/>
        <w:ind w:firstLine="709"/>
        <w:jc w:val="both"/>
        <w:rPr>
          <w:sz w:val="28"/>
          <w:szCs w:val="28"/>
        </w:rPr>
      </w:pPr>
      <w:proofErr w:type="gramStart"/>
      <w:r w:rsidRPr="00981D23">
        <w:rPr>
          <w:sz w:val="28"/>
          <w:szCs w:val="28"/>
        </w:rPr>
        <w:t>На каждой стоянке (остановке) 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981D23">
        <w:rPr>
          <w:sz w:val="28"/>
          <w:szCs w:val="28"/>
        </w:rP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D4333" w:rsidRPr="00981D23" w:rsidRDefault="009D4333" w:rsidP="009D4333">
      <w:pPr>
        <w:tabs>
          <w:tab w:val="left" w:pos="142"/>
        </w:tabs>
        <w:ind w:firstLine="720"/>
        <w:contextualSpacing/>
        <w:jc w:val="both"/>
        <w:rPr>
          <w:sz w:val="28"/>
          <w:szCs w:val="28"/>
        </w:rPr>
      </w:pPr>
      <w:r w:rsidRPr="00981D23">
        <w:rPr>
          <w:sz w:val="28"/>
          <w:szCs w:val="28"/>
        </w:rPr>
        <w:t>2.15.2. Прием документов в многофункциональном центре осуществляется в специально оборудованных помещениях, в Уполномоченном органе – в отведенных для этого кабинетах.</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981D23">
        <w:rPr>
          <w:sz w:val="28"/>
          <w:szCs w:val="28"/>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Помещения многофункционального центра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2.15.3. Помещения, предназначенные для приема заявителей, оборудуются информационными стендами, содержащими сведения, указанные в подпункте 1.3.2.2 пункта 1.3.2 подраздела 1.3 раздела 1 настоящего Регламента.</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Информационные стенды размещаются на видном, доступном месте.</w:t>
      </w:r>
    </w:p>
    <w:p w:rsidR="009D4333" w:rsidRPr="00981D23" w:rsidRDefault="009D4333" w:rsidP="009D4333">
      <w:pPr>
        <w:widowControl w:val="0"/>
        <w:tabs>
          <w:tab w:val="left" w:pos="851"/>
        </w:tabs>
        <w:autoSpaceDE w:val="0"/>
        <w:autoSpaceDN w:val="0"/>
        <w:adjustRightInd w:val="0"/>
        <w:spacing w:line="230" w:lineRule="auto"/>
        <w:ind w:firstLine="709"/>
        <w:contextualSpacing/>
        <w:jc w:val="both"/>
        <w:rPr>
          <w:sz w:val="28"/>
          <w:szCs w:val="28"/>
        </w:rPr>
      </w:pPr>
      <w:r w:rsidRPr="00981D23">
        <w:rPr>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Оформление информационных листов осуществляется удобным для чтения шрифтом – </w:t>
      </w:r>
      <w:proofErr w:type="spellStart"/>
      <w:r w:rsidRPr="00981D23">
        <w:rPr>
          <w:sz w:val="28"/>
          <w:szCs w:val="28"/>
        </w:rPr>
        <w:t>Times</w:t>
      </w:r>
      <w:proofErr w:type="spellEnd"/>
      <w:r w:rsidRPr="00981D23">
        <w:rPr>
          <w:sz w:val="28"/>
          <w:szCs w:val="28"/>
        </w:rPr>
        <w:t xml:space="preserve"> </w:t>
      </w:r>
      <w:proofErr w:type="spellStart"/>
      <w:r w:rsidRPr="00981D23">
        <w:rPr>
          <w:sz w:val="28"/>
          <w:szCs w:val="28"/>
        </w:rPr>
        <w:t>New</w:t>
      </w:r>
      <w:proofErr w:type="spellEnd"/>
      <w:r w:rsidRPr="00981D23">
        <w:rPr>
          <w:sz w:val="28"/>
          <w:szCs w:val="28"/>
        </w:rPr>
        <w:t xml:space="preserve"> </w:t>
      </w:r>
      <w:proofErr w:type="spellStart"/>
      <w:r w:rsidRPr="00981D23">
        <w:rPr>
          <w:sz w:val="28"/>
          <w:szCs w:val="28"/>
        </w:rPr>
        <w:t>Roman</w:t>
      </w:r>
      <w:proofErr w:type="spellEnd"/>
      <w:r w:rsidRPr="00981D23">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2.15.4. Помещения для приема заявителей соответствуют комфортным для граждан условиям и оптимальным условиям работы специалистов Уполномоченного органа и работников многофункционального центра и обеспечивают:</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комфортное расположение заявителя и специалиста Уполномоченного органа и работника многофункционального центра;</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возможность и удобство оформления заявителем письменного обращения;</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телефонную связь;</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возможность копирования документов;</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доступ к нормативным правовым актам, регулирующим предоставление муниципальной услуги;</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наличие письменных принадлежностей и бумаги формата A4.</w:t>
      </w:r>
    </w:p>
    <w:p w:rsidR="009D4333" w:rsidRPr="00981D23" w:rsidRDefault="009D4333" w:rsidP="009D4333">
      <w:pPr>
        <w:widowControl w:val="0"/>
        <w:suppressAutoHyphens/>
        <w:autoSpaceDE w:val="0"/>
        <w:autoSpaceDN w:val="0"/>
        <w:adjustRightInd w:val="0"/>
        <w:spacing w:line="230" w:lineRule="auto"/>
        <w:ind w:firstLine="709"/>
        <w:jc w:val="both"/>
        <w:rPr>
          <w:color w:val="000000"/>
          <w:sz w:val="28"/>
          <w:szCs w:val="28"/>
        </w:rPr>
      </w:pPr>
      <w:r w:rsidRPr="00981D23">
        <w:rPr>
          <w:sz w:val="28"/>
          <w:szCs w:val="28"/>
        </w:rPr>
        <w:t xml:space="preserve">2.15.5. В помещениях, в которых предоставляется муниципальная услуга,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w:t>
      </w:r>
      <w:r w:rsidRPr="00981D23">
        <w:rPr>
          <w:sz w:val="28"/>
          <w:szCs w:val="28"/>
        </w:rPr>
        <w:lastRenderedPageBreak/>
        <w:t>исходя из фактической нагрузки и возможности их размещения в помещении. Места ожидания оборудуются стульями или скамейками (</w:t>
      </w:r>
      <w:proofErr w:type="spellStart"/>
      <w:r w:rsidRPr="00981D23">
        <w:rPr>
          <w:sz w:val="28"/>
          <w:szCs w:val="28"/>
        </w:rPr>
        <w:t>банкетками</w:t>
      </w:r>
      <w:proofErr w:type="spellEnd"/>
      <w:r w:rsidRPr="00981D23">
        <w:rPr>
          <w:sz w:val="28"/>
          <w:szCs w:val="28"/>
        </w:rPr>
        <w:t>).</w:t>
      </w:r>
    </w:p>
    <w:p w:rsidR="009D4333" w:rsidRPr="00981D23" w:rsidRDefault="009D4333" w:rsidP="009D4333">
      <w:pPr>
        <w:widowControl w:val="0"/>
        <w:tabs>
          <w:tab w:val="left" w:pos="851"/>
        </w:tabs>
        <w:autoSpaceDE w:val="0"/>
        <w:autoSpaceDN w:val="0"/>
        <w:adjustRightInd w:val="0"/>
        <w:spacing w:line="230" w:lineRule="auto"/>
        <w:ind w:firstLine="709"/>
        <w:contextualSpacing/>
        <w:jc w:val="both"/>
        <w:rPr>
          <w:sz w:val="28"/>
          <w:szCs w:val="28"/>
        </w:rPr>
      </w:pPr>
      <w:r w:rsidRPr="00981D23">
        <w:rPr>
          <w:sz w:val="28"/>
          <w:szCs w:val="28"/>
        </w:rPr>
        <w:t xml:space="preserve">Указанные места предоставления муниципальных услуг оборудуются </w:t>
      </w:r>
      <w:proofErr w:type="gramStart"/>
      <w:r w:rsidRPr="00981D23">
        <w:rPr>
          <w:sz w:val="28"/>
          <w:szCs w:val="28"/>
        </w:rPr>
        <w:t>с учетом их доступности для инвалидов в соответствии с законодательством Российской Федерации о социальной защите</w:t>
      </w:r>
      <w:proofErr w:type="gramEnd"/>
      <w:r w:rsidRPr="00981D23">
        <w:rPr>
          <w:sz w:val="28"/>
          <w:szCs w:val="28"/>
        </w:rPr>
        <w:t xml:space="preserve"> инвалидов.</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2.15.6. Прием заявителей при предоставлении муниципальной услуги осуществляется согласно графикам (режиму) работы Администрации, Уполномоченного органа, многофункционального центра. </w:t>
      </w:r>
    </w:p>
    <w:p w:rsidR="009D4333" w:rsidRPr="00981D23" w:rsidRDefault="009D4333" w:rsidP="009D4333">
      <w:pPr>
        <w:widowControl w:val="0"/>
        <w:tabs>
          <w:tab w:val="left" w:pos="709"/>
          <w:tab w:val="left" w:pos="851"/>
        </w:tabs>
        <w:autoSpaceDE w:val="0"/>
        <w:autoSpaceDN w:val="0"/>
        <w:adjustRightInd w:val="0"/>
        <w:spacing w:line="230" w:lineRule="auto"/>
        <w:ind w:firstLine="720"/>
        <w:contextualSpacing/>
        <w:jc w:val="both"/>
        <w:rPr>
          <w:sz w:val="28"/>
          <w:szCs w:val="28"/>
        </w:rPr>
      </w:pPr>
      <w:r w:rsidRPr="00981D23">
        <w:rPr>
          <w:sz w:val="28"/>
          <w:szCs w:val="28"/>
        </w:rPr>
        <w:t>2.15.7.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D4333" w:rsidRPr="00981D23" w:rsidRDefault="009D4333" w:rsidP="009D4333">
      <w:pPr>
        <w:widowControl w:val="0"/>
        <w:tabs>
          <w:tab w:val="left" w:pos="709"/>
          <w:tab w:val="left" w:pos="851"/>
        </w:tabs>
        <w:autoSpaceDE w:val="0"/>
        <w:autoSpaceDN w:val="0"/>
        <w:adjustRightInd w:val="0"/>
        <w:spacing w:line="230" w:lineRule="auto"/>
        <w:ind w:firstLine="720"/>
        <w:contextualSpacing/>
        <w:jc w:val="both"/>
        <w:rPr>
          <w:sz w:val="28"/>
          <w:szCs w:val="28"/>
        </w:rPr>
      </w:pPr>
    </w:p>
    <w:p w:rsidR="009D4333" w:rsidRPr="00981D23" w:rsidRDefault="009D4333" w:rsidP="009D4333">
      <w:pPr>
        <w:pStyle w:val="s3"/>
        <w:shd w:val="clear" w:color="auto" w:fill="FFFFFF"/>
        <w:spacing w:before="0" w:beforeAutospacing="0" w:after="0" w:afterAutospacing="0" w:line="230" w:lineRule="auto"/>
        <w:jc w:val="center"/>
        <w:rPr>
          <w:b/>
          <w:bCs/>
          <w:sz w:val="28"/>
          <w:szCs w:val="28"/>
        </w:rPr>
      </w:pPr>
      <w:r w:rsidRPr="00981D23">
        <w:rPr>
          <w:b/>
          <w:bCs/>
          <w:color w:val="000000"/>
          <w:sz w:val="28"/>
          <w:szCs w:val="28"/>
        </w:rPr>
        <w:t xml:space="preserve">2.16. </w:t>
      </w:r>
      <w:r w:rsidRPr="00981D23">
        <w:rPr>
          <w:b/>
          <w:bCs/>
          <w:sz w:val="28"/>
          <w:szCs w:val="28"/>
        </w:rPr>
        <w:t xml:space="preserve">Показатели доступности и качества муниципальной услуги </w:t>
      </w:r>
    </w:p>
    <w:p w:rsidR="009D4333" w:rsidRPr="00981D23" w:rsidRDefault="009D4333" w:rsidP="009D4333">
      <w:pPr>
        <w:pStyle w:val="s3"/>
        <w:shd w:val="clear" w:color="auto" w:fill="FFFFFF"/>
        <w:spacing w:before="0" w:beforeAutospacing="0" w:after="0" w:afterAutospacing="0" w:line="230" w:lineRule="auto"/>
        <w:jc w:val="center"/>
        <w:rPr>
          <w:sz w:val="28"/>
          <w:szCs w:val="28"/>
        </w:rPr>
      </w:pP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2.16.1. Основными показателями доступности предоставления муниципальной услуги являются:</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возможность получения заявителем уведомлений о предоставлении муниципальной услуги с помощью ЕПГУ;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2.16.2. Основными показателями качества предоставления муниципальной услуги являются: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отсутствие нарушений установленных сроков в процессе предоставления муниципальной услуги; </w:t>
      </w:r>
    </w:p>
    <w:p w:rsidR="009D4333" w:rsidRPr="00981D23" w:rsidRDefault="009D4333" w:rsidP="009D4333">
      <w:pPr>
        <w:tabs>
          <w:tab w:val="left" w:pos="142"/>
        </w:tabs>
        <w:spacing w:line="230" w:lineRule="auto"/>
        <w:ind w:firstLine="720"/>
        <w:contextualSpacing/>
        <w:jc w:val="both"/>
        <w:rPr>
          <w:sz w:val="28"/>
          <w:szCs w:val="28"/>
        </w:rPr>
      </w:pPr>
      <w:proofErr w:type="gramStart"/>
      <w:r w:rsidRPr="00981D23">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9D4333" w:rsidRPr="00981D23" w:rsidRDefault="009D4333" w:rsidP="009D4333">
      <w:pPr>
        <w:tabs>
          <w:tab w:val="left" w:pos="142"/>
        </w:tabs>
        <w:spacing w:line="230" w:lineRule="auto"/>
        <w:ind w:firstLine="720"/>
        <w:contextualSpacing/>
        <w:jc w:val="both"/>
        <w:rPr>
          <w:sz w:val="28"/>
          <w:szCs w:val="28"/>
        </w:rPr>
      </w:pPr>
    </w:p>
    <w:p w:rsidR="009D4333" w:rsidRPr="00981D23" w:rsidRDefault="009D4333" w:rsidP="009D4333">
      <w:pPr>
        <w:tabs>
          <w:tab w:val="left" w:pos="1440"/>
        </w:tabs>
        <w:spacing w:line="230" w:lineRule="auto"/>
        <w:ind w:firstLine="709"/>
        <w:jc w:val="center"/>
        <w:outlineLvl w:val="1"/>
        <w:rPr>
          <w:b/>
          <w:bCs/>
          <w:color w:val="000000"/>
          <w:sz w:val="28"/>
          <w:szCs w:val="28"/>
        </w:rPr>
      </w:pPr>
      <w:r w:rsidRPr="00981D23">
        <w:rPr>
          <w:b/>
          <w:bCs/>
          <w:color w:val="000000"/>
          <w:sz w:val="28"/>
          <w:szCs w:val="28"/>
        </w:rPr>
        <w:t xml:space="preserve">2.17. Иные требования, в том числе учитывающие особенности предоставления муниципальной услуги по экстерриториальному </w:t>
      </w:r>
      <w:r w:rsidRPr="00981D23">
        <w:rPr>
          <w:b/>
          <w:bCs/>
          <w:color w:val="000000"/>
          <w:sz w:val="28"/>
          <w:szCs w:val="28"/>
        </w:rPr>
        <w:lastRenderedPageBreak/>
        <w:t>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4333" w:rsidRPr="00981D23" w:rsidRDefault="009D4333" w:rsidP="009D4333">
      <w:pPr>
        <w:spacing w:line="230" w:lineRule="auto"/>
        <w:ind w:firstLine="709"/>
        <w:jc w:val="center"/>
        <w:outlineLvl w:val="1"/>
        <w:rPr>
          <w:sz w:val="28"/>
          <w:szCs w:val="28"/>
        </w:rPr>
      </w:pPr>
    </w:p>
    <w:p w:rsidR="009D4333" w:rsidRPr="00981D23" w:rsidRDefault="009D4333" w:rsidP="009D4333">
      <w:pPr>
        <w:tabs>
          <w:tab w:val="left" w:pos="142"/>
        </w:tabs>
        <w:spacing w:line="230" w:lineRule="auto"/>
        <w:ind w:firstLine="720"/>
        <w:contextualSpacing/>
        <w:jc w:val="both"/>
        <w:rPr>
          <w:sz w:val="28"/>
          <w:szCs w:val="28"/>
        </w:rPr>
      </w:pPr>
      <w:r w:rsidRPr="00981D23">
        <w:rPr>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9D4333" w:rsidRPr="00981D23" w:rsidRDefault="009D4333" w:rsidP="009D4333">
      <w:pPr>
        <w:ind w:firstLine="709"/>
        <w:jc w:val="both"/>
        <w:rPr>
          <w:sz w:val="28"/>
          <w:szCs w:val="28"/>
        </w:rPr>
      </w:pPr>
      <w:r w:rsidRPr="00981D23">
        <w:rPr>
          <w:sz w:val="28"/>
          <w:szCs w:val="28"/>
        </w:rPr>
        <w:t>2.1</w:t>
      </w:r>
      <w:bookmarkStart w:id="40" w:name="sub_2171"/>
      <w:r w:rsidRPr="00981D23">
        <w:rPr>
          <w:sz w:val="28"/>
          <w:szCs w:val="28"/>
        </w:rPr>
        <w:t>7.</w:t>
      </w:r>
      <w:bookmarkEnd w:id="40"/>
      <w:r w:rsidRPr="00981D23">
        <w:rPr>
          <w:sz w:val="28"/>
          <w:szCs w:val="28"/>
        </w:rPr>
        <w:t xml:space="preserve">2. Заявителям обеспечивается возможность представления заявления и прилагаемых документов в форме электронных документов посредством ЕПГУ. </w:t>
      </w:r>
    </w:p>
    <w:p w:rsidR="009D4333" w:rsidRPr="00981D23" w:rsidRDefault="009D4333" w:rsidP="009D4333">
      <w:pPr>
        <w:ind w:firstLine="709"/>
        <w:jc w:val="both"/>
        <w:rPr>
          <w:sz w:val="28"/>
          <w:szCs w:val="28"/>
        </w:rPr>
      </w:pPr>
      <w:r w:rsidRPr="00981D23">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4333" w:rsidRPr="00981D23" w:rsidRDefault="009D4333" w:rsidP="009D4333">
      <w:pPr>
        <w:ind w:firstLine="709"/>
        <w:jc w:val="both"/>
        <w:rPr>
          <w:sz w:val="28"/>
          <w:szCs w:val="28"/>
        </w:rPr>
      </w:pPr>
      <w:r w:rsidRPr="00981D23">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9D4333" w:rsidRPr="00981D23" w:rsidRDefault="009D4333" w:rsidP="009D4333">
      <w:pPr>
        <w:ind w:firstLine="709"/>
        <w:jc w:val="both"/>
        <w:rPr>
          <w:sz w:val="28"/>
          <w:szCs w:val="28"/>
        </w:rPr>
      </w:pPr>
      <w:r w:rsidRPr="00981D23">
        <w:rPr>
          <w:sz w:val="28"/>
          <w:szCs w:val="28"/>
        </w:rPr>
        <w:t xml:space="preserve">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9D4333" w:rsidRPr="00981D23" w:rsidRDefault="009D4333" w:rsidP="009D4333">
      <w:pPr>
        <w:ind w:firstLine="709"/>
        <w:jc w:val="both"/>
        <w:rPr>
          <w:sz w:val="28"/>
          <w:szCs w:val="28"/>
        </w:rPr>
      </w:pPr>
      <w:r w:rsidRPr="00981D23">
        <w:rPr>
          <w:sz w:val="28"/>
          <w:szCs w:val="28"/>
        </w:rPr>
        <w:t xml:space="preserve">Результаты предоставления муниципальной услуги, указанные в                пункте 2.3.1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D4333" w:rsidRPr="00981D23" w:rsidRDefault="009D4333" w:rsidP="009D4333">
      <w:pPr>
        <w:ind w:firstLine="709"/>
        <w:jc w:val="both"/>
        <w:rPr>
          <w:sz w:val="28"/>
          <w:szCs w:val="28"/>
        </w:rPr>
      </w:pPr>
      <w:r w:rsidRPr="00981D23">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6.3.1 Административного регламента. </w:t>
      </w:r>
    </w:p>
    <w:p w:rsidR="009D4333" w:rsidRPr="00981D23" w:rsidRDefault="009D4333" w:rsidP="009D4333">
      <w:pPr>
        <w:ind w:firstLine="709"/>
        <w:jc w:val="both"/>
        <w:rPr>
          <w:sz w:val="28"/>
          <w:szCs w:val="28"/>
        </w:rPr>
      </w:pPr>
      <w:r w:rsidRPr="00981D23">
        <w:rPr>
          <w:sz w:val="28"/>
          <w:szCs w:val="28"/>
        </w:rPr>
        <w:t xml:space="preserve">Электронные документы представляются в следующих форматах: </w:t>
      </w:r>
    </w:p>
    <w:p w:rsidR="009D4333" w:rsidRPr="00981D23" w:rsidRDefault="009D4333" w:rsidP="009D4333">
      <w:pPr>
        <w:ind w:firstLine="709"/>
        <w:jc w:val="both"/>
        <w:rPr>
          <w:sz w:val="28"/>
          <w:szCs w:val="28"/>
        </w:rPr>
      </w:pPr>
      <w:r w:rsidRPr="00981D23">
        <w:rPr>
          <w:sz w:val="28"/>
          <w:szCs w:val="28"/>
        </w:rPr>
        <w:t xml:space="preserve">а) </w:t>
      </w:r>
      <w:proofErr w:type="spellStart"/>
      <w:r w:rsidRPr="00981D23">
        <w:rPr>
          <w:sz w:val="28"/>
          <w:szCs w:val="28"/>
        </w:rPr>
        <w:t>xml</w:t>
      </w:r>
      <w:proofErr w:type="spellEnd"/>
      <w:r w:rsidRPr="00981D23">
        <w:rPr>
          <w:sz w:val="28"/>
          <w:szCs w:val="28"/>
        </w:rPr>
        <w:t xml:space="preserve"> - для формализованных документов; </w:t>
      </w:r>
    </w:p>
    <w:p w:rsidR="009D4333" w:rsidRPr="00981D23" w:rsidRDefault="009D4333" w:rsidP="009D4333">
      <w:pPr>
        <w:ind w:firstLine="709"/>
        <w:jc w:val="both"/>
        <w:rPr>
          <w:sz w:val="28"/>
          <w:szCs w:val="28"/>
        </w:rPr>
      </w:pPr>
      <w:r w:rsidRPr="00981D23">
        <w:rPr>
          <w:spacing w:val="-4"/>
          <w:sz w:val="28"/>
          <w:szCs w:val="28"/>
        </w:rPr>
        <w:t xml:space="preserve">б) </w:t>
      </w:r>
      <w:proofErr w:type="spellStart"/>
      <w:r w:rsidRPr="00981D23">
        <w:rPr>
          <w:spacing w:val="-4"/>
          <w:sz w:val="28"/>
          <w:szCs w:val="28"/>
        </w:rPr>
        <w:t>doc</w:t>
      </w:r>
      <w:proofErr w:type="spellEnd"/>
      <w:r w:rsidRPr="00981D23">
        <w:rPr>
          <w:spacing w:val="-4"/>
          <w:sz w:val="28"/>
          <w:szCs w:val="28"/>
        </w:rPr>
        <w:t xml:space="preserve">, </w:t>
      </w:r>
      <w:proofErr w:type="spellStart"/>
      <w:r w:rsidRPr="00981D23">
        <w:rPr>
          <w:spacing w:val="-4"/>
          <w:sz w:val="28"/>
          <w:szCs w:val="28"/>
        </w:rPr>
        <w:t>docx</w:t>
      </w:r>
      <w:proofErr w:type="spellEnd"/>
      <w:r w:rsidRPr="00981D23">
        <w:rPr>
          <w:spacing w:val="-4"/>
          <w:sz w:val="28"/>
          <w:szCs w:val="28"/>
        </w:rPr>
        <w:t xml:space="preserve">, </w:t>
      </w:r>
      <w:proofErr w:type="spellStart"/>
      <w:r w:rsidRPr="00981D23">
        <w:rPr>
          <w:spacing w:val="-4"/>
          <w:sz w:val="28"/>
          <w:szCs w:val="28"/>
        </w:rPr>
        <w:t>odt</w:t>
      </w:r>
      <w:proofErr w:type="spellEnd"/>
      <w:r w:rsidRPr="00981D23">
        <w:rPr>
          <w:spacing w:val="-4"/>
          <w:sz w:val="28"/>
          <w:szCs w:val="28"/>
        </w:rPr>
        <w:t xml:space="preserve"> - для документов с текстовым содержанием, не включающим формулы (за исключением документов, указанных в подпункте "в"</w:t>
      </w:r>
      <w:r w:rsidRPr="00981D23">
        <w:rPr>
          <w:sz w:val="28"/>
          <w:szCs w:val="28"/>
        </w:rPr>
        <w:t xml:space="preserve"> настоящего пункта); </w:t>
      </w:r>
    </w:p>
    <w:p w:rsidR="009D4333" w:rsidRPr="00981D23" w:rsidRDefault="009D4333" w:rsidP="009D4333">
      <w:pPr>
        <w:ind w:firstLine="709"/>
        <w:jc w:val="both"/>
        <w:rPr>
          <w:sz w:val="28"/>
          <w:szCs w:val="28"/>
        </w:rPr>
      </w:pPr>
      <w:r w:rsidRPr="00981D23">
        <w:rPr>
          <w:sz w:val="28"/>
          <w:szCs w:val="28"/>
        </w:rPr>
        <w:t xml:space="preserve">в) </w:t>
      </w:r>
      <w:proofErr w:type="spellStart"/>
      <w:r w:rsidRPr="00981D23">
        <w:rPr>
          <w:sz w:val="28"/>
          <w:szCs w:val="28"/>
        </w:rPr>
        <w:t>xls</w:t>
      </w:r>
      <w:proofErr w:type="spellEnd"/>
      <w:r w:rsidRPr="00981D23">
        <w:rPr>
          <w:sz w:val="28"/>
          <w:szCs w:val="28"/>
        </w:rPr>
        <w:t xml:space="preserve">, </w:t>
      </w:r>
      <w:proofErr w:type="spellStart"/>
      <w:r w:rsidRPr="00981D23">
        <w:rPr>
          <w:sz w:val="28"/>
          <w:szCs w:val="28"/>
        </w:rPr>
        <w:t>xlsx</w:t>
      </w:r>
      <w:proofErr w:type="spellEnd"/>
      <w:r w:rsidRPr="00981D23">
        <w:rPr>
          <w:sz w:val="28"/>
          <w:szCs w:val="28"/>
        </w:rPr>
        <w:t xml:space="preserve">, </w:t>
      </w:r>
      <w:proofErr w:type="spellStart"/>
      <w:r w:rsidRPr="00981D23">
        <w:rPr>
          <w:sz w:val="28"/>
          <w:szCs w:val="28"/>
        </w:rPr>
        <w:t>ods</w:t>
      </w:r>
      <w:proofErr w:type="spellEnd"/>
      <w:r w:rsidRPr="00981D23">
        <w:rPr>
          <w:sz w:val="28"/>
          <w:szCs w:val="28"/>
        </w:rPr>
        <w:t xml:space="preserve"> - для документов, содержащих расчеты; </w:t>
      </w:r>
    </w:p>
    <w:p w:rsidR="009D4333" w:rsidRPr="00981D23" w:rsidRDefault="009D4333" w:rsidP="009D4333">
      <w:pPr>
        <w:ind w:firstLine="709"/>
        <w:jc w:val="both"/>
        <w:rPr>
          <w:sz w:val="28"/>
          <w:szCs w:val="28"/>
        </w:rPr>
      </w:pPr>
      <w:r w:rsidRPr="00981D23">
        <w:rPr>
          <w:sz w:val="28"/>
          <w:szCs w:val="28"/>
        </w:rPr>
        <w:t xml:space="preserve">г) </w:t>
      </w:r>
      <w:proofErr w:type="spellStart"/>
      <w:r w:rsidRPr="00981D23">
        <w:rPr>
          <w:sz w:val="28"/>
          <w:szCs w:val="28"/>
        </w:rPr>
        <w:t>pdf</w:t>
      </w:r>
      <w:proofErr w:type="spellEnd"/>
      <w:r w:rsidRPr="00981D23">
        <w:rPr>
          <w:sz w:val="28"/>
          <w:szCs w:val="28"/>
        </w:rPr>
        <w:t xml:space="preserve">, </w:t>
      </w:r>
      <w:proofErr w:type="spellStart"/>
      <w:r w:rsidRPr="00981D23">
        <w:rPr>
          <w:sz w:val="28"/>
          <w:szCs w:val="28"/>
        </w:rPr>
        <w:t>jpg</w:t>
      </w:r>
      <w:proofErr w:type="spellEnd"/>
      <w:r w:rsidRPr="00981D23">
        <w:rPr>
          <w:sz w:val="28"/>
          <w:szCs w:val="28"/>
        </w:rPr>
        <w:t xml:space="preserve">, </w:t>
      </w:r>
      <w:proofErr w:type="spellStart"/>
      <w:r w:rsidRPr="00981D23">
        <w:rPr>
          <w:sz w:val="28"/>
          <w:szCs w:val="28"/>
        </w:rPr>
        <w:t>jpeg</w:t>
      </w:r>
      <w:proofErr w:type="spellEnd"/>
      <w:r w:rsidRPr="00981D23">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9D4333" w:rsidRPr="00981D23" w:rsidRDefault="009D4333" w:rsidP="009D4333">
      <w:pPr>
        <w:ind w:firstLine="709"/>
        <w:jc w:val="both"/>
        <w:rPr>
          <w:sz w:val="28"/>
          <w:szCs w:val="28"/>
        </w:rPr>
      </w:pPr>
      <w:r w:rsidRPr="00981D23">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981D23">
        <w:rPr>
          <w:sz w:val="28"/>
          <w:szCs w:val="28"/>
        </w:rPr>
        <w:lastRenderedPageBreak/>
        <w:t xml:space="preserve">которое осуществляется с сохранением ориентации оригинала документа в разрешении 300 - 500 </w:t>
      </w:r>
      <w:proofErr w:type="spellStart"/>
      <w:r w:rsidRPr="00981D23">
        <w:rPr>
          <w:sz w:val="28"/>
          <w:szCs w:val="28"/>
        </w:rPr>
        <w:t>dpi</w:t>
      </w:r>
      <w:proofErr w:type="spellEnd"/>
      <w:r w:rsidRPr="00981D23">
        <w:rPr>
          <w:sz w:val="28"/>
          <w:szCs w:val="28"/>
        </w:rPr>
        <w:t xml:space="preserve"> (масштаб 1:1) с использованием следующих режимов:</w:t>
      </w:r>
    </w:p>
    <w:p w:rsidR="009D4333" w:rsidRPr="00981D23" w:rsidRDefault="009D4333" w:rsidP="009D4333">
      <w:pPr>
        <w:ind w:firstLine="709"/>
        <w:jc w:val="both"/>
        <w:rPr>
          <w:sz w:val="28"/>
          <w:szCs w:val="28"/>
        </w:rPr>
      </w:pPr>
      <w:r w:rsidRPr="00981D23">
        <w:rPr>
          <w:sz w:val="28"/>
          <w:szCs w:val="28"/>
        </w:rPr>
        <w:t xml:space="preserve">«черно-белый» (при отсутствии в документе графических изображений и (или) цветного текста); </w:t>
      </w:r>
    </w:p>
    <w:p w:rsidR="009D4333" w:rsidRPr="00981D23" w:rsidRDefault="009D4333" w:rsidP="009D4333">
      <w:pPr>
        <w:ind w:firstLine="709"/>
        <w:jc w:val="both"/>
        <w:rPr>
          <w:sz w:val="28"/>
          <w:szCs w:val="28"/>
        </w:rPr>
      </w:pPr>
      <w:r w:rsidRPr="00981D23">
        <w:rPr>
          <w:sz w:val="28"/>
          <w:szCs w:val="28"/>
        </w:rPr>
        <w:t>«оттенки серого» (при наличии в документе графических изображений, отличных от цветного графического изображения);</w:t>
      </w:r>
    </w:p>
    <w:p w:rsidR="009D4333" w:rsidRPr="00981D23" w:rsidRDefault="009D4333" w:rsidP="009D4333">
      <w:pPr>
        <w:ind w:firstLine="709"/>
        <w:jc w:val="both"/>
        <w:rPr>
          <w:sz w:val="28"/>
          <w:szCs w:val="28"/>
        </w:rPr>
      </w:pPr>
      <w:r w:rsidRPr="00981D23">
        <w:rPr>
          <w:sz w:val="28"/>
          <w:szCs w:val="28"/>
        </w:rPr>
        <w:t>«цветной» или «режим полной цветопередачи» (при наличии в документе цветных графических изображений либо цветного текста);</w:t>
      </w:r>
    </w:p>
    <w:p w:rsidR="009D4333" w:rsidRPr="00981D23" w:rsidRDefault="009D4333" w:rsidP="009D4333">
      <w:pPr>
        <w:ind w:firstLine="709"/>
        <w:jc w:val="both"/>
        <w:rPr>
          <w:sz w:val="28"/>
          <w:szCs w:val="28"/>
        </w:rPr>
      </w:pPr>
      <w:r w:rsidRPr="00981D23">
        <w:rPr>
          <w:sz w:val="28"/>
          <w:szCs w:val="28"/>
        </w:rPr>
        <w:t>сохранением всех аутентичных признаков подлинности, а именно: графической подписи лица, печати, углового штампа бланка;</w:t>
      </w:r>
    </w:p>
    <w:p w:rsidR="009D4333" w:rsidRPr="00981D23" w:rsidRDefault="009D4333" w:rsidP="009D4333">
      <w:pPr>
        <w:ind w:firstLine="709"/>
        <w:jc w:val="both"/>
        <w:rPr>
          <w:sz w:val="28"/>
          <w:szCs w:val="28"/>
        </w:rPr>
      </w:pPr>
      <w:r w:rsidRPr="00981D23">
        <w:rPr>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D4333" w:rsidRPr="00981D23" w:rsidRDefault="009D4333" w:rsidP="009D4333">
      <w:pPr>
        <w:ind w:firstLine="709"/>
        <w:jc w:val="both"/>
        <w:rPr>
          <w:sz w:val="28"/>
          <w:szCs w:val="28"/>
        </w:rPr>
      </w:pPr>
      <w:r w:rsidRPr="00981D23">
        <w:rPr>
          <w:sz w:val="28"/>
          <w:szCs w:val="28"/>
        </w:rPr>
        <w:t>Электронные документы должны обеспечивать:</w:t>
      </w:r>
    </w:p>
    <w:p w:rsidR="009D4333" w:rsidRPr="00981D23" w:rsidRDefault="009D4333" w:rsidP="009D4333">
      <w:pPr>
        <w:ind w:firstLine="709"/>
        <w:jc w:val="both"/>
        <w:rPr>
          <w:sz w:val="28"/>
          <w:szCs w:val="28"/>
        </w:rPr>
      </w:pPr>
      <w:r w:rsidRPr="00981D23">
        <w:rPr>
          <w:sz w:val="28"/>
          <w:szCs w:val="28"/>
        </w:rPr>
        <w:t>возможность идентифицировать документ и количество листов в документе;</w:t>
      </w:r>
    </w:p>
    <w:p w:rsidR="009D4333" w:rsidRPr="00981D23" w:rsidRDefault="009D4333" w:rsidP="009D4333">
      <w:pPr>
        <w:ind w:firstLine="709"/>
        <w:jc w:val="both"/>
        <w:rPr>
          <w:sz w:val="28"/>
          <w:szCs w:val="28"/>
        </w:rPr>
      </w:pPr>
      <w:r w:rsidRPr="00981D23">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D4333" w:rsidRPr="00981D23" w:rsidRDefault="009D4333" w:rsidP="009D4333">
      <w:pPr>
        <w:ind w:firstLine="709"/>
        <w:jc w:val="both"/>
        <w:rPr>
          <w:sz w:val="28"/>
          <w:szCs w:val="28"/>
        </w:rPr>
      </w:pPr>
      <w:r w:rsidRPr="00981D23">
        <w:rPr>
          <w:sz w:val="28"/>
          <w:szCs w:val="28"/>
        </w:rPr>
        <w:t xml:space="preserve">Документы, подлежащие представлению в форматах </w:t>
      </w:r>
      <w:proofErr w:type="spellStart"/>
      <w:r w:rsidRPr="00981D23">
        <w:rPr>
          <w:sz w:val="28"/>
          <w:szCs w:val="28"/>
        </w:rPr>
        <w:t>xls</w:t>
      </w:r>
      <w:proofErr w:type="spellEnd"/>
      <w:r w:rsidRPr="00981D23">
        <w:rPr>
          <w:sz w:val="28"/>
          <w:szCs w:val="28"/>
        </w:rPr>
        <w:t xml:space="preserve">, </w:t>
      </w:r>
      <w:proofErr w:type="spellStart"/>
      <w:r w:rsidRPr="00981D23">
        <w:rPr>
          <w:sz w:val="28"/>
          <w:szCs w:val="28"/>
        </w:rPr>
        <w:t>xlsx</w:t>
      </w:r>
      <w:proofErr w:type="spellEnd"/>
      <w:r w:rsidRPr="00981D23">
        <w:rPr>
          <w:sz w:val="28"/>
          <w:szCs w:val="28"/>
        </w:rPr>
        <w:t xml:space="preserve"> или </w:t>
      </w:r>
      <w:proofErr w:type="spellStart"/>
      <w:r w:rsidRPr="00981D23">
        <w:rPr>
          <w:sz w:val="28"/>
          <w:szCs w:val="28"/>
        </w:rPr>
        <w:t>ods</w:t>
      </w:r>
      <w:proofErr w:type="spellEnd"/>
      <w:r w:rsidRPr="00981D23">
        <w:rPr>
          <w:sz w:val="28"/>
          <w:szCs w:val="28"/>
        </w:rPr>
        <w:t xml:space="preserve">, формируются в виде отдельного электронного документа. </w:t>
      </w:r>
    </w:p>
    <w:p w:rsidR="009D4333" w:rsidRPr="00981D23" w:rsidRDefault="009D4333" w:rsidP="009D4333">
      <w:pPr>
        <w:ind w:firstLine="709"/>
        <w:jc w:val="both"/>
        <w:rPr>
          <w:sz w:val="28"/>
          <w:szCs w:val="28"/>
        </w:rPr>
      </w:pPr>
    </w:p>
    <w:p w:rsidR="009D4333" w:rsidRPr="00981D23" w:rsidRDefault="009D4333" w:rsidP="009D4333">
      <w:pPr>
        <w:pStyle w:val="4"/>
        <w:tabs>
          <w:tab w:val="left" w:pos="0"/>
        </w:tabs>
        <w:spacing w:after="0" w:line="240" w:lineRule="auto"/>
        <w:ind w:firstLine="0"/>
        <w:contextualSpacing/>
        <w:jc w:val="center"/>
        <w:rPr>
          <w:b/>
          <w:bCs/>
          <w:sz w:val="28"/>
          <w:szCs w:val="28"/>
        </w:rPr>
      </w:pPr>
      <w:r w:rsidRPr="00981D23">
        <w:rPr>
          <w:b/>
          <w:bCs/>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p>
    <w:p w:rsidR="009D4333" w:rsidRPr="00981D23" w:rsidRDefault="009D4333" w:rsidP="009D4333">
      <w:pPr>
        <w:pStyle w:val="4"/>
        <w:tabs>
          <w:tab w:val="left" w:pos="0"/>
        </w:tabs>
        <w:spacing w:after="0" w:line="240" w:lineRule="auto"/>
        <w:ind w:firstLine="0"/>
        <w:contextualSpacing/>
        <w:jc w:val="center"/>
        <w:rPr>
          <w:b/>
          <w:bCs/>
          <w:sz w:val="28"/>
          <w:szCs w:val="28"/>
        </w:rPr>
      </w:pPr>
      <w:r w:rsidRPr="00981D23">
        <w:rPr>
          <w:b/>
          <w:bCs/>
          <w:sz w:val="28"/>
          <w:szCs w:val="28"/>
        </w:rPr>
        <w:t xml:space="preserve">особенности выполнения административных процедур (действий) </w:t>
      </w:r>
    </w:p>
    <w:p w:rsidR="009D4333" w:rsidRPr="00981D23" w:rsidRDefault="009D4333" w:rsidP="009D4333">
      <w:pPr>
        <w:pStyle w:val="4"/>
        <w:tabs>
          <w:tab w:val="left" w:pos="0"/>
        </w:tabs>
        <w:spacing w:after="0" w:line="240" w:lineRule="auto"/>
        <w:ind w:firstLine="0"/>
        <w:contextualSpacing/>
        <w:jc w:val="center"/>
        <w:rPr>
          <w:b/>
          <w:bCs/>
          <w:sz w:val="28"/>
          <w:szCs w:val="28"/>
        </w:rPr>
      </w:pPr>
      <w:r w:rsidRPr="00981D23">
        <w:rPr>
          <w:b/>
          <w:bCs/>
          <w:sz w:val="28"/>
          <w:szCs w:val="28"/>
        </w:rPr>
        <w:t>в электронной форме</w:t>
      </w:r>
    </w:p>
    <w:p w:rsidR="009D4333" w:rsidRPr="00981D23" w:rsidRDefault="009D4333" w:rsidP="009D4333">
      <w:pPr>
        <w:pStyle w:val="4"/>
        <w:tabs>
          <w:tab w:val="left" w:pos="0"/>
        </w:tabs>
        <w:ind w:firstLine="0"/>
        <w:contextualSpacing/>
        <w:jc w:val="center"/>
        <w:rPr>
          <w:b/>
          <w:bCs/>
          <w:color w:val="000000"/>
          <w:sz w:val="28"/>
          <w:szCs w:val="28"/>
        </w:rPr>
      </w:pPr>
    </w:p>
    <w:p w:rsidR="009D4333" w:rsidRPr="00981D23" w:rsidRDefault="009D4333" w:rsidP="009D4333">
      <w:pPr>
        <w:pStyle w:val="4"/>
        <w:tabs>
          <w:tab w:val="left" w:pos="0"/>
        </w:tabs>
        <w:ind w:firstLine="0"/>
        <w:contextualSpacing/>
        <w:jc w:val="center"/>
        <w:rPr>
          <w:b/>
          <w:bCs/>
          <w:color w:val="000000"/>
          <w:sz w:val="28"/>
          <w:szCs w:val="28"/>
        </w:rPr>
      </w:pPr>
      <w:r w:rsidRPr="00981D23">
        <w:rPr>
          <w:b/>
          <w:bCs/>
          <w:color w:val="000000"/>
          <w:sz w:val="28"/>
          <w:szCs w:val="28"/>
        </w:rPr>
        <w:t>3.1. Исчерпывающий перечень административных процедур</w:t>
      </w:r>
    </w:p>
    <w:p w:rsidR="009D4333" w:rsidRPr="00981D23" w:rsidRDefault="009D4333" w:rsidP="009D4333">
      <w:pPr>
        <w:pStyle w:val="4"/>
        <w:tabs>
          <w:tab w:val="left" w:pos="0"/>
        </w:tabs>
        <w:ind w:firstLine="709"/>
        <w:contextualSpacing/>
        <w:jc w:val="both"/>
        <w:rPr>
          <w:color w:val="000000"/>
          <w:sz w:val="28"/>
          <w:szCs w:val="28"/>
        </w:rPr>
      </w:pPr>
    </w:p>
    <w:p w:rsidR="009D4333" w:rsidRPr="00981D23" w:rsidRDefault="009D4333" w:rsidP="009D4333">
      <w:pPr>
        <w:pStyle w:val="4"/>
        <w:tabs>
          <w:tab w:val="left" w:pos="0"/>
        </w:tabs>
        <w:spacing w:after="0" w:line="240" w:lineRule="auto"/>
        <w:ind w:firstLine="720"/>
        <w:contextualSpacing/>
        <w:jc w:val="both"/>
        <w:rPr>
          <w:color w:val="000000"/>
          <w:sz w:val="28"/>
          <w:szCs w:val="28"/>
        </w:rPr>
      </w:pPr>
      <w:r w:rsidRPr="00981D23">
        <w:rPr>
          <w:color w:val="000000"/>
          <w:sz w:val="28"/>
          <w:szCs w:val="28"/>
        </w:rPr>
        <w:t>3.1.1. Предоставление муниципальной услуги включает в себя следующие административные процедуры:</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прием заявления и прилагаемых к нему документов, необходимых для предоставления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noProof/>
          <w:sz w:val="28"/>
          <w:szCs w:val="28"/>
          <w:lang w:eastAsia="en-US"/>
        </w:rPr>
        <w:t>формирование и направление межведомственных информационных запросов</w:t>
      </w:r>
      <w:r w:rsidRPr="00981D23">
        <w:rPr>
          <w:rFonts w:ascii="Times New Roman" w:hAnsi="Times New Roman" w:cs="Times New Roman"/>
          <w:sz w:val="28"/>
          <w:szCs w:val="28"/>
        </w:rPr>
        <w:t>;</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noProof/>
          <w:sz w:val="28"/>
          <w:szCs w:val="28"/>
          <w:lang w:eastAsia="en-US"/>
        </w:rPr>
        <w:t>принятие решения о предоставлении или об отказе в предоставлении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предоставление заявителю результата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внесение результата муниципальной услуги в реестр юридически значимых записей.</w:t>
      </w:r>
    </w:p>
    <w:p w:rsidR="009D4333" w:rsidRPr="00981D23" w:rsidRDefault="009D4333" w:rsidP="009D4333">
      <w:pPr>
        <w:pStyle w:val="4"/>
        <w:tabs>
          <w:tab w:val="left" w:pos="0"/>
        </w:tabs>
        <w:ind w:firstLine="0"/>
        <w:contextualSpacing/>
        <w:jc w:val="center"/>
        <w:rPr>
          <w:color w:val="000000"/>
          <w:sz w:val="28"/>
          <w:szCs w:val="28"/>
        </w:rPr>
      </w:pPr>
    </w:p>
    <w:p w:rsidR="009D4333" w:rsidRPr="00981D23" w:rsidRDefault="009D4333" w:rsidP="009D4333">
      <w:pPr>
        <w:pStyle w:val="4"/>
        <w:tabs>
          <w:tab w:val="left" w:pos="0"/>
        </w:tabs>
        <w:ind w:firstLine="0"/>
        <w:contextualSpacing/>
        <w:jc w:val="center"/>
        <w:rPr>
          <w:b/>
          <w:bCs/>
          <w:sz w:val="28"/>
          <w:szCs w:val="28"/>
        </w:rPr>
      </w:pPr>
      <w:r w:rsidRPr="00981D23">
        <w:rPr>
          <w:b/>
          <w:bCs/>
          <w:sz w:val="28"/>
          <w:szCs w:val="28"/>
        </w:rPr>
        <w:t>3.2. Последовательность и сроки выполнения административных процедур, требования к порядку их выполнения</w:t>
      </w:r>
    </w:p>
    <w:p w:rsidR="009D4333" w:rsidRPr="00981D23" w:rsidRDefault="009D4333" w:rsidP="009D4333">
      <w:pPr>
        <w:pStyle w:val="4"/>
        <w:tabs>
          <w:tab w:val="left" w:pos="0"/>
        </w:tabs>
        <w:spacing w:after="0"/>
        <w:ind w:firstLine="0"/>
        <w:contextualSpacing/>
        <w:jc w:val="center"/>
        <w:rPr>
          <w:b/>
          <w:bCs/>
          <w:sz w:val="28"/>
          <w:szCs w:val="28"/>
        </w:rPr>
      </w:pPr>
    </w:p>
    <w:p w:rsidR="009D4333" w:rsidRPr="00981D23" w:rsidRDefault="009D4333" w:rsidP="009D4333">
      <w:pPr>
        <w:pStyle w:val="ConsPlusNormal"/>
        <w:ind w:firstLine="0"/>
        <w:jc w:val="center"/>
        <w:rPr>
          <w:rFonts w:ascii="Times New Roman" w:hAnsi="Times New Roman" w:cs="Times New Roman"/>
          <w:b/>
          <w:bCs/>
          <w:noProof/>
          <w:sz w:val="28"/>
          <w:szCs w:val="28"/>
          <w:lang w:eastAsia="en-US"/>
        </w:rPr>
      </w:pPr>
      <w:r w:rsidRPr="00981D23">
        <w:rPr>
          <w:rFonts w:ascii="Times New Roman" w:hAnsi="Times New Roman" w:cs="Times New Roman"/>
          <w:b/>
          <w:bCs/>
          <w:sz w:val="28"/>
          <w:szCs w:val="28"/>
        </w:rPr>
        <w:t xml:space="preserve">3.2.1. </w:t>
      </w:r>
      <w:r w:rsidRPr="00981D23">
        <w:rPr>
          <w:rFonts w:ascii="Times New Roman" w:hAnsi="Times New Roman" w:cs="Times New Roman"/>
          <w:b/>
          <w:bCs/>
          <w:noProof/>
          <w:sz w:val="28"/>
          <w:szCs w:val="28"/>
          <w:lang w:eastAsia="en-US"/>
        </w:rPr>
        <w:t xml:space="preserve">Прием заявления и прилагаемых к нему документов, </w:t>
      </w:r>
    </w:p>
    <w:p w:rsidR="009D4333" w:rsidRPr="00981D23" w:rsidRDefault="009D4333" w:rsidP="009D4333">
      <w:pPr>
        <w:pStyle w:val="ConsPlusNormal"/>
        <w:ind w:firstLine="0"/>
        <w:jc w:val="center"/>
        <w:rPr>
          <w:rFonts w:ascii="Times New Roman" w:hAnsi="Times New Roman" w:cs="Times New Roman"/>
          <w:b/>
          <w:bCs/>
          <w:sz w:val="28"/>
          <w:szCs w:val="28"/>
        </w:rPr>
      </w:pPr>
      <w:proofErr w:type="gramStart"/>
      <w:r w:rsidRPr="00981D23">
        <w:rPr>
          <w:rFonts w:ascii="Times New Roman" w:hAnsi="Times New Roman" w:cs="Times New Roman"/>
          <w:b/>
          <w:bCs/>
          <w:sz w:val="28"/>
          <w:szCs w:val="28"/>
        </w:rPr>
        <w:t>необходимых</w:t>
      </w:r>
      <w:proofErr w:type="gramEnd"/>
      <w:r w:rsidRPr="00981D23">
        <w:rPr>
          <w:rFonts w:ascii="Times New Roman" w:hAnsi="Times New Roman" w:cs="Times New Roman"/>
          <w:b/>
          <w:bCs/>
          <w:sz w:val="28"/>
          <w:szCs w:val="28"/>
        </w:rPr>
        <w:t xml:space="preserve"> для предоставления муниципальной услуги</w:t>
      </w:r>
    </w:p>
    <w:p w:rsidR="009D4333" w:rsidRPr="00981D23" w:rsidRDefault="009D4333" w:rsidP="009D4333">
      <w:pPr>
        <w:pStyle w:val="4"/>
        <w:tabs>
          <w:tab w:val="left" w:pos="0"/>
        </w:tabs>
        <w:spacing w:after="0"/>
        <w:ind w:firstLine="0"/>
        <w:contextualSpacing/>
        <w:jc w:val="center"/>
        <w:rPr>
          <w:noProof/>
          <w:sz w:val="28"/>
          <w:szCs w:val="28"/>
          <w:lang w:eastAsia="en-US"/>
        </w:rPr>
      </w:pPr>
    </w:p>
    <w:p w:rsidR="009D4333" w:rsidRPr="00981D23" w:rsidRDefault="009D4333" w:rsidP="009D4333">
      <w:pPr>
        <w:ind w:firstLine="720"/>
        <w:jc w:val="both"/>
        <w:rPr>
          <w:sz w:val="28"/>
          <w:szCs w:val="28"/>
        </w:rPr>
      </w:pPr>
      <w:r w:rsidRPr="00981D23">
        <w:rPr>
          <w:noProof/>
          <w:sz w:val="28"/>
          <w:szCs w:val="28"/>
          <w:lang w:eastAsia="en-US"/>
        </w:rPr>
        <w:t>3</w:t>
      </w:r>
      <w:r w:rsidRPr="00981D23">
        <w:rPr>
          <w:sz w:val="28"/>
          <w:szCs w:val="28"/>
        </w:rPr>
        <w:t xml:space="preserve">.2.1.1. Основанием для начала административной процедуры является обращение заявителя в Уполномоченный орган, в том числе через многофункциональный центр с заявлением и документами, указанными в подразделе 2.6.1 Административного регламента. </w:t>
      </w:r>
    </w:p>
    <w:p w:rsidR="009D4333" w:rsidRPr="00981D23" w:rsidRDefault="009D4333" w:rsidP="009D4333">
      <w:pPr>
        <w:ind w:firstLine="720"/>
        <w:jc w:val="both"/>
        <w:rPr>
          <w:color w:val="800080"/>
          <w:sz w:val="28"/>
          <w:szCs w:val="28"/>
        </w:rPr>
      </w:pPr>
      <w:r w:rsidRPr="00981D23">
        <w:rPr>
          <w:sz w:val="28"/>
          <w:szCs w:val="28"/>
        </w:rPr>
        <w:t xml:space="preserve">3.2.1.2. Специалистом, ответственным за прием и первичную проверку заявления, является специалист Уполномоченного органа, в должностные обязанности которого входит выполнение соответствующих функций. </w:t>
      </w:r>
    </w:p>
    <w:p w:rsidR="009D4333" w:rsidRPr="00981D23" w:rsidRDefault="009D4333" w:rsidP="009D4333">
      <w:pPr>
        <w:ind w:firstLine="720"/>
        <w:jc w:val="both"/>
        <w:rPr>
          <w:sz w:val="28"/>
          <w:szCs w:val="28"/>
        </w:rPr>
      </w:pPr>
      <w:r w:rsidRPr="00981D23">
        <w:rPr>
          <w:sz w:val="28"/>
          <w:szCs w:val="28"/>
        </w:rPr>
        <w:t xml:space="preserve">3.2.1.3. Ответственный специалист при приеме заявления: </w:t>
      </w:r>
    </w:p>
    <w:p w:rsidR="009D4333" w:rsidRPr="00981D23" w:rsidRDefault="009D4333" w:rsidP="009D4333">
      <w:pPr>
        <w:widowControl w:val="0"/>
        <w:ind w:firstLine="709"/>
        <w:jc w:val="both"/>
        <w:rPr>
          <w:sz w:val="28"/>
          <w:szCs w:val="28"/>
        </w:rPr>
      </w:pPr>
      <w:r w:rsidRPr="00981D2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D4333" w:rsidRPr="00981D23" w:rsidRDefault="009D4333" w:rsidP="009D4333">
      <w:pPr>
        <w:widowControl w:val="0"/>
        <w:ind w:firstLine="709"/>
        <w:jc w:val="both"/>
        <w:rPr>
          <w:sz w:val="28"/>
          <w:szCs w:val="28"/>
        </w:rPr>
      </w:pPr>
      <w:r w:rsidRPr="00981D23">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D4333" w:rsidRPr="00981D23" w:rsidRDefault="009D4333" w:rsidP="009D4333">
      <w:pPr>
        <w:widowControl w:val="0"/>
        <w:ind w:firstLine="709"/>
        <w:jc w:val="both"/>
        <w:rPr>
          <w:sz w:val="28"/>
          <w:szCs w:val="28"/>
        </w:rPr>
      </w:pPr>
      <w:r w:rsidRPr="00981D23">
        <w:rPr>
          <w:sz w:val="28"/>
          <w:szCs w:val="28"/>
        </w:rPr>
        <w:t>проверяет соответствие представленных документов установленным требованиям, удостоверяясь, что:</w:t>
      </w:r>
    </w:p>
    <w:p w:rsidR="009D4333" w:rsidRPr="00981D23" w:rsidRDefault="009D4333" w:rsidP="009D4333">
      <w:pPr>
        <w:widowControl w:val="0"/>
        <w:ind w:firstLine="709"/>
        <w:jc w:val="both"/>
        <w:rPr>
          <w:sz w:val="28"/>
          <w:szCs w:val="28"/>
        </w:rPr>
      </w:pPr>
      <w:r w:rsidRPr="00981D23">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D4333" w:rsidRPr="00981D23" w:rsidRDefault="009D4333" w:rsidP="009D4333">
      <w:pPr>
        <w:widowControl w:val="0"/>
        <w:ind w:firstLine="709"/>
        <w:jc w:val="both"/>
        <w:rPr>
          <w:sz w:val="28"/>
          <w:szCs w:val="28"/>
        </w:rPr>
      </w:pPr>
      <w:r w:rsidRPr="00981D23">
        <w:rPr>
          <w:sz w:val="28"/>
          <w:szCs w:val="28"/>
        </w:rPr>
        <w:t>тексты документов написаны разборчиво;</w:t>
      </w:r>
    </w:p>
    <w:p w:rsidR="009D4333" w:rsidRPr="00981D23" w:rsidRDefault="009D4333" w:rsidP="009D4333">
      <w:pPr>
        <w:widowControl w:val="0"/>
        <w:ind w:firstLine="709"/>
        <w:jc w:val="both"/>
        <w:rPr>
          <w:sz w:val="28"/>
          <w:szCs w:val="28"/>
        </w:rPr>
      </w:pPr>
      <w:r w:rsidRPr="00981D23">
        <w:rPr>
          <w:sz w:val="28"/>
          <w:szCs w:val="28"/>
        </w:rPr>
        <w:t>фамилии, имена и отчества физических лиц, адреса их мест жительства написаны полностью;</w:t>
      </w:r>
    </w:p>
    <w:p w:rsidR="009D4333" w:rsidRPr="00981D23" w:rsidRDefault="009D4333" w:rsidP="009D4333">
      <w:pPr>
        <w:widowControl w:val="0"/>
        <w:ind w:firstLine="709"/>
        <w:jc w:val="both"/>
        <w:rPr>
          <w:sz w:val="28"/>
          <w:szCs w:val="28"/>
        </w:rPr>
      </w:pPr>
      <w:r w:rsidRPr="00981D23">
        <w:rPr>
          <w:sz w:val="28"/>
          <w:szCs w:val="28"/>
        </w:rPr>
        <w:t>в документах нет подчисток, приписок, зачеркнутых слов и не оговоренных в них исправлений;</w:t>
      </w:r>
    </w:p>
    <w:p w:rsidR="009D4333" w:rsidRPr="00981D23" w:rsidRDefault="009D4333" w:rsidP="009D4333">
      <w:pPr>
        <w:widowControl w:val="0"/>
        <w:ind w:firstLine="709"/>
        <w:jc w:val="both"/>
        <w:rPr>
          <w:sz w:val="28"/>
          <w:szCs w:val="28"/>
        </w:rPr>
      </w:pPr>
      <w:r w:rsidRPr="00981D23">
        <w:rPr>
          <w:sz w:val="28"/>
          <w:szCs w:val="28"/>
        </w:rPr>
        <w:t>документы не исполнены карандашом;</w:t>
      </w:r>
    </w:p>
    <w:p w:rsidR="009D4333" w:rsidRPr="00981D23" w:rsidRDefault="009D4333" w:rsidP="009D4333">
      <w:pPr>
        <w:widowControl w:val="0"/>
        <w:ind w:firstLine="709"/>
        <w:jc w:val="both"/>
        <w:rPr>
          <w:sz w:val="28"/>
          <w:szCs w:val="28"/>
        </w:rPr>
      </w:pPr>
      <w:r w:rsidRPr="00981D23">
        <w:rPr>
          <w:sz w:val="28"/>
          <w:szCs w:val="28"/>
        </w:rPr>
        <w:t>документы не имеют повреждений, наличие которых не позволяет истолковать их содержание;</w:t>
      </w:r>
    </w:p>
    <w:p w:rsidR="009D4333" w:rsidRPr="00981D23" w:rsidRDefault="009D4333" w:rsidP="009D4333">
      <w:pPr>
        <w:widowControl w:val="0"/>
        <w:ind w:firstLine="709"/>
        <w:jc w:val="both"/>
        <w:rPr>
          <w:sz w:val="28"/>
          <w:szCs w:val="28"/>
        </w:rPr>
      </w:pPr>
      <w:r w:rsidRPr="00981D23">
        <w:rPr>
          <w:sz w:val="28"/>
          <w:szCs w:val="28"/>
        </w:rPr>
        <w:t>срок действия документов не истек;</w:t>
      </w:r>
    </w:p>
    <w:p w:rsidR="009D4333" w:rsidRPr="00981D23" w:rsidRDefault="009D4333" w:rsidP="009D4333">
      <w:pPr>
        <w:widowControl w:val="0"/>
        <w:ind w:firstLine="709"/>
        <w:jc w:val="both"/>
        <w:rPr>
          <w:sz w:val="28"/>
          <w:szCs w:val="28"/>
        </w:rPr>
      </w:pPr>
      <w:r w:rsidRPr="00981D23">
        <w:rPr>
          <w:sz w:val="28"/>
          <w:szCs w:val="28"/>
        </w:rPr>
        <w:t>документы содержат информацию, необходимую для предоставления муниципальной услуги, указанной в ходатайстве;</w:t>
      </w:r>
    </w:p>
    <w:p w:rsidR="009D4333" w:rsidRPr="00981D23" w:rsidRDefault="009D4333" w:rsidP="009D4333">
      <w:pPr>
        <w:widowControl w:val="0"/>
        <w:ind w:firstLine="709"/>
        <w:jc w:val="both"/>
        <w:rPr>
          <w:sz w:val="28"/>
          <w:szCs w:val="28"/>
        </w:rPr>
      </w:pPr>
      <w:r w:rsidRPr="00981D23">
        <w:rPr>
          <w:sz w:val="28"/>
          <w:szCs w:val="28"/>
        </w:rPr>
        <w:t>документы представлены в полном объеме;</w:t>
      </w:r>
    </w:p>
    <w:p w:rsidR="009D4333" w:rsidRPr="00981D23" w:rsidRDefault="009D4333" w:rsidP="009D4333">
      <w:pPr>
        <w:widowControl w:val="0"/>
        <w:ind w:firstLine="709"/>
        <w:jc w:val="both"/>
        <w:rPr>
          <w:sz w:val="28"/>
          <w:szCs w:val="28"/>
        </w:rPr>
      </w:pPr>
      <w:r w:rsidRPr="00981D23">
        <w:rPr>
          <w:sz w:val="28"/>
          <w:szCs w:val="28"/>
        </w:rPr>
        <w:t>при отсутствии у заявителя надлежащим образом оформленного письменного заявления специалист, уполномоченный на прием заявлений, помогает заявителю в оформлении заявления;</w:t>
      </w:r>
    </w:p>
    <w:p w:rsidR="009D4333" w:rsidRPr="00981D23" w:rsidRDefault="009D4333" w:rsidP="009D4333">
      <w:pPr>
        <w:widowControl w:val="0"/>
        <w:ind w:firstLine="709"/>
        <w:jc w:val="both"/>
        <w:rPr>
          <w:sz w:val="28"/>
          <w:szCs w:val="28"/>
        </w:rPr>
      </w:pPr>
      <w:r w:rsidRPr="00981D23">
        <w:rPr>
          <w:sz w:val="28"/>
          <w:szCs w:val="28"/>
        </w:rPr>
        <w:t>в случае представления документов, подлежащих копированию, специалист, уполномоченный на прием заявлений, осуществляет их бесплатное копирование или сканирование;</w:t>
      </w:r>
    </w:p>
    <w:p w:rsidR="009D4333" w:rsidRPr="00981D23" w:rsidRDefault="009D4333" w:rsidP="009D4333">
      <w:pPr>
        <w:widowControl w:val="0"/>
        <w:ind w:firstLine="709"/>
        <w:jc w:val="both"/>
        <w:rPr>
          <w:sz w:val="28"/>
          <w:szCs w:val="28"/>
        </w:rPr>
      </w:pPr>
      <w:r w:rsidRPr="00981D23">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81D23">
        <w:rPr>
          <w:sz w:val="28"/>
          <w:szCs w:val="28"/>
        </w:rPr>
        <w:t>заверительную</w:t>
      </w:r>
      <w:proofErr w:type="spellEnd"/>
      <w:r w:rsidRPr="00981D23">
        <w:rPr>
          <w:sz w:val="28"/>
          <w:szCs w:val="28"/>
        </w:rPr>
        <w:t xml:space="preserve"> надпись: </w:t>
      </w:r>
      <w:proofErr w:type="gramStart"/>
      <w:r w:rsidRPr="00981D23">
        <w:rPr>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981D23">
        <w:rPr>
          <w:sz w:val="28"/>
          <w:szCs w:val="28"/>
        </w:rPr>
        <w:t xml:space="preserve"> При заверении копий документов, объем которых превышает 1 (</w:t>
      </w:r>
      <w:proofErr w:type="gramStart"/>
      <w:r w:rsidRPr="00981D23">
        <w:rPr>
          <w:sz w:val="28"/>
          <w:szCs w:val="28"/>
        </w:rPr>
        <w:t xml:space="preserve">один) </w:t>
      </w:r>
      <w:proofErr w:type="gramEnd"/>
      <w:r w:rsidRPr="00981D23">
        <w:rPr>
          <w:sz w:val="28"/>
          <w:szCs w:val="28"/>
        </w:rPr>
        <w:t xml:space="preserve">лист заверяет отдельно каждый лист копии таким же способом, либо проставляет </w:t>
      </w:r>
      <w:proofErr w:type="spellStart"/>
      <w:r w:rsidRPr="00981D23">
        <w:rPr>
          <w:sz w:val="28"/>
          <w:szCs w:val="28"/>
        </w:rPr>
        <w:lastRenderedPageBreak/>
        <w:t>заверительную</w:t>
      </w:r>
      <w:proofErr w:type="spellEnd"/>
      <w:r w:rsidRPr="00981D23">
        <w:rPr>
          <w:sz w:val="28"/>
          <w:szCs w:val="28"/>
        </w:rPr>
        <w:t xml:space="preserve"> надпись, на оборотной стороне последнего листа копии прошитого, пронумерованного документа, причем </w:t>
      </w:r>
      <w:proofErr w:type="spellStart"/>
      <w:r w:rsidRPr="00981D23">
        <w:rPr>
          <w:sz w:val="28"/>
          <w:szCs w:val="28"/>
        </w:rPr>
        <w:t>заверительная</w:t>
      </w:r>
      <w:proofErr w:type="spellEnd"/>
      <w:r w:rsidRPr="00981D23">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D4333" w:rsidRPr="00981D23" w:rsidRDefault="009D4333" w:rsidP="009D4333">
      <w:pPr>
        <w:widowControl w:val="0"/>
        <w:ind w:firstLine="709"/>
        <w:jc w:val="both"/>
        <w:rPr>
          <w:sz w:val="28"/>
          <w:szCs w:val="28"/>
        </w:rPr>
      </w:pPr>
      <w:r w:rsidRPr="00981D23">
        <w:rPr>
          <w:sz w:val="28"/>
          <w:szCs w:val="28"/>
        </w:rPr>
        <w:t>при установлении фактов, указанных в подразделе 2.8 раздела 2 Административного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D4333" w:rsidRPr="00981D23" w:rsidRDefault="009D4333" w:rsidP="009D4333">
      <w:pPr>
        <w:widowControl w:val="0"/>
        <w:ind w:firstLine="709"/>
        <w:jc w:val="both"/>
        <w:rPr>
          <w:sz w:val="28"/>
          <w:szCs w:val="28"/>
        </w:rPr>
      </w:pPr>
      <w:r w:rsidRPr="00981D23">
        <w:rPr>
          <w:sz w:val="28"/>
          <w:szCs w:val="28"/>
        </w:rPr>
        <w:t xml:space="preserve">при отсутствии оснований для отказа в приеме документов специалист Уполномоченного органа, ответственный за прием документов, </w:t>
      </w:r>
      <w:r w:rsidRPr="00981D23">
        <w:rPr>
          <w:rFonts w:eastAsia="Calibri"/>
          <w:sz w:val="28"/>
          <w:szCs w:val="28"/>
        </w:rPr>
        <w:t>выдает Заявителю копию</w:t>
      </w:r>
      <w:r w:rsidRPr="00981D23">
        <w:rPr>
          <w:sz w:val="28"/>
          <w:szCs w:val="28"/>
        </w:rPr>
        <w:t xml:space="preserve"> (второй экземпляр) заявления с отметкой о принятии документов, даты приема документов, фамилии, инициалов, должности и подписи специалиста Уполномоченного органа, принявшего документы. Специалист многофункционального центра, ответственный за прием документов, </w:t>
      </w:r>
      <w:r w:rsidRPr="00981D23">
        <w:t>при</w:t>
      </w:r>
      <w:r w:rsidRPr="00981D23">
        <w:rPr>
          <w:sz w:val="28"/>
          <w:szCs w:val="28"/>
        </w:rPr>
        <w:t xml:space="preserve"> отсутствии оснований для отказа в приёме документов оформляет расписку о приёме документов, с использованием системы электронной очереди.</w:t>
      </w:r>
    </w:p>
    <w:p w:rsidR="009D4333" w:rsidRPr="00981D23" w:rsidRDefault="009D4333" w:rsidP="009D4333">
      <w:pPr>
        <w:widowControl w:val="0"/>
        <w:ind w:firstLine="709"/>
        <w:jc w:val="both"/>
        <w:rPr>
          <w:sz w:val="28"/>
          <w:szCs w:val="28"/>
        </w:rPr>
      </w:pPr>
      <w:r w:rsidRPr="00981D23">
        <w:rPr>
          <w:sz w:val="28"/>
          <w:szCs w:val="28"/>
        </w:rPr>
        <w:t>Специалист Уполномоченного органа (при обращении заявителя в Уполномоченный орган) в книге регистрации делает запись о приеме и регистрации документов.</w:t>
      </w:r>
    </w:p>
    <w:p w:rsidR="009D4333" w:rsidRPr="00981D23" w:rsidRDefault="009D4333" w:rsidP="009D4333">
      <w:pPr>
        <w:widowControl w:val="0"/>
        <w:ind w:firstLine="709"/>
        <w:jc w:val="both"/>
        <w:rPr>
          <w:sz w:val="28"/>
          <w:szCs w:val="28"/>
        </w:rPr>
      </w:pPr>
      <w:r w:rsidRPr="00981D23">
        <w:rPr>
          <w:sz w:val="28"/>
          <w:szCs w:val="28"/>
        </w:rPr>
        <w:t>Заявитель в обязательном порядке устно информируется:</w:t>
      </w:r>
    </w:p>
    <w:p w:rsidR="009D4333" w:rsidRPr="00981D23" w:rsidRDefault="009D4333" w:rsidP="009D4333">
      <w:pPr>
        <w:autoSpaceDE w:val="0"/>
        <w:autoSpaceDN w:val="0"/>
        <w:adjustRightInd w:val="0"/>
        <w:ind w:firstLine="720"/>
        <w:jc w:val="both"/>
        <w:rPr>
          <w:sz w:val="28"/>
          <w:szCs w:val="28"/>
        </w:rPr>
      </w:pPr>
      <w:r w:rsidRPr="00981D23">
        <w:rPr>
          <w:sz w:val="28"/>
          <w:szCs w:val="28"/>
        </w:rPr>
        <w:t>о сроке предоставления муниципальной услуги;</w:t>
      </w:r>
    </w:p>
    <w:p w:rsidR="009D4333" w:rsidRPr="00981D23" w:rsidRDefault="009D4333" w:rsidP="009D4333">
      <w:pPr>
        <w:autoSpaceDE w:val="0"/>
        <w:autoSpaceDN w:val="0"/>
        <w:adjustRightInd w:val="0"/>
        <w:ind w:firstLine="720"/>
        <w:jc w:val="both"/>
        <w:rPr>
          <w:sz w:val="28"/>
          <w:szCs w:val="28"/>
        </w:rPr>
      </w:pPr>
      <w:r w:rsidRPr="00981D23">
        <w:rPr>
          <w:sz w:val="28"/>
          <w:szCs w:val="28"/>
        </w:rPr>
        <w:t xml:space="preserve">о возможности отказа в предоставлении муниципальной услуги. </w:t>
      </w:r>
    </w:p>
    <w:p w:rsidR="009D4333" w:rsidRPr="00981D23" w:rsidRDefault="009D4333" w:rsidP="009D4333">
      <w:pPr>
        <w:autoSpaceDE w:val="0"/>
        <w:autoSpaceDN w:val="0"/>
        <w:adjustRightInd w:val="0"/>
        <w:ind w:firstLine="720"/>
        <w:jc w:val="both"/>
        <w:rPr>
          <w:sz w:val="28"/>
          <w:szCs w:val="28"/>
        </w:rPr>
      </w:pPr>
      <w:r w:rsidRPr="00981D23">
        <w:rPr>
          <w:sz w:val="28"/>
          <w:szCs w:val="28"/>
        </w:rPr>
        <w:t>Время приема заявления и прилагаемых к нему документов при обращении заявителя (представителя заявителя) лично составляет не более       20 минут.</w:t>
      </w:r>
    </w:p>
    <w:p w:rsidR="009D4333" w:rsidRPr="00981D23" w:rsidRDefault="009D4333" w:rsidP="009D4333">
      <w:pPr>
        <w:autoSpaceDE w:val="0"/>
        <w:autoSpaceDN w:val="0"/>
        <w:adjustRightInd w:val="0"/>
        <w:ind w:firstLine="720"/>
        <w:jc w:val="both"/>
        <w:rPr>
          <w:sz w:val="28"/>
          <w:szCs w:val="28"/>
        </w:rPr>
      </w:pPr>
      <w:r w:rsidRPr="00981D23">
        <w:rPr>
          <w:sz w:val="28"/>
          <w:szCs w:val="28"/>
        </w:rPr>
        <w:t>Срок выполнения административного действия по приему и регистрации заявления составляет 1 календарный день.</w:t>
      </w:r>
    </w:p>
    <w:p w:rsidR="009D4333" w:rsidRPr="00981D23" w:rsidRDefault="009D4333" w:rsidP="009D4333">
      <w:pPr>
        <w:jc w:val="center"/>
        <w:rPr>
          <w:color w:val="800080"/>
          <w:sz w:val="28"/>
          <w:szCs w:val="28"/>
        </w:rPr>
      </w:pPr>
    </w:p>
    <w:p w:rsidR="009D4333" w:rsidRPr="00981D23" w:rsidRDefault="009D4333" w:rsidP="009D4333">
      <w:pPr>
        <w:pStyle w:val="ConsPlusNormal"/>
        <w:ind w:firstLine="709"/>
        <w:jc w:val="center"/>
        <w:rPr>
          <w:rFonts w:ascii="Times New Roman" w:hAnsi="Times New Roman" w:cs="Times New Roman"/>
          <w:b/>
          <w:noProof/>
          <w:sz w:val="28"/>
          <w:szCs w:val="28"/>
          <w:lang w:eastAsia="en-US"/>
        </w:rPr>
      </w:pPr>
      <w:r w:rsidRPr="00981D23">
        <w:rPr>
          <w:rFonts w:ascii="Times New Roman" w:hAnsi="Times New Roman" w:cs="Times New Roman"/>
          <w:b/>
          <w:sz w:val="28"/>
          <w:szCs w:val="28"/>
        </w:rPr>
        <w:t>3.2.2.</w:t>
      </w:r>
      <w:r w:rsidRPr="00981D23">
        <w:rPr>
          <w:rFonts w:ascii="Times New Roman" w:hAnsi="Times New Roman" w:cs="Times New Roman"/>
          <w:b/>
          <w:color w:val="800080"/>
          <w:sz w:val="28"/>
          <w:szCs w:val="28"/>
        </w:rPr>
        <w:t xml:space="preserve"> </w:t>
      </w:r>
      <w:r w:rsidRPr="00981D23">
        <w:rPr>
          <w:rFonts w:ascii="Times New Roman" w:hAnsi="Times New Roman" w:cs="Times New Roman"/>
          <w:b/>
          <w:noProof/>
          <w:sz w:val="28"/>
          <w:szCs w:val="28"/>
          <w:lang w:eastAsia="en-US"/>
        </w:rPr>
        <w:t xml:space="preserve">Формирование и направление межведомственных </w:t>
      </w:r>
    </w:p>
    <w:p w:rsidR="009D4333" w:rsidRPr="00981D23" w:rsidRDefault="009D4333" w:rsidP="009D4333">
      <w:pPr>
        <w:pStyle w:val="ConsPlusNormal"/>
        <w:ind w:firstLine="709"/>
        <w:jc w:val="center"/>
        <w:rPr>
          <w:rFonts w:ascii="Times New Roman" w:hAnsi="Times New Roman" w:cs="Times New Roman"/>
          <w:b/>
          <w:noProof/>
          <w:sz w:val="28"/>
          <w:szCs w:val="28"/>
          <w:lang w:eastAsia="en-US"/>
        </w:rPr>
      </w:pPr>
      <w:r w:rsidRPr="00981D23">
        <w:rPr>
          <w:rFonts w:ascii="Times New Roman" w:hAnsi="Times New Roman" w:cs="Times New Roman"/>
          <w:b/>
          <w:noProof/>
          <w:sz w:val="28"/>
          <w:szCs w:val="28"/>
          <w:lang w:eastAsia="en-US"/>
        </w:rPr>
        <w:t xml:space="preserve">информационных запросов </w:t>
      </w:r>
    </w:p>
    <w:p w:rsidR="009D4333" w:rsidRPr="00981D23" w:rsidRDefault="009D4333" w:rsidP="009D4333">
      <w:pPr>
        <w:pStyle w:val="ConsPlusNormal"/>
        <w:ind w:firstLine="709"/>
        <w:jc w:val="center"/>
        <w:rPr>
          <w:rFonts w:ascii="Times New Roman" w:hAnsi="Times New Roman" w:cs="Times New Roman"/>
          <w:sz w:val="28"/>
          <w:szCs w:val="28"/>
        </w:rPr>
      </w:pPr>
    </w:p>
    <w:p w:rsidR="009D4333" w:rsidRPr="00981D23" w:rsidRDefault="009D4333" w:rsidP="009D4333">
      <w:pPr>
        <w:widowControl w:val="0"/>
        <w:tabs>
          <w:tab w:val="left" w:pos="1276"/>
        </w:tabs>
        <w:autoSpaceDE w:val="0"/>
        <w:autoSpaceDN w:val="0"/>
        <w:adjustRightInd w:val="0"/>
        <w:ind w:firstLine="709"/>
        <w:jc w:val="both"/>
        <w:outlineLvl w:val="2"/>
        <w:rPr>
          <w:sz w:val="28"/>
          <w:szCs w:val="28"/>
        </w:rPr>
      </w:pPr>
      <w:r w:rsidRPr="00981D23">
        <w:rPr>
          <w:sz w:val="28"/>
          <w:szCs w:val="28"/>
        </w:rPr>
        <w:t>3.2.2.1. </w:t>
      </w:r>
      <w:proofErr w:type="gramStart"/>
      <w:r w:rsidRPr="00981D23">
        <w:rPr>
          <w:sz w:val="28"/>
          <w:szCs w:val="28"/>
        </w:rPr>
        <w:t>Специалист Уполномоченного органа, ответственный за предоставление муниципальной услуги,</w:t>
      </w:r>
      <w:r w:rsidRPr="00981D23">
        <w:rPr>
          <w:i/>
          <w:sz w:val="28"/>
          <w:szCs w:val="28"/>
        </w:rPr>
        <w:t xml:space="preserve"> </w:t>
      </w:r>
      <w:r w:rsidRPr="00981D23">
        <w:rPr>
          <w:sz w:val="28"/>
          <w:szCs w:val="28"/>
        </w:rPr>
        <w:t>в течение 3 (трех) рабочих дней со дня получения заявления, если заявитель не представил по собственной инициативе документы, указанные в пункте 2.7.1 Административного регламента, подготавливает 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r w:rsidRPr="00981D23">
        <w:t xml:space="preserve"> </w:t>
      </w:r>
      <w:r w:rsidRPr="00981D23">
        <w:rPr>
          <w:sz w:val="28"/>
          <w:szCs w:val="28"/>
        </w:rPr>
        <w:t xml:space="preserve"> </w:t>
      </w:r>
      <w:proofErr w:type="gramEnd"/>
    </w:p>
    <w:p w:rsidR="009D4333" w:rsidRPr="00981D23" w:rsidRDefault="009D4333" w:rsidP="009D4333">
      <w:pPr>
        <w:widowControl w:val="0"/>
        <w:tabs>
          <w:tab w:val="left" w:pos="851"/>
        </w:tabs>
        <w:ind w:firstLine="709"/>
        <w:jc w:val="both"/>
        <w:rPr>
          <w:sz w:val="28"/>
          <w:szCs w:val="28"/>
        </w:rPr>
      </w:pPr>
      <w:proofErr w:type="gramStart"/>
      <w:r w:rsidRPr="00981D23">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w:t>
      </w:r>
      <w:r w:rsidRPr="00981D23">
        <w:rPr>
          <w:sz w:val="28"/>
          <w:szCs w:val="28"/>
        </w:rPr>
        <w:lastRenderedPageBreak/>
        <w:t xml:space="preserve">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2" w:history="1">
        <w:r w:rsidRPr="00981D23">
          <w:rPr>
            <w:sz w:val="28"/>
            <w:szCs w:val="28"/>
          </w:rPr>
          <w:t>электронной подписи</w:t>
        </w:r>
      </w:hyperlink>
      <w:r w:rsidRPr="00981D23">
        <w:t xml:space="preserve"> </w:t>
      </w:r>
      <w:r w:rsidRPr="00981D23">
        <w:rPr>
          <w:sz w:val="28"/>
          <w:szCs w:val="28"/>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w:t>
      </w:r>
      <w:proofErr w:type="gramEnd"/>
      <w:r w:rsidRPr="00981D23">
        <w:rPr>
          <w:sz w:val="28"/>
          <w:szCs w:val="28"/>
        </w:rPr>
        <w:t xml:space="preserve">, </w:t>
      </w:r>
      <w:proofErr w:type="gramStart"/>
      <w:r w:rsidRPr="00981D23">
        <w:rPr>
          <w:sz w:val="28"/>
          <w:szCs w:val="28"/>
        </w:rPr>
        <w:t>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roofErr w:type="gramEnd"/>
    </w:p>
    <w:p w:rsidR="009D4333" w:rsidRPr="00981D23" w:rsidRDefault="009D4333" w:rsidP="009D4333">
      <w:pPr>
        <w:widowControl w:val="0"/>
        <w:tabs>
          <w:tab w:val="left" w:pos="851"/>
        </w:tabs>
        <w:ind w:firstLine="709"/>
        <w:jc w:val="both"/>
        <w:rPr>
          <w:sz w:val="28"/>
          <w:szCs w:val="28"/>
        </w:rPr>
      </w:pPr>
      <w:r w:rsidRPr="00981D23">
        <w:rPr>
          <w:sz w:val="28"/>
          <w:szCs w:val="28"/>
        </w:rPr>
        <w:t>Направление запросов допускается только с целью предоставления муниципальной услуги.</w:t>
      </w:r>
    </w:p>
    <w:p w:rsidR="009D4333" w:rsidRPr="00981D23" w:rsidRDefault="009D4333" w:rsidP="009D4333">
      <w:pPr>
        <w:widowControl w:val="0"/>
        <w:tabs>
          <w:tab w:val="left" w:pos="851"/>
        </w:tabs>
        <w:ind w:firstLine="709"/>
        <w:jc w:val="both"/>
        <w:rPr>
          <w:sz w:val="28"/>
          <w:szCs w:val="28"/>
        </w:rPr>
      </w:pPr>
      <w:r w:rsidRPr="00981D23">
        <w:rPr>
          <w:sz w:val="28"/>
          <w:szCs w:val="28"/>
        </w:rPr>
        <w:t>Результат запроса должен поступить в Уполномоченный орган в течение 5 рабочих дней.</w:t>
      </w:r>
    </w:p>
    <w:p w:rsidR="009D4333" w:rsidRPr="00981D23" w:rsidRDefault="009D4333" w:rsidP="009D4333">
      <w:pPr>
        <w:widowControl w:val="0"/>
        <w:tabs>
          <w:tab w:val="left" w:pos="851"/>
        </w:tabs>
        <w:ind w:firstLine="709"/>
        <w:jc w:val="both"/>
        <w:rPr>
          <w:sz w:val="28"/>
          <w:szCs w:val="28"/>
        </w:rPr>
      </w:pPr>
      <w:r w:rsidRPr="00981D23">
        <w:rPr>
          <w:sz w:val="28"/>
          <w:szCs w:val="28"/>
        </w:rPr>
        <w:t>В случае если в течение 5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9D4333" w:rsidRPr="00981D23" w:rsidRDefault="009D4333" w:rsidP="009D4333">
      <w:pPr>
        <w:widowControl w:val="0"/>
        <w:tabs>
          <w:tab w:val="left" w:pos="851"/>
        </w:tabs>
        <w:ind w:firstLine="709"/>
        <w:jc w:val="both"/>
        <w:rPr>
          <w:sz w:val="28"/>
          <w:szCs w:val="28"/>
        </w:rPr>
      </w:pPr>
      <w:r w:rsidRPr="00981D23">
        <w:rPr>
          <w:sz w:val="28"/>
          <w:szCs w:val="28"/>
        </w:rPr>
        <w:t>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9D4333" w:rsidRPr="00981D23" w:rsidRDefault="009D4333" w:rsidP="009D4333">
      <w:pPr>
        <w:widowControl w:val="0"/>
        <w:tabs>
          <w:tab w:val="left" w:pos="851"/>
        </w:tabs>
        <w:ind w:firstLine="709"/>
        <w:jc w:val="both"/>
        <w:rPr>
          <w:sz w:val="28"/>
          <w:szCs w:val="28"/>
        </w:rPr>
      </w:pPr>
    </w:p>
    <w:p w:rsidR="009D4333" w:rsidRPr="00981D23" w:rsidRDefault="009D4333" w:rsidP="009D4333">
      <w:pPr>
        <w:pStyle w:val="ConsPlusNormal"/>
        <w:ind w:firstLine="0"/>
        <w:jc w:val="center"/>
        <w:rPr>
          <w:rFonts w:ascii="Times New Roman" w:hAnsi="Times New Roman" w:cs="Times New Roman"/>
          <w:b/>
          <w:bCs/>
          <w:noProof/>
          <w:sz w:val="28"/>
          <w:szCs w:val="28"/>
          <w:lang w:eastAsia="en-US"/>
        </w:rPr>
      </w:pPr>
      <w:r w:rsidRPr="00981D23">
        <w:rPr>
          <w:rFonts w:ascii="Times New Roman" w:hAnsi="Times New Roman" w:cs="Times New Roman"/>
          <w:b/>
          <w:bCs/>
          <w:noProof/>
          <w:sz w:val="28"/>
          <w:szCs w:val="28"/>
          <w:lang w:eastAsia="en-US"/>
        </w:rPr>
        <w:t xml:space="preserve">3.2.3. Принятие решения о предоставлении или об отказе в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noProof/>
          <w:sz w:val="28"/>
          <w:szCs w:val="28"/>
          <w:lang w:eastAsia="en-US"/>
        </w:rPr>
        <w:t>предоставлении муниципальной услуги</w:t>
      </w:r>
    </w:p>
    <w:p w:rsidR="009D4333" w:rsidRPr="00981D23" w:rsidRDefault="009D4333" w:rsidP="009D4333">
      <w:pPr>
        <w:pStyle w:val="ConsPlusNormal"/>
        <w:ind w:firstLine="709"/>
        <w:jc w:val="center"/>
        <w:rPr>
          <w:rFonts w:ascii="Times New Roman" w:hAnsi="Times New Roman" w:cs="Times New Roman"/>
          <w:sz w:val="28"/>
          <w:szCs w:val="28"/>
        </w:rPr>
      </w:pPr>
      <w:r w:rsidRPr="00981D23">
        <w:rPr>
          <w:rFonts w:ascii="Times New Roman" w:hAnsi="Times New Roman" w:cs="Times New Roman"/>
          <w:color w:val="800080"/>
          <w:sz w:val="28"/>
          <w:szCs w:val="28"/>
        </w:rPr>
        <w:t> </w:t>
      </w:r>
    </w:p>
    <w:p w:rsidR="009D4333" w:rsidRPr="00981D23" w:rsidRDefault="009D4333" w:rsidP="009D4333">
      <w:pPr>
        <w:tabs>
          <w:tab w:val="left" w:pos="720"/>
        </w:tabs>
        <w:autoSpaceDE w:val="0"/>
        <w:autoSpaceDN w:val="0"/>
        <w:adjustRightInd w:val="0"/>
        <w:ind w:firstLine="709"/>
        <w:jc w:val="both"/>
        <w:rPr>
          <w:sz w:val="28"/>
          <w:szCs w:val="28"/>
        </w:rPr>
      </w:pPr>
      <w:r w:rsidRPr="00981D23">
        <w:rPr>
          <w:sz w:val="28"/>
          <w:szCs w:val="28"/>
        </w:rPr>
        <w:t xml:space="preserve">3.2.3.1. По результатам рассмотрения и проверки заявления и документов, представленных заявителем и полученных в порядке межведомственного взаимодействия, проверки наличия оснований для отказа в предоставлении муниципальной услуги, </w:t>
      </w:r>
      <w:r w:rsidR="00342A1C">
        <w:rPr>
          <w:sz w:val="28"/>
          <w:szCs w:val="28"/>
        </w:rPr>
        <w:t xml:space="preserve">главой </w:t>
      </w:r>
      <w:r w:rsidRPr="00981D23">
        <w:rPr>
          <w:sz w:val="28"/>
          <w:szCs w:val="28"/>
        </w:rPr>
        <w:t xml:space="preserve">Уполномоченного органа, в течение             </w:t>
      </w:r>
      <w:r w:rsidR="00342A1C">
        <w:rPr>
          <w:sz w:val="28"/>
          <w:szCs w:val="28"/>
        </w:rPr>
        <w:t>1</w:t>
      </w:r>
      <w:r>
        <w:rPr>
          <w:sz w:val="28"/>
          <w:szCs w:val="28"/>
        </w:rPr>
        <w:t>календарного дня</w:t>
      </w:r>
      <w:r w:rsidRPr="00981D23">
        <w:rPr>
          <w:sz w:val="28"/>
          <w:szCs w:val="28"/>
        </w:rPr>
        <w:t>, принимается одно из следующих решений:</w:t>
      </w:r>
    </w:p>
    <w:p w:rsidR="009D4333" w:rsidRPr="00981D23" w:rsidRDefault="009D4333" w:rsidP="009D4333">
      <w:pPr>
        <w:autoSpaceDE w:val="0"/>
        <w:autoSpaceDN w:val="0"/>
        <w:adjustRightInd w:val="0"/>
        <w:ind w:firstLine="709"/>
        <w:jc w:val="both"/>
        <w:rPr>
          <w:sz w:val="28"/>
          <w:szCs w:val="28"/>
        </w:rPr>
      </w:pPr>
      <w:r w:rsidRPr="00981D23">
        <w:rPr>
          <w:sz w:val="28"/>
          <w:szCs w:val="28"/>
        </w:rPr>
        <w:t>об отказе в предоставлении муниципальной услуги, при наличии хотя бы одного из оснований для отказа в предоставлении муниципальной услуги, в соответствии с пунктом 2.9.2 Административного регламента;</w:t>
      </w:r>
    </w:p>
    <w:p w:rsidR="009D4333" w:rsidRPr="00981D23" w:rsidRDefault="009D4333" w:rsidP="009D4333">
      <w:pPr>
        <w:autoSpaceDE w:val="0"/>
        <w:autoSpaceDN w:val="0"/>
        <w:adjustRightInd w:val="0"/>
        <w:ind w:firstLine="709"/>
        <w:jc w:val="both"/>
        <w:rPr>
          <w:sz w:val="28"/>
          <w:szCs w:val="28"/>
        </w:rPr>
      </w:pPr>
      <w:r w:rsidRPr="00981D23">
        <w:rPr>
          <w:sz w:val="28"/>
          <w:szCs w:val="28"/>
        </w:rPr>
        <w:t>о предоставлении муниципальной услуги.</w:t>
      </w:r>
    </w:p>
    <w:p w:rsidR="009D4333" w:rsidRDefault="009D4333" w:rsidP="009D4333">
      <w:pPr>
        <w:shd w:val="clear" w:color="auto" w:fill="FFFFFF"/>
        <w:tabs>
          <w:tab w:val="left" w:pos="709"/>
        </w:tabs>
        <w:ind w:firstLine="709"/>
        <w:jc w:val="both"/>
        <w:rPr>
          <w:sz w:val="28"/>
          <w:szCs w:val="28"/>
        </w:rPr>
      </w:pPr>
      <w:r w:rsidRPr="00981D23">
        <w:rPr>
          <w:sz w:val="28"/>
          <w:szCs w:val="28"/>
        </w:rPr>
        <w:t>3.2.3.2. Специалист Уполномоченного органа, ответственный за предоставление муниципальной услуги при принятии решения о предоставлении муниципальной услуги подготавливает проект договора в трех экземплярах</w:t>
      </w:r>
      <w:r>
        <w:rPr>
          <w:sz w:val="28"/>
          <w:szCs w:val="28"/>
        </w:rPr>
        <w:t xml:space="preserve"> </w:t>
      </w:r>
      <w:r w:rsidRPr="00981D23">
        <w:rPr>
          <w:sz w:val="28"/>
          <w:szCs w:val="28"/>
        </w:rPr>
        <w:t>(далее – проект договора)</w:t>
      </w:r>
      <w:r>
        <w:rPr>
          <w:sz w:val="28"/>
          <w:szCs w:val="28"/>
        </w:rPr>
        <w:t xml:space="preserve"> </w:t>
      </w:r>
      <w:r w:rsidRPr="00981D23">
        <w:rPr>
          <w:sz w:val="28"/>
          <w:szCs w:val="28"/>
        </w:rPr>
        <w:t xml:space="preserve">или </w:t>
      </w:r>
      <w:r w:rsidR="00342A1C">
        <w:rPr>
          <w:sz w:val="28"/>
          <w:szCs w:val="28"/>
        </w:rPr>
        <w:t>постановления</w:t>
      </w:r>
      <w:r w:rsidRPr="00981D23">
        <w:rPr>
          <w:sz w:val="28"/>
          <w:szCs w:val="28"/>
        </w:rPr>
        <w:t xml:space="preserve">, указанных в </w:t>
      </w:r>
      <w:r>
        <w:rPr>
          <w:sz w:val="28"/>
          <w:szCs w:val="28"/>
        </w:rPr>
        <w:t xml:space="preserve">               </w:t>
      </w:r>
      <w:r w:rsidRPr="00981D23">
        <w:rPr>
          <w:sz w:val="28"/>
          <w:szCs w:val="28"/>
        </w:rPr>
        <w:t xml:space="preserve">пункте 2.3.1 Административного регламента в течение </w:t>
      </w:r>
      <w:r>
        <w:rPr>
          <w:sz w:val="28"/>
          <w:szCs w:val="28"/>
        </w:rPr>
        <w:t>5</w:t>
      </w:r>
      <w:r w:rsidRPr="00981D23">
        <w:rPr>
          <w:sz w:val="28"/>
          <w:szCs w:val="28"/>
        </w:rPr>
        <w:t xml:space="preserve"> рабочих дней с момента принятия указанного решения</w:t>
      </w:r>
      <w:r>
        <w:rPr>
          <w:sz w:val="28"/>
          <w:szCs w:val="28"/>
        </w:rPr>
        <w:t>.</w:t>
      </w:r>
    </w:p>
    <w:p w:rsidR="009D4333" w:rsidRDefault="004041DD" w:rsidP="004041DD">
      <w:pPr>
        <w:pStyle w:val="25"/>
        <w:shd w:val="clear" w:color="auto" w:fill="auto"/>
        <w:tabs>
          <w:tab w:val="left" w:pos="709"/>
        </w:tabs>
        <w:spacing w:before="0" w:line="322" w:lineRule="exact"/>
      </w:pPr>
      <w:r>
        <w:tab/>
      </w:r>
      <w:r w:rsidR="009D4333">
        <w:t>Подписание и регистрация документов (в зависимости от принятого Уполномоченным органом решения):</w:t>
      </w:r>
    </w:p>
    <w:p w:rsidR="009D4333" w:rsidRDefault="009D4333" w:rsidP="009D4333">
      <w:pPr>
        <w:pStyle w:val="25"/>
        <w:shd w:val="clear" w:color="auto" w:fill="auto"/>
        <w:tabs>
          <w:tab w:val="left" w:pos="1402"/>
        </w:tabs>
        <w:spacing w:before="0" w:line="322" w:lineRule="exact"/>
        <w:ind w:firstLine="709"/>
      </w:pPr>
      <w:r>
        <w:t xml:space="preserve">1) проект </w:t>
      </w:r>
      <w:r w:rsidR="00342A1C">
        <w:t>постановления</w:t>
      </w:r>
      <w:r>
        <w:t xml:space="preserve"> в течение 2</w:t>
      </w:r>
      <w:r w:rsidRPr="00792AF5">
        <w:t xml:space="preserve"> рабочих дней со дня его подготовки </w:t>
      </w:r>
      <w:r>
        <w:t xml:space="preserve">согласовывается специалистами, участвующими в согласовании проекта </w:t>
      </w:r>
      <w:r w:rsidR="00342A1C">
        <w:t>постановления.</w:t>
      </w:r>
      <w:r w:rsidRPr="00C8177C">
        <w:t xml:space="preserve"> </w:t>
      </w:r>
    </w:p>
    <w:p w:rsidR="009D4333" w:rsidRDefault="009D4333" w:rsidP="009D4333">
      <w:pPr>
        <w:pStyle w:val="25"/>
        <w:shd w:val="clear" w:color="auto" w:fill="auto"/>
        <w:tabs>
          <w:tab w:val="left" w:pos="1402"/>
        </w:tabs>
        <w:spacing w:before="0" w:line="322" w:lineRule="exact"/>
        <w:ind w:firstLine="709"/>
      </w:pPr>
      <w:r>
        <w:t xml:space="preserve">Проект </w:t>
      </w:r>
      <w:r w:rsidR="00342A1C">
        <w:t>постановления</w:t>
      </w:r>
      <w:r>
        <w:t xml:space="preserve"> подписывается </w:t>
      </w:r>
      <w:r w:rsidR="00342A1C">
        <w:t>главой</w:t>
      </w:r>
      <w:r>
        <w:t xml:space="preserve"> Уполномоченного органа в </w:t>
      </w:r>
      <w:r>
        <w:lastRenderedPageBreak/>
        <w:t>течение 1 рабочего дня после согласования лицами, участвующими в согласовании приказа.</w:t>
      </w:r>
    </w:p>
    <w:p w:rsidR="009D4333" w:rsidRDefault="009D4333" w:rsidP="009D4333">
      <w:pPr>
        <w:pStyle w:val="25"/>
        <w:shd w:val="clear" w:color="auto" w:fill="auto"/>
        <w:spacing w:before="0" w:line="322" w:lineRule="exact"/>
        <w:ind w:firstLine="709"/>
      </w:pPr>
      <w:r>
        <w:t xml:space="preserve">Специалист, ответственный за регистрацию </w:t>
      </w:r>
      <w:r w:rsidR="00342A1C">
        <w:t>постановлений</w:t>
      </w:r>
      <w:r>
        <w:t xml:space="preserve"> Уполномоченного органа, регистрирует </w:t>
      </w:r>
      <w:r w:rsidR="00342A1C">
        <w:t xml:space="preserve">постановление </w:t>
      </w:r>
      <w:r>
        <w:t xml:space="preserve">в день его подписания в журнале регистрации </w:t>
      </w:r>
      <w:r w:rsidR="00342A1C">
        <w:t>постановлений</w:t>
      </w:r>
      <w:r>
        <w:t>, в соответствии с правилами делопроизводства</w:t>
      </w:r>
      <w:r w:rsidR="00342A1C">
        <w:t xml:space="preserve"> готовит копию постановления</w:t>
      </w:r>
      <w:r>
        <w:t xml:space="preserve"> и заверяет ее;</w:t>
      </w:r>
    </w:p>
    <w:p w:rsidR="009D4333" w:rsidRDefault="009D4333" w:rsidP="009D4333">
      <w:pPr>
        <w:autoSpaceDE w:val="0"/>
        <w:autoSpaceDN w:val="0"/>
        <w:adjustRightInd w:val="0"/>
        <w:spacing w:line="233" w:lineRule="auto"/>
        <w:ind w:firstLine="709"/>
        <w:jc w:val="both"/>
        <w:rPr>
          <w:sz w:val="28"/>
          <w:szCs w:val="28"/>
        </w:rPr>
      </w:pPr>
      <w:r>
        <w:rPr>
          <w:sz w:val="28"/>
          <w:szCs w:val="28"/>
        </w:rPr>
        <w:t xml:space="preserve">2) проект договора в течение 2 рабочих дней со дня его подготовки передается на подпись </w:t>
      </w:r>
      <w:r w:rsidR="00342A1C">
        <w:rPr>
          <w:sz w:val="28"/>
          <w:szCs w:val="28"/>
        </w:rPr>
        <w:t>главе</w:t>
      </w:r>
      <w:r>
        <w:rPr>
          <w:sz w:val="28"/>
          <w:szCs w:val="28"/>
        </w:rPr>
        <w:t xml:space="preserve"> Уполномоченного органа. </w:t>
      </w:r>
    </w:p>
    <w:p w:rsidR="009D4333" w:rsidRDefault="009D4333" w:rsidP="009D4333">
      <w:pPr>
        <w:pStyle w:val="25"/>
        <w:shd w:val="clear" w:color="auto" w:fill="auto"/>
        <w:spacing w:before="0" w:line="233" w:lineRule="auto"/>
        <w:ind w:firstLine="709"/>
      </w:pPr>
      <w:r>
        <w:t xml:space="preserve">Проект договора подписывается </w:t>
      </w:r>
      <w:r w:rsidR="00342A1C">
        <w:t xml:space="preserve">главой </w:t>
      </w:r>
      <w:r>
        <w:t>Уполномоченного органа в течение 1 рабочего дня со дня его получения и регистрируется специалистом, ответственным за предоставление муниципальной услуги, в журнале регистрации договоров.</w:t>
      </w:r>
    </w:p>
    <w:p w:rsidR="009D4333" w:rsidRPr="00981D23" w:rsidRDefault="009D4333" w:rsidP="009D4333">
      <w:pPr>
        <w:shd w:val="clear" w:color="auto" w:fill="FFFFFF"/>
        <w:tabs>
          <w:tab w:val="left" w:pos="709"/>
        </w:tabs>
        <w:spacing w:line="233" w:lineRule="auto"/>
        <w:ind w:firstLine="709"/>
        <w:jc w:val="both"/>
        <w:rPr>
          <w:sz w:val="28"/>
          <w:szCs w:val="28"/>
        </w:rPr>
      </w:pPr>
      <w:r>
        <w:rPr>
          <w:sz w:val="28"/>
          <w:szCs w:val="28"/>
        </w:rPr>
        <w:t>3.2.3.3. П</w:t>
      </w:r>
      <w:r w:rsidRPr="00981D23">
        <w:rPr>
          <w:sz w:val="28"/>
          <w:szCs w:val="28"/>
        </w:rPr>
        <w:t>ри принятии решения об отказе в предоставлении муниципальной услуги специалист Уполномоченного органа совершает следующие действия:</w:t>
      </w:r>
    </w:p>
    <w:p w:rsidR="009D4333" w:rsidRPr="00981D23" w:rsidRDefault="009D4333" w:rsidP="009D4333">
      <w:pPr>
        <w:autoSpaceDE w:val="0"/>
        <w:autoSpaceDN w:val="0"/>
        <w:adjustRightInd w:val="0"/>
        <w:spacing w:line="233" w:lineRule="auto"/>
        <w:ind w:firstLine="720"/>
        <w:jc w:val="both"/>
        <w:rPr>
          <w:sz w:val="28"/>
          <w:szCs w:val="28"/>
        </w:rPr>
      </w:pPr>
      <w:r w:rsidRPr="00981D23">
        <w:rPr>
          <w:sz w:val="28"/>
          <w:szCs w:val="28"/>
        </w:rPr>
        <w:t>готовит в течение 7 рабочих дней уведомление заявителю об отказе в предоставлении муниципальной услуги, в котором указывает причину отказа, содержание выявленных недостатков в представленных документах, а также меры по их устранению;</w:t>
      </w:r>
    </w:p>
    <w:p w:rsidR="009D4333" w:rsidRPr="00981D23" w:rsidRDefault="009D4333" w:rsidP="009D4333">
      <w:pPr>
        <w:autoSpaceDE w:val="0"/>
        <w:autoSpaceDN w:val="0"/>
        <w:adjustRightInd w:val="0"/>
        <w:spacing w:line="233" w:lineRule="auto"/>
        <w:ind w:firstLine="720"/>
        <w:jc w:val="both"/>
        <w:rPr>
          <w:sz w:val="28"/>
          <w:szCs w:val="28"/>
        </w:rPr>
      </w:pPr>
      <w:r w:rsidRPr="00981D23">
        <w:rPr>
          <w:sz w:val="28"/>
          <w:szCs w:val="28"/>
        </w:rPr>
        <w:t xml:space="preserve">передает уведомление об отказе в предоставлении муниципальной услуги на подпись </w:t>
      </w:r>
      <w:r w:rsidR="00342A1C">
        <w:rPr>
          <w:sz w:val="28"/>
          <w:szCs w:val="28"/>
        </w:rPr>
        <w:t>главе</w:t>
      </w:r>
      <w:r w:rsidRPr="00981D23">
        <w:rPr>
          <w:sz w:val="28"/>
          <w:szCs w:val="28"/>
        </w:rPr>
        <w:t xml:space="preserve"> Уполномоченного органа.  </w:t>
      </w:r>
    </w:p>
    <w:p w:rsidR="009D4333" w:rsidRDefault="009D4333" w:rsidP="009D4333">
      <w:pPr>
        <w:autoSpaceDE w:val="0"/>
        <w:autoSpaceDN w:val="0"/>
        <w:adjustRightInd w:val="0"/>
        <w:spacing w:line="233" w:lineRule="auto"/>
        <w:ind w:firstLine="720"/>
        <w:jc w:val="both"/>
        <w:rPr>
          <w:sz w:val="28"/>
          <w:szCs w:val="28"/>
        </w:rPr>
      </w:pPr>
      <w:r w:rsidRPr="00981D23">
        <w:rPr>
          <w:sz w:val="28"/>
          <w:szCs w:val="28"/>
        </w:rPr>
        <w:t xml:space="preserve">Уведомление об отказе в течение 2 рабочих дней со дня его подготовки подписывается </w:t>
      </w:r>
      <w:r w:rsidR="00342A1C">
        <w:rPr>
          <w:sz w:val="28"/>
          <w:szCs w:val="28"/>
        </w:rPr>
        <w:t xml:space="preserve">главой </w:t>
      </w:r>
      <w:r w:rsidRPr="00981D23">
        <w:rPr>
          <w:sz w:val="28"/>
          <w:szCs w:val="28"/>
        </w:rPr>
        <w:t>Уполномоченного органа.</w:t>
      </w:r>
    </w:p>
    <w:p w:rsidR="009D4333" w:rsidRDefault="009D4333" w:rsidP="009D4333">
      <w:pPr>
        <w:pStyle w:val="25"/>
        <w:shd w:val="clear" w:color="auto" w:fill="auto"/>
        <w:tabs>
          <w:tab w:val="left" w:pos="1662"/>
        </w:tabs>
        <w:spacing w:before="0" w:line="233" w:lineRule="auto"/>
        <w:ind w:firstLine="709"/>
      </w:pPr>
      <w:r>
        <w:t>3.2.3.4. Критерием принятия решений является отсутствие (наличие) оснований для отказа в предоставлении муниципальной услуги.</w:t>
      </w:r>
    </w:p>
    <w:p w:rsidR="009D4333" w:rsidRDefault="009D4333" w:rsidP="009D4333">
      <w:pPr>
        <w:pStyle w:val="25"/>
        <w:shd w:val="clear" w:color="auto" w:fill="auto"/>
        <w:tabs>
          <w:tab w:val="left" w:pos="1657"/>
        </w:tabs>
        <w:spacing w:before="0" w:after="300" w:line="233" w:lineRule="auto"/>
        <w:ind w:firstLine="709"/>
      </w:pPr>
      <w:r>
        <w:t>3.2.3.5. Максимальный срок административной процедуры по принятию решения о предоставлении либо об отказе в предоставлении муниципальной услуги составляет: 10 рабочих дней.</w:t>
      </w:r>
    </w:p>
    <w:p w:rsidR="009D4333" w:rsidRPr="00981D23" w:rsidRDefault="009D4333" w:rsidP="009D4333">
      <w:pPr>
        <w:pStyle w:val="ConsPlusNormal"/>
        <w:spacing w:line="233" w:lineRule="auto"/>
        <w:ind w:firstLine="0"/>
        <w:jc w:val="center"/>
        <w:rPr>
          <w:rFonts w:ascii="Times New Roman" w:hAnsi="Times New Roman" w:cs="Times New Roman"/>
          <w:b/>
          <w:bCs/>
          <w:noProof/>
          <w:sz w:val="28"/>
          <w:szCs w:val="28"/>
          <w:lang w:eastAsia="en-US"/>
        </w:rPr>
      </w:pPr>
      <w:r w:rsidRPr="00981D23">
        <w:rPr>
          <w:rFonts w:ascii="Times New Roman" w:hAnsi="Times New Roman" w:cs="Times New Roman"/>
          <w:b/>
          <w:bCs/>
          <w:sz w:val="28"/>
          <w:szCs w:val="28"/>
        </w:rPr>
        <w:t xml:space="preserve">3.2.4. </w:t>
      </w:r>
      <w:r w:rsidRPr="00981D23">
        <w:rPr>
          <w:rFonts w:ascii="Times New Roman" w:hAnsi="Times New Roman" w:cs="Times New Roman"/>
          <w:b/>
          <w:bCs/>
          <w:noProof/>
          <w:sz w:val="28"/>
          <w:szCs w:val="28"/>
          <w:lang w:eastAsia="en-US"/>
        </w:rPr>
        <w:t>Предоставление заявителю результата муниципальной услуги</w:t>
      </w:r>
    </w:p>
    <w:p w:rsidR="009D4333" w:rsidRPr="00981D23" w:rsidRDefault="009D4333" w:rsidP="009D4333">
      <w:pPr>
        <w:pStyle w:val="ConsPlusNormal"/>
        <w:spacing w:line="233" w:lineRule="auto"/>
        <w:ind w:firstLine="709"/>
        <w:jc w:val="center"/>
        <w:rPr>
          <w:rFonts w:ascii="Times New Roman" w:hAnsi="Times New Roman" w:cs="Times New Roman"/>
          <w:sz w:val="28"/>
          <w:szCs w:val="28"/>
        </w:rPr>
      </w:pP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3.2.4.1. Основанием для начала процедуры является готовый к выдаче результат предоставления муниципальной услуги.</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 xml:space="preserve">Выдача документов осуществляется при предъявлении документа, удостоверяющего личность. </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 случае получения заявителем документов, являющихся результатом  предоставления муниципальной услуги, в Уполномоченном органе, специалист Уполномоченного органа, ответственный за выдачу документов, совершает одно из следующих действий:</w:t>
      </w:r>
    </w:p>
    <w:p w:rsidR="009D4333" w:rsidRPr="001D4E57" w:rsidRDefault="009D4333" w:rsidP="009D4333">
      <w:pPr>
        <w:autoSpaceDE w:val="0"/>
        <w:autoSpaceDN w:val="0"/>
        <w:adjustRightInd w:val="0"/>
        <w:spacing w:line="233" w:lineRule="auto"/>
        <w:ind w:firstLine="709"/>
        <w:jc w:val="both"/>
        <w:rPr>
          <w:sz w:val="28"/>
          <w:szCs w:val="28"/>
        </w:rPr>
      </w:pPr>
      <w:r w:rsidRPr="001D4E57">
        <w:rPr>
          <w:sz w:val="28"/>
          <w:szCs w:val="28"/>
        </w:rPr>
        <w:t>1) направляет документы, являющиеся результатом предоставления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2)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lastRenderedPageBreak/>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9D4333" w:rsidRPr="00981D23" w:rsidRDefault="009D4333" w:rsidP="009D4333">
      <w:pPr>
        <w:autoSpaceDE w:val="0"/>
        <w:autoSpaceDN w:val="0"/>
        <w:adjustRightInd w:val="0"/>
        <w:spacing w:line="233" w:lineRule="auto"/>
        <w:ind w:firstLine="709"/>
        <w:jc w:val="both"/>
        <w:rPr>
          <w:sz w:val="28"/>
          <w:szCs w:val="28"/>
        </w:rPr>
      </w:pPr>
      <w:r w:rsidRPr="00981D23">
        <w:rPr>
          <w:sz w:val="28"/>
          <w:szCs w:val="28"/>
        </w:rPr>
        <w:t>выдает заявителю под роспись результат предоставления муниципальной услуги.</w:t>
      </w:r>
    </w:p>
    <w:p w:rsidR="009D4333" w:rsidRPr="00981D23" w:rsidRDefault="009D4333" w:rsidP="009D4333">
      <w:pPr>
        <w:tabs>
          <w:tab w:val="left" w:pos="709"/>
        </w:tabs>
        <w:autoSpaceDE w:val="0"/>
        <w:autoSpaceDN w:val="0"/>
        <w:adjustRightInd w:val="0"/>
        <w:spacing w:line="233" w:lineRule="auto"/>
        <w:ind w:firstLine="709"/>
        <w:jc w:val="both"/>
        <w:rPr>
          <w:sz w:val="28"/>
          <w:szCs w:val="28"/>
        </w:rPr>
      </w:pPr>
      <w:r w:rsidRPr="00981D23">
        <w:rPr>
          <w:sz w:val="28"/>
          <w:szCs w:val="28"/>
        </w:rPr>
        <w:t>Срок выполнения административного действия – 1 календарный день.</w:t>
      </w:r>
    </w:p>
    <w:p w:rsidR="004041DD" w:rsidRDefault="004041DD" w:rsidP="009D4333">
      <w:pPr>
        <w:pStyle w:val="ConsPlusNormal"/>
        <w:ind w:firstLine="0"/>
        <w:jc w:val="center"/>
        <w:rPr>
          <w:rFonts w:ascii="Times New Roman" w:hAnsi="Times New Roman" w:cs="Times New Roman"/>
          <w:b/>
          <w:bCs/>
          <w:sz w:val="28"/>
          <w:szCs w:val="28"/>
        </w:rPr>
      </w:pPr>
    </w:p>
    <w:p w:rsidR="004041DD" w:rsidRDefault="004041DD" w:rsidP="009D4333">
      <w:pPr>
        <w:pStyle w:val="ConsPlusNormal"/>
        <w:ind w:firstLine="0"/>
        <w:jc w:val="center"/>
        <w:rPr>
          <w:rFonts w:ascii="Times New Roman" w:hAnsi="Times New Roman" w:cs="Times New Roman"/>
          <w:b/>
          <w:bCs/>
          <w:sz w:val="28"/>
          <w:szCs w:val="28"/>
        </w:rPr>
      </w:pP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3.3. Перечень административных процедур (действий) при предоставлении муниципальной услуги услуг в электронной форме</w:t>
      </w:r>
    </w:p>
    <w:p w:rsidR="009D4333" w:rsidRPr="00981D23" w:rsidRDefault="009D4333" w:rsidP="009D4333">
      <w:pPr>
        <w:pStyle w:val="ConsPlusNormal"/>
        <w:ind w:firstLine="709"/>
        <w:jc w:val="center"/>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При предоставлении муниципальной услуги в электронной форме заявителю обеспечиваются: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получение информации о порядке и сроках предоставления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формирование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получение результата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получение сведений о ходе рассмотрения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осуществление оценки качества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3.4. Порядок осуществления административных процедур (действий) в электронной форме</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3.4.1. Формирование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При формировании заявления заявителю обеспечивается: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1) возможность копирования и сохранения заявления и иных документов, указанных в пункте 2.6.1 Административного регламента, необходимых для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 возможность печати на бумажном носителе копии электронной формы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lastRenderedPageBreak/>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981D23">
        <w:rPr>
          <w:rFonts w:ascii="Times New Roman" w:hAnsi="Times New Roman" w:cs="Times New Roman"/>
          <w:sz w:val="28"/>
          <w:szCs w:val="28"/>
        </w:rPr>
        <w:t>потери</w:t>
      </w:r>
      <w:proofErr w:type="gramEnd"/>
      <w:r w:rsidRPr="00981D23">
        <w:rPr>
          <w:rFonts w:ascii="Times New Roman" w:hAnsi="Times New Roman" w:cs="Times New Roman"/>
          <w:sz w:val="28"/>
          <w:szCs w:val="28"/>
        </w:rPr>
        <w:t xml:space="preserve"> ранее введенной информации;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Сформированное и подписанное </w:t>
      </w:r>
      <w:proofErr w:type="gramStart"/>
      <w:r w:rsidRPr="00981D23">
        <w:rPr>
          <w:rFonts w:ascii="Times New Roman" w:hAnsi="Times New Roman" w:cs="Times New Roman"/>
          <w:sz w:val="28"/>
          <w:szCs w:val="28"/>
        </w:rPr>
        <w:t>заявление</w:t>
      </w:r>
      <w:proofErr w:type="gramEnd"/>
      <w:r w:rsidRPr="00981D23">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Ответственное должностное лицо: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проверяет наличие электронных заявлений, поступивших с ЕПГУ, с периодом не реже 2 раз в день;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производит действия в соответствии с пунктом 3.3.2 Административного регламента.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3.4.4. Заявителю в качестве результата предоставления муниципальной услуги обеспечивается возможность получения документа: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981D23">
        <w:rPr>
          <w:rFonts w:ascii="Times New Roman" w:hAnsi="Times New Roman" w:cs="Times New Roman"/>
          <w:sz w:val="28"/>
          <w:szCs w:val="28"/>
        </w:rPr>
        <w:lastRenderedPageBreak/>
        <w:t xml:space="preserve">многофункциональном центре.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3.4.5.</w:t>
      </w:r>
      <w:r>
        <w:rPr>
          <w:rFonts w:ascii="Times New Roman" w:hAnsi="Times New Roman" w:cs="Times New Roman"/>
          <w:sz w:val="28"/>
          <w:szCs w:val="28"/>
        </w:rPr>
        <w:t> </w:t>
      </w:r>
      <w:r w:rsidRPr="00981D23">
        <w:rPr>
          <w:rFonts w:ascii="Times New Roman" w:hAnsi="Times New Roman" w:cs="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9D4333" w:rsidRPr="00981D23" w:rsidRDefault="009D4333" w:rsidP="009D4333">
      <w:pPr>
        <w:pStyle w:val="ConsPlusNormal"/>
        <w:ind w:firstLine="709"/>
        <w:jc w:val="both"/>
        <w:rPr>
          <w:rFonts w:ascii="Times New Roman" w:hAnsi="Times New Roman" w:cs="Times New Roman"/>
          <w:sz w:val="28"/>
          <w:szCs w:val="28"/>
        </w:rPr>
      </w:pPr>
      <w:proofErr w:type="gramStart"/>
      <w:r w:rsidRPr="00981D23">
        <w:rPr>
          <w:rFonts w:ascii="Times New Roman" w:hAnsi="Times New Roman" w:cs="Times New Roman"/>
          <w:sz w:val="28"/>
          <w:szCs w:val="28"/>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3.4.6. Оценка качества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proofErr w:type="gramStart"/>
      <w:r w:rsidRPr="00981D23">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81D23">
        <w:rPr>
          <w:rFonts w:ascii="Times New Roman" w:hAnsi="Times New Roman" w:cs="Times New Roman"/>
          <w:sz w:val="28"/>
          <w:szCs w:val="28"/>
        </w:rPr>
        <w:t xml:space="preserve"> </w:t>
      </w:r>
      <w:proofErr w:type="gramStart"/>
      <w:r w:rsidRPr="00981D23">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81D23">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3.4.7.</w:t>
      </w:r>
      <w:r>
        <w:rPr>
          <w:rFonts w:ascii="Times New Roman" w:hAnsi="Times New Roman" w:cs="Times New Roman"/>
          <w:sz w:val="28"/>
          <w:szCs w:val="28"/>
        </w:rPr>
        <w:t> </w:t>
      </w:r>
      <w:proofErr w:type="gramStart"/>
      <w:r w:rsidRPr="00981D23">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981D23">
        <w:rPr>
          <w:rFonts w:ascii="Times New Roman" w:hAnsi="Times New Roman" w:cs="Times New Roman"/>
          <w:sz w:val="28"/>
          <w:szCs w:val="28"/>
        </w:rPr>
        <w:lastRenderedPageBreak/>
        <w:t>соответствии со статьей 11.2 Федерального закона №</w:t>
      </w:r>
      <w:r>
        <w:rPr>
          <w:rFonts w:ascii="Times New Roman" w:hAnsi="Times New Roman" w:cs="Times New Roman"/>
          <w:sz w:val="28"/>
          <w:szCs w:val="28"/>
        </w:rPr>
        <w:t> </w:t>
      </w:r>
      <w:r w:rsidRPr="00981D23">
        <w:rPr>
          <w:rFonts w:ascii="Times New Roman" w:hAnsi="Times New Roman" w:cs="Times New Roman"/>
          <w:sz w:val="28"/>
          <w:szCs w:val="28"/>
        </w:rPr>
        <w:t>210-ФЗ и в порядке, установленном постановлением Пра</w:t>
      </w:r>
      <w:r>
        <w:rPr>
          <w:rFonts w:ascii="Times New Roman" w:hAnsi="Times New Roman" w:cs="Times New Roman"/>
          <w:sz w:val="28"/>
          <w:szCs w:val="28"/>
        </w:rPr>
        <w:t xml:space="preserve">вительства Российской Федерации                  </w:t>
      </w:r>
      <w:r w:rsidRPr="00981D23">
        <w:rPr>
          <w:rFonts w:ascii="Times New Roman" w:hAnsi="Times New Roman" w:cs="Times New Roman"/>
          <w:sz w:val="28"/>
          <w:szCs w:val="28"/>
        </w:rPr>
        <w:t>от 20 ноября 2012 года №</w:t>
      </w:r>
      <w:r>
        <w:rPr>
          <w:rFonts w:ascii="Times New Roman" w:hAnsi="Times New Roman" w:cs="Times New Roman"/>
          <w:sz w:val="28"/>
          <w:szCs w:val="28"/>
        </w:rPr>
        <w:t> </w:t>
      </w:r>
      <w:r w:rsidRPr="00981D2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81D23">
        <w:rPr>
          <w:rFonts w:ascii="Times New Roman" w:hAnsi="Times New Roman" w:cs="Times New Roman"/>
          <w:sz w:val="28"/>
          <w:szCs w:val="28"/>
        </w:rPr>
        <w:t xml:space="preserve"> муниципальных услуг.</w:t>
      </w:r>
    </w:p>
    <w:p w:rsidR="009D433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3.5. Порядок исправления допущенных опечаток и ошибок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в </w:t>
      </w:r>
      <w:proofErr w:type="gramStart"/>
      <w:r w:rsidRPr="00981D23">
        <w:rPr>
          <w:rFonts w:ascii="Times New Roman" w:hAnsi="Times New Roman" w:cs="Times New Roman"/>
          <w:b/>
          <w:bCs/>
          <w:sz w:val="28"/>
          <w:szCs w:val="28"/>
        </w:rPr>
        <w:t>выданных</w:t>
      </w:r>
      <w:proofErr w:type="gramEnd"/>
      <w:r w:rsidRPr="00981D23">
        <w:rPr>
          <w:rFonts w:ascii="Times New Roman" w:hAnsi="Times New Roman" w:cs="Times New Roman"/>
          <w:b/>
          <w:bCs/>
          <w:sz w:val="28"/>
          <w:szCs w:val="28"/>
        </w:rPr>
        <w:t xml:space="preserve"> в результате предоставления муниципальной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услуги </w:t>
      </w:r>
      <w:proofErr w:type="gramStart"/>
      <w:r w:rsidRPr="00981D23">
        <w:rPr>
          <w:rFonts w:ascii="Times New Roman" w:hAnsi="Times New Roman" w:cs="Times New Roman"/>
          <w:b/>
          <w:bCs/>
          <w:sz w:val="28"/>
          <w:szCs w:val="28"/>
        </w:rPr>
        <w:t>документах</w:t>
      </w:r>
      <w:proofErr w:type="gramEnd"/>
    </w:p>
    <w:p w:rsidR="009D4333" w:rsidRPr="00981D23" w:rsidRDefault="009D4333" w:rsidP="009D4333">
      <w:pPr>
        <w:pStyle w:val="ConsPlusNormal"/>
        <w:ind w:firstLine="709"/>
        <w:jc w:val="center"/>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3.5.1.</w:t>
      </w:r>
      <w:r>
        <w:rPr>
          <w:rFonts w:ascii="Times New Roman" w:hAnsi="Times New Roman" w:cs="Times New Roman"/>
          <w:sz w:val="28"/>
          <w:szCs w:val="28"/>
        </w:rPr>
        <w:t> </w:t>
      </w:r>
      <w:r w:rsidRPr="00981D23">
        <w:rPr>
          <w:rFonts w:ascii="Times New Roman" w:hAnsi="Times New Roman" w:cs="Times New Roman"/>
          <w:sz w:val="28"/>
          <w:szCs w:val="28"/>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2.6.1. Административного регламента.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3.5.2. Основания отказа в приеме заявления об исправлении опечаток и ошибок указаны в пункте 2.8.1 Административного регламента.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3.5.3.</w:t>
      </w:r>
      <w:r>
        <w:rPr>
          <w:rFonts w:ascii="Times New Roman" w:hAnsi="Times New Roman" w:cs="Times New Roman"/>
          <w:sz w:val="28"/>
          <w:szCs w:val="28"/>
        </w:rPr>
        <w:t> </w:t>
      </w:r>
      <w:r w:rsidRPr="00981D23">
        <w:rPr>
          <w:rFonts w:ascii="Times New Roman" w:hAnsi="Times New Roman" w:cs="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3.5.3.1.</w:t>
      </w:r>
      <w:r>
        <w:rPr>
          <w:rFonts w:ascii="Times New Roman" w:hAnsi="Times New Roman" w:cs="Times New Roman"/>
          <w:sz w:val="28"/>
          <w:szCs w:val="28"/>
        </w:rPr>
        <w:t> </w:t>
      </w:r>
      <w:r w:rsidRPr="00981D23">
        <w:rPr>
          <w:rFonts w:ascii="Times New Roman" w:hAnsi="Times New Roman" w:cs="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3.5.3.2. Уполномоченный орган при получении заявления, указанного в подпункте 3.5.3.1 пункта 3.5.3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3.5.3.3. Уполномоченный орган обеспечивает устранение опечаток и ошибок в документах, являющихся результатом предоставления муниципальной услуги.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pacing w:val="-4"/>
          <w:sz w:val="28"/>
          <w:szCs w:val="28"/>
        </w:rPr>
        <w:t xml:space="preserve">3.5.3.4. Срок устранения опечаток и ошибок не должен превышать 3 (трех) рабочих дней </w:t>
      </w:r>
      <w:proofErr w:type="gramStart"/>
      <w:r w:rsidRPr="00981D23">
        <w:rPr>
          <w:rFonts w:ascii="Times New Roman" w:hAnsi="Times New Roman" w:cs="Times New Roman"/>
          <w:spacing w:val="-4"/>
          <w:sz w:val="28"/>
          <w:szCs w:val="28"/>
        </w:rPr>
        <w:t>с даты регистрации</w:t>
      </w:r>
      <w:proofErr w:type="gramEnd"/>
      <w:r w:rsidRPr="00981D23">
        <w:rPr>
          <w:rFonts w:ascii="Times New Roman" w:hAnsi="Times New Roman" w:cs="Times New Roman"/>
          <w:spacing w:val="-4"/>
          <w:sz w:val="28"/>
          <w:szCs w:val="28"/>
        </w:rPr>
        <w:t xml:space="preserve"> заявления, указанного в подпункте 3.5.3.1</w:t>
      </w:r>
      <w:r w:rsidRPr="00981D23">
        <w:rPr>
          <w:rFonts w:ascii="Times New Roman" w:hAnsi="Times New Roman" w:cs="Times New Roman"/>
          <w:sz w:val="28"/>
          <w:szCs w:val="28"/>
        </w:rPr>
        <w:t xml:space="preserve"> пункта 3.5.3 настоящего подраздела.</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 Формы </w:t>
      </w:r>
      <w:proofErr w:type="gramStart"/>
      <w:r w:rsidRPr="00981D23">
        <w:rPr>
          <w:rFonts w:ascii="Times New Roman" w:hAnsi="Times New Roman" w:cs="Times New Roman"/>
          <w:b/>
          <w:bCs/>
          <w:sz w:val="28"/>
          <w:szCs w:val="28"/>
        </w:rPr>
        <w:t>контроля за</w:t>
      </w:r>
      <w:proofErr w:type="gramEnd"/>
      <w:r w:rsidRPr="00981D23">
        <w:rPr>
          <w:rFonts w:ascii="Times New Roman" w:hAnsi="Times New Roman" w:cs="Times New Roman"/>
          <w:b/>
          <w:bCs/>
          <w:sz w:val="28"/>
          <w:szCs w:val="28"/>
        </w:rPr>
        <w:t xml:space="preserve"> исполнением административного регламента</w:t>
      </w:r>
    </w:p>
    <w:p w:rsidR="009D4333" w:rsidRPr="00981D23" w:rsidRDefault="009D4333" w:rsidP="009D4333">
      <w:pPr>
        <w:pStyle w:val="ConsPlusNormal"/>
        <w:ind w:firstLine="0"/>
        <w:jc w:val="both"/>
        <w:rPr>
          <w:rFonts w:ascii="Times New Roman" w:hAnsi="Times New Roman" w:cs="Times New Roman"/>
          <w:sz w:val="28"/>
          <w:szCs w:val="28"/>
        </w:rPr>
      </w:pPr>
    </w:p>
    <w:p w:rsidR="009D433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4.1. Порядок осуществления текущего контроля </w:t>
      </w:r>
      <w:proofErr w:type="gramStart"/>
      <w:r w:rsidRPr="00981D23">
        <w:rPr>
          <w:rFonts w:ascii="Times New Roman" w:hAnsi="Times New Roman" w:cs="Times New Roman"/>
          <w:b/>
          <w:bCs/>
          <w:sz w:val="28"/>
          <w:szCs w:val="28"/>
        </w:rPr>
        <w:t>за</w:t>
      </w:r>
      <w:proofErr w:type="gramEnd"/>
      <w:r w:rsidRPr="00981D23">
        <w:rPr>
          <w:rFonts w:ascii="Times New Roman" w:hAnsi="Times New Roman" w:cs="Times New Roman"/>
          <w:b/>
          <w:bCs/>
          <w:sz w:val="28"/>
          <w:szCs w:val="28"/>
        </w:rPr>
        <w:t xml:space="preserve"> </w:t>
      </w:r>
    </w:p>
    <w:p w:rsidR="009D433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соблюдением и исполнением </w:t>
      </w:r>
      <w:proofErr w:type="gramStart"/>
      <w:r w:rsidRPr="00981D23">
        <w:rPr>
          <w:rFonts w:ascii="Times New Roman" w:hAnsi="Times New Roman" w:cs="Times New Roman"/>
          <w:b/>
          <w:bCs/>
          <w:sz w:val="28"/>
          <w:szCs w:val="28"/>
        </w:rPr>
        <w:t>ответственными</w:t>
      </w:r>
      <w:proofErr w:type="gramEnd"/>
      <w:r w:rsidRPr="00981D23">
        <w:rPr>
          <w:rFonts w:ascii="Times New Roman" w:hAnsi="Times New Roman" w:cs="Times New Roman"/>
          <w:b/>
          <w:bCs/>
          <w:sz w:val="28"/>
          <w:szCs w:val="28"/>
        </w:rPr>
        <w:t xml:space="preserve"> должностными </w:t>
      </w:r>
    </w:p>
    <w:p w:rsidR="009D433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лицами положений регламента и иных нормативных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правовых актов, устанавливающих требования предоставления муниципальной услуги, а также принятием ими решений</w:t>
      </w:r>
    </w:p>
    <w:p w:rsidR="009D4333" w:rsidRPr="00981D23" w:rsidRDefault="009D4333" w:rsidP="009D4333">
      <w:pPr>
        <w:pStyle w:val="ConsPlusNormal"/>
        <w:ind w:firstLine="709"/>
        <w:jc w:val="both"/>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4.1.1. Текущий </w:t>
      </w:r>
      <w:proofErr w:type="gramStart"/>
      <w:r w:rsidRPr="00981D23">
        <w:rPr>
          <w:rFonts w:ascii="Times New Roman" w:hAnsi="Times New Roman" w:cs="Times New Roman"/>
          <w:sz w:val="28"/>
          <w:szCs w:val="28"/>
        </w:rPr>
        <w:t>контроль за</w:t>
      </w:r>
      <w:proofErr w:type="gramEnd"/>
      <w:r w:rsidRPr="00981D2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w:t>
      </w:r>
      <w:r w:rsidRPr="00981D23">
        <w:rPr>
          <w:rFonts w:ascii="Times New Roman" w:hAnsi="Times New Roman" w:cs="Times New Roman"/>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Текущий контроль осуществляется путем проведения проверок: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выявления и устранения нарушений прав граждан;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p>
    <w:p w:rsidR="009D433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4.2. Порядок и периодичность осуществления </w:t>
      </w:r>
      <w:proofErr w:type="gramStart"/>
      <w:r w:rsidRPr="00981D23">
        <w:rPr>
          <w:rFonts w:ascii="Times New Roman" w:hAnsi="Times New Roman" w:cs="Times New Roman"/>
          <w:b/>
          <w:bCs/>
          <w:sz w:val="28"/>
          <w:szCs w:val="28"/>
        </w:rPr>
        <w:t>плановых</w:t>
      </w:r>
      <w:proofErr w:type="gramEnd"/>
      <w:r w:rsidRPr="00981D23">
        <w:rPr>
          <w:rFonts w:ascii="Times New Roman" w:hAnsi="Times New Roman" w:cs="Times New Roman"/>
          <w:b/>
          <w:bCs/>
          <w:sz w:val="28"/>
          <w:szCs w:val="28"/>
        </w:rPr>
        <w:t xml:space="preserve"> </w:t>
      </w:r>
    </w:p>
    <w:p w:rsidR="009D433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и внеплановых проверок полноты и качества предоставления государственной (муниципальной) услуги, в том числе порядок </w:t>
      </w:r>
    </w:p>
    <w:p w:rsidR="009D4333" w:rsidRPr="00981D2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и формы </w:t>
      </w:r>
      <w:proofErr w:type="gramStart"/>
      <w:r w:rsidRPr="00981D23">
        <w:rPr>
          <w:rFonts w:ascii="Times New Roman" w:hAnsi="Times New Roman" w:cs="Times New Roman"/>
          <w:b/>
          <w:bCs/>
          <w:sz w:val="28"/>
          <w:szCs w:val="28"/>
        </w:rPr>
        <w:t>контроля за</w:t>
      </w:r>
      <w:proofErr w:type="gramEnd"/>
      <w:r w:rsidRPr="00981D23">
        <w:rPr>
          <w:rFonts w:ascii="Times New Roman" w:hAnsi="Times New Roman" w:cs="Times New Roman"/>
          <w:b/>
          <w:bCs/>
          <w:sz w:val="28"/>
          <w:szCs w:val="28"/>
        </w:rPr>
        <w:t xml:space="preserve"> полнотой и качеством предоставления муниципальной услуги</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4.2.1. </w:t>
      </w:r>
      <w:proofErr w:type="gramStart"/>
      <w:r w:rsidRPr="00981D23">
        <w:rPr>
          <w:rFonts w:ascii="Times New Roman" w:hAnsi="Times New Roman" w:cs="Times New Roman"/>
          <w:sz w:val="28"/>
          <w:szCs w:val="28"/>
        </w:rPr>
        <w:t>Контроль за</w:t>
      </w:r>
      <w:proofErr w:type="gramEnd"/>
      <w:r w:rsidRPr="00981D2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соблюдение сроков предоставления муниципальной услуги;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соблюдение положений настоящего Административного регламента;</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Основанием для проведения внеплановых проверок являются: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Краснодарского края и нормативных правовых актов </w:t>
      </w:r>
      <w:r w:rsidR="00A64874">
        <w:rPr>
          <w:rFonts w:ascii="Times New Roman" w:hAnsi="Times New Roman" w:cs="Times New Roman"/>
          <w:sz w:val="28"/>
          <w:szCs w:val="28"/>
        </w:rPr>
        <w:t>Харьковского</w:t>
      </w:r>
      <w:r w:rsidR="00342A1C">
        <w:rPr>
          <w:rFonts w:ascii="Times New Roman" w:hAnsi="Times New Roman" w:cs="Times New Roman"/>
          <w:sz w:val="28"/>
          <w:szCs w:val="28"/>
        </w:rPr>
        <w:t xml:space="preserve"> сельского поселения Лабинского района</w:t>
      </w:r>
      <w:r w:rsidRPr="00981D23">
        <w:rPr>
          <w:rFonts w:ascii="Times New Roman" w:hAnsi="Times New Roman" w:cs="Times New Roman"/>
          <w:sz w:val="28"/>
          <w:szCs w:val="28"/>
        </w:rPr>
        <w:t xml:space="preserve">;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p>
    <w:p w:rsidR="009D433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4.3. Ответственность должностных лиц за решения и действия (бездействие), принимаемые (осуществляемые) ими в ходе </w:t>
      </w:r>
    </w:p>
    <w:p w:rsidR="009D4333" w:rsidRPr="00981D23" w:rsidRDefault="009D4333" w:rsidP="009D4333">
      <w:pPr>
        <w:pStyle w:val="ConsPlusNormal"/>
        <w:spacing w:line="233"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предоставления муниципальной услуги</w:t>
      </w:r>
    </w:p>
    <w:p w:rsidR="009D4333" w:rsidRPr="00981D23" w:rsidRDefault="009D4333" w:rsidP="009D4333">
      <w:pPr>
        <w:pStyle w:val="ConsPlusNormal"/>
        <w:spacing w:line="233" w:lineRule="auto"/>
        <w:ind w:firstLine="0"/>
        <w:jc w:val="center"/>
        <w:rPr>
          <w:rFonts w:ascii="Times New Roman" w:hAnsi="Times New Roman" w:cs="Times New Roman"/>
          <w:sz w:val="28"/>
          <w:szCs w:val="28"/>
        </w:rPr>
      </w:pPr>
    </w:p>
    <w:p w:rsidR="009D4333" w:rsidRPr="00981D2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4.3.1.</w:t>
      </w:r>
      <w:r>
        <w:rPr>
          <w:rFonts w:ascii="Times New Roman" w:hAnsi="Times New Roman" w:cs="Times New Roman"/>
          <w:sz w:val="28"/>
          <w:szCs w:val="28"/>
        </w:rPr>
        <w:t> </w:t>
      </w:r>
      <w:r w:rsidRPr="00981D2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981D23">
        <w:rPr>
          <w:rFonts w:ascii="Times New Roman" w:hAnsi="Times New Roman" w:cs="Times New Roman"/>
          <w:sz w:val="28"/>
          <w:szCs w:val="28"/>
        </w:rPr>
        <w:lastRenderedPageBreak/>
        <w:t xml:space="preserve">нормативных правовых актов Краснодарского края и нормативных правовых актов органов местного самоуправления </w:t>
      </w:r>
      <w:r w:rsidR="00A64874">
        <w:rPr>
          <w:rFonts w:ascii="Times New Roman" w:hAnsi="Times New Roman" w:cs="Times New Roman"/>
          <w:sz w:val="28"/>
          <w:szCs w:val="28"/>
        </w:rPr>
        <w:t>Харьковского</w:t>
      </w:r>
      <w:r w:rsidR="002F45B0" w:rsidRPr="002F45B0">
        <w:rPr>
          <w:rFonts w:ascii="Times New Roman" w:hAnsi="Times New Roman" w:cs="Times New Roman"/>
          <w:sz w:val="28"/>
          <w:szCs w:val="28"/>
        </w:rPr>
        <w:t xml:space="preserve"> сельского поселения Лабинского района</w:t>
      </w:r>
      <w:r w:rsidRPr="00981D23">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9D4333" w:rsidRDefault="009D4333" w:rsidP="009D4333">
      <w:pPr>
        <w:pStyle w:val="ConsPlusNormal"/>
        <w:spacing w:line="233"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F45B0" w:rsidRPr="00981D23" w:rsidRDefault="002F45B0" w:rsidP="009D4333">
      <w:pPr>
        <w:pStyle w:val="ConsPlusNormal"/>
        <w:spacing w:line="233" w:lineRule="auto"/>
        <w:ind w:firstLine="709"/>
        <w:jc w:val="both"/>
        <w:rPr>
          <w:rFonts w:ascii="Times New Roman" w:hAnsi="Times New Roman" w:cs="Times New Roman"/>
          <w:sz w:val="28"/>
          <w:szCs w:val="28"/>
        </w:rPr>
      </w:pPr>
    </w:p>
    <w:p w:rsidR="009D4333" w:rsidRDefault="009D4333" w:rsidP="009D4333">
      <w:pPr>
        <w:pStyle w:val="ConsPlusNormal"/>
        <w:spacing w:line="226" w:lineRule="auto"/>
        <w:ind w:firstLine="142"/>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4.4. Требования к порядку и формам </w:t>
      </w:r>
      <w:proofErr w:type="gramStart"/>
      <w:r w:rsidRPr="00981D23">
        <w:rPr>
          <w:rFonts w:ascii="Times New Roman" w:hAnsi="Times New Roman" w:cs="Times New Roman"/>
          <w:b/>
          <w:bCs/>
          <w:sz w:val="28"/>
          <w:szCs w:val="28"/>
        </w:rPr>
        <w:t>контроля за</w:t>
      </w:r>
      <w:proofErr w:type="gramEnd"/>
      <w:r w:rsidRPr="00981D23">
        <w:rPr>
          <w:rFonts w:ascii="Times New Roman" w:hAnsi="Times New Roman" w:cs="Times New Roman"/>
          <w:b/>
          <w:bCs/>
          <w:sz w:val="28"/>
          <w:szCs w:val="28"/>
        </w:rPr>
        <w:t xml:space="preserve"> предоставлением муниципальной услуги, в том числе со стороны граждан, </w:t>
      </w:r>
    </w:p>
    <w:p w:rsidR="009D4333" w:rsidRPr="00981D23" w:rsidRDefault="009D4333" w:rsidP="009D4333">
      <w:pPr>
        <w:pStyle w:val="ConsPlusNormal"/>
        <w:spacing w:line="226" w:lineRule="auto"/>
        <w:ind w:firstLine="142"/>
        <w:jc w:val="center"/>
        <w:rPr>
          <w:rFonts w:ascii="Times New Roman" w:hAnsi="Times New Roman" w:cs="Times New Roman"/>
          <w:b/>
          <w:bCs/>
          <w:sz w:val="28"/>
          <w:szCs w:val="28"/>
        </w:rPr>
      </w:pPr>
      <w:r w:rsidRPr="00981D23">
        <w:rPr>
          <w:rFonts w:ascii="Times New Roman" w:hAnsi="Times New Roman" w:cs="Times New Roman"/>
          <w:b/>
          <w:bCs/>
          <w:sz w:val="28"/>
          <w:szCs w:val="28"/>
        </w:rPr>
        <w:t>их объединений и организаций</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4.4.1.</w:t>
      </w:r>
      <w:r>
        <w:rPr>
          <w:rFonts w:ascii="Times New Roman" w:hAnsi="Times New Roman" w:cs="Times New Roman"/>
          <w:sz w:val="28"/>
          <w:szCs w:val="28"/>
        </w:rPr>
        <w:t> </w:t>
      </w:r>
      <w:r w:rsidRPr="00981D23">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981D23">
        <w:rPr>
          <w:rFonts w:ascii="Times New Roman" w:hAnsi="Times New Roman" w:cs="Times New Roman"/>
          <w:sz w:val="28"/>
          <w:szCs w:val="28"/>
        </w:rPr>
        <w:t>контроль за</w:t>
      </w:r>
      <w:proofErr w:type="gramEnd"/>
      <w:r w:rsidRPr="00981D2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Граждане, их объединения и организации также имеют право: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D433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D4333" w:rsidRDefault="009D4333" w:rsidP="009D4333">
      <w:pPr>
        <w:pStyle w:val="ConsPlusNormal"/>
        <w:spacing w:line="226" w:lineRule="auto"/>
        <w:ind w:firstLine="709"/>
        <w:jc w:val="center"/>
        <w:rPr>
          <w:rFonts w:ascii="Times New Roman" w:hAnsi="Times New Roman" w:cs="Times New Roman"/>
          <w:b/>
          <w:bCs/>
          <w:sz w:val="28"/>
          <w:szCs w:val="28"/>
        </w:rPr>
      </w:pPr>
    </w:p>
    <w:p w:rsidR="009D4333" w:rsidRPr="00981D2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5.1. </w:t>
      </w:r>
      <w:proofErr w:type="gramStart"/>
      <w:r w:rsidRPr="00981D2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5.2. Органы местного самоуправления, организации </w:t>
      </w:r>
    </w:p>
    <w:p w:rsidR="009D433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и уполномоченные</w:t>
      </w:r>
      <w:r>
        <w:rPr>
          <w:rFonts w:ascii="Times New Roman" w:hAnsi="Times New Roman" w:cs="Times New Roman"/>
          <w:b/>
          <w:bCs/>
          <w:sz w:val="28"/>
          <w:szCs w:val="28"/>
        </w:rPr>
        <w:t xml:space="preserve"> </w:t>
      </w:r>
      <w:r w:rsidRPr="00981D23">
        <w:rPr>
          <w:rFonts w:ascii="Times New Roman" w:hAnsi="Times New Roman" w:cs="Times New Roman"/>
          <w:b/>
          <w:bCs/>
          <w:sz w:val="28"/>
          <w:szCs w:val="28"/>
        </w:rPr>
        <w:t xml:space="preserve">на рассмотрение жалобы лица, </w:t>
      </w:r>
    </w:p>
    <w:p w:rsidR="009D433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которым может быть направлена жалоба заявителя </w:t>
      </w:r>
    </w:p>
    <w:p w:rsidR="009D4333" w:rsidRPr="00981D2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в досудебном (внесудебном) порядке</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5.2.1.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9D4333" w:rsidRPr="00981D23" w:rsidRDefault="009D4333" w:rsidP="002F45B0">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Pr>
          <w:rFonts w:ascii="Times New Roman" w:hAnsi="Times New Roman" w:cs="Times New Roman"/>
          <w:sz w:val="28"/>
          <w:szCs w:val="28"/>
        </w:rPr>
        <w:t>органа</w:t>
      </w:r>
      <w:r w:rsidRPr="00981D23">
        <w:rPr>
          <w:rFonts w:ascii="Times New Roman" w:hAnsi="Times New Roman" w:cs="Times New Roman"/>
          <w:sz w:val="28"/>
          <w:szCs w:val="28"/>
        </w:rPr>
        <w:t xml:space="preserve">;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C7CF6">
        <w:rPr>
          <w:rFonts w:ascii="Times New Roman" w:hAnsi="Times New Roman" w:cs="Times New Roman"/>
          <w:spacing w:val="-4"/>
          <w:sz w:val="28"/>
          <w:szCs w:val="28"/>
        </w:rPr>
        <w:t>В Уполномоченном органе, многофункционального центра, у учредителя многофункционального центра определяются уполномоченные на рассмотрение</w:t>
      </w:r>
      <w:r w:rsidRPr="00981D23">
        <w:rPr>
          <w:rFonts w:ascii="Times New Roman" w:hAnsi="Times New Roman" w:cs="Times New Roman"/>
          <w:sz w:val="28"/>
          <w:szCs w:val="28"/>
        </w:rPr>
        <w:t xml:space="preserve"> жалоб должностные лица.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5.3. Способы информирования заявителей о порядке </w:t>
      </w:r>
    </w:p>
    <w:p w:rsidR="009D433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подачи и рассмотрения жалобы, в том числе </w:t>
      </w:r>
      <w:proofErr w:type="gramStart"/>
      <w:r w:rsidRPr="00981D23">
        <w:rPr>
          <w:rFonts w:ascii="Times New Roman" w:hAnsi="Times New Roman" w:cs="Times New Roman"/>
          <w:b/>
          <w:bCs/>
          <w:sz w:val="28"/>
          <w:szCs w:val="28"/>
        </w:rPr>
        <w:t>с</w:t>
      </w:r>
      <w:proofErr w:type="gramEnd"/>
      <w:r w:rsidRPr="00981D23">
        <w:rPr>
          <w:rFonts w:ascii="Times New Roman" w:hAnsi="Times New Roman" w:cs="Times New Roman"/>
          <w:b/>
          <w:bCs/>
          <w:sz w:val="28"/>
          <w:szCs w:val="28"/>
        </w:rPr>
        <w:t xml:space="preserve"> </w:t>
      </w:r>
    </w:p>
    <w:p w:rsidR="009D4333" w:rsidRPr="00981D2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использованием Единого портала государственных и муниципальных услуг (функций)</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5.3.1.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D4333" w:rsidRDefault="009D4333" w:rsidP="009D4333">
      <w:pPr>
        <w:pStyle w:val="ConsPlusNormal"/>
        <w:spacing w:line="226" w:lineRule="auto"/>
        <w:ind w:firstLine="0"/>
        <w:jc w:val="center"/>
        <w:rPr>
          <w:rFonts w:ascii="Times New Roman" w:hAnsi="Times New Roman" w:cs="Times New Roman"/>
          <w:sz w:val="28"/>
          <w:szCs w:val="28"/>
        </w:rPr>
      </w:pPr>
    </w:p>
    <w:p w:rsidR="009D4333" w:rsidRPr="00981D23" w:rsidRDefault="009D4333" w:rsidP="009D4333">
      <w:pPr>
        <w:pStyle w:val="ConsPlusNormal"/>
        <w:spacing w:line="226" w:lineRule="auto"/>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5.4. </w:t>
      </w:r>
      <w:proofErr w:type="gramStart"/>
      <w:r w:rsidRPr="00981D23">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5.4.1.</w:t>
      </w:r>
      <w:r>
        <w:rPr>
          <w:rFonts w:ascii="Times New Roman" w:hAnsi="Times New Roman" w:cs="Times New Roman"/>
          <w:sz w:val="28"/>
          <w:szCs w:val="28"/>
        </w:rPr>
        <w:t> </w:t>
      </w:r>
      <w:r w:rsidRPr="00981D23">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Федеральным законом № 210-ФЗ;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Постановлением</w:t>
      </w:r>
      <w:r w:rsidRPr="00981D23">
        <w:rPr>
          <w:rFonts w:ascii="Times New Roman" w:hAnsi="Times New Roman" w:cs="Times New Roman"/>
          <w:color w:val="333333"/>
          <w:sz w:val="27"/>
          <w:szCs w:val="27"/>
          <w:shd w:val="clear" w:color="auto" w:fill="FFFFFF"/>
        </w:rPr>
        <w:t xml:space="preserve"> </w:t>
      </w:r>
      <w:r w:rsidRPr="00981D23">
        <w:rPr>
          <w:rFonts w:ascii="Times New Roman" w:hAnsi="Times New Roman" w:cs="Times New Roman"/>
          <w:sz w:val="28"/>
          <w:szCs w:val="28"/>
          <w:shd w:val="clear" w:color="auto" w:fill="FFFFFF"/>
        </w:rPr>
        <w:t xml:space="preserve">главы администрации (губернатора) </w:t>
      </w:r>
      <w:r>
        <w:rPr>
          <w:rFonts w:ascii="Times New Roman" w:hAnsi="Times New Roman" w:cs="Times New Roman"/>
          <w:sz w:val="28"/>
          <w:szCs w:val="28"/>
          <w:shd w:val="clear" w:color="auto" w:fill="FFFFFF"/>
        </w:rPr>
        <w:t>Краснодарского края от 11 февраля 2013 года</w:t>
      </w:r>
      <w:r w:rsidRPr="00981D2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100 </w:t>
      </w:r>
      <w:r w:rsidRPr="00981D23">
        <w:rPr>
          <w:rFonts w:ascii="Times New Roman" w:hAnsi="Times New Roman" w:cs="Times New Roman"/>
          <w:sz w:val="28"/>
          <w:szCs w:val="28"/>
          <w:shd w:val="clear" w:color="auto" w:fill="FFFFFF"/>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Pr="00981D23">
        <w:rPr>
          <w:rFonts w:ascii="Times New Roman" w:hAnsi="Times New Roman" w:cs="Times New Roman"/>
          <w:sz w:val="28"/>
          <w:szCs w:val="28"/>
        </w:rPr>
        <w:t xml:space="preserve"> </w:t>
      </w:r>
    </w:p>
    <w:p w:rsidR="009D433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D4333" w:rsidRPr="00981D23" w:rsidRDefault="009D4333" w:rsidP="009D4333">
      <w:pPr>
        <w:pStyle w:val="ConsPlusNormal"/>
        <w:spacing w:line="226" w:lineRule="auto"/>
        <w:ind w:firstLine="709"/>
        <w:jc w:val="both"/>
        <w:rPr>
          <w:rFonts w:ascii="Times New Roman" w:hAnsi="Times New Roman" w:cs="Times New Roman"/>
          <w:sz w:val="28"/>
          <w:szCs w:val="28"/>
          <w:shd w:val="clear" w:color="auto" w:fill="FFFFFF"/>
        </w:rPr>
      </w:pPr>
    </w:p>
    <w:p w:rsidR="009D4333" w:rsidRPr="00981D2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4333" w:rsidRPr="00981D23" w:rsidRDefault="009D4333" w:rsidP="009D4333">
      <w:pPr>
        <w:pStyle w:val="ConsPlusNormal"/>
        <w:spacing w:line="226" w:lineRule="auto"/>
        <w:ind w:firstLine="709"/>
        <w:jc w:val="center"/>
        <w:rPr>
          <w:rFonts w:ascii="Times New Roman" w:hAnsi="Times New Roman" w:cs="Times New Roman"/>
          <w:b/>
          <w:bCs/>
          <w:sz w:val="28"/>
          <w:szCs w:val="28"/>
        </w:rPr>
      </w:pPr>
    </w:p>
    <w:p w:rsidR="009D4333" w:rsidRDefault="009D4333" w:rsidP="009D4333">
      <w:pPr>
        <w:pStyle w:val="ConsPlusNormal"/>
        <w:spacing w:line="226" w:lineRule="auto"/>
        <w:ind w:firstLine="709"/>
        <w:jc w:val="center"/>
        <w:rPr>
          <w:rFonts w:ascii="Times New Roman" w:hAnsi="Times New Roman" w:cs="Times New Roman"/>
          <w:b/>
          <w:bCs/>
          <w:sz w:val="28"/>
          <w:szCs w:val="28"/>
        </w:rPr>
      </w:pPr>
      <w:r w:rsidRPr="00981D23">
        <w:rPr>
          <w:rFonts w:ascii="Times New Roman" w:hAnsi="Times New Roman" w:cs="Times New Roman"/>
          <w:b/>
          <w:bCs/>
          <w:sz w:val="28"/>
          <w:szCs w:val="28"/>
        </w:rPr>
        <w:lastRenderedPageBreak/>
        <w:t xml:space="preserve">6.1. Исчерпывающий перечень административных процедур (действий) при предоставлении муниципальной услуги, </w:t>
      </w:r>
    </w:p>
    <w:p w:rsidR="009D4333" w:rsidRPr="00981D23" w:rsidRDefault="009D4333" w:rsidP="009D4333">
      <w:pPr>
        <w:pStyle w:val="ConsPlusNormal"/>
        <w:spacing w:line="226" w:lineRule="auto"/>
        <w:ind w:firstLine="709"/>
        <w:jc w:val="center"/>
        <w:rPr>
          <w:rFonts w:ascii="Times New Roman" w:hAnsi="Times New Roman" w:cs="Times New Roman"/>
          <w:b/>
          <w:bCs/>
          <w:sz w:val="28"/>
          <w:szCs w:val="28"/>
        </w:rPr>
      </w:pPr>
      <w:proofErr w:type="gramStart"/>
      <w:r w:rsidRPr="00981D23">
        <w:rPr>
          <w:rFonts w:ascii="Times New Roman" w:hAnsi="Times New Roman" w:cs="Times New Roman"/>
          <w:b/>
          <w:bCs/>
          <w:sz w:val="28"/>
          <w:szCs w:val="28"/>
        </w:rPr>
        <w:t>выполняемых</w:t>
      </w:r>
      <w:proofErr w:type="gramEnd"/>
      <w:r w:rsidRPr="00981D23">
        <w:rPr>
          <w:rFonts w:ascii="Times New Roman" w:hAnsi="Times New Roman" w:cs="Times New Roman"/>
          <w:b/>
          <w:bCs/>
          <w:sz w:val="28"/>
          <w:szCs w:val="28"/>
        </w:rPr>
        <w:t xml:space="preserve"> многофункциональными центрами</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6.1 Многофункциональный центр осуществляет: </w:t>
      </w:r>
    </w:p>
    <w:p w:rsidR="009D4333" w:rsidRPr="00981D23" w:rsidRDefault="009D4333" w:rsidP="009D4333">
      <w:pPr>
        <w:pStyle w:val="ConsPlusNormal"/>
        <w:spacing w:line="226" w:lineRule="auto"/>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81D23">
        <w:rPr>
          <w:rFonts w:ascii="Times New Roman" w:hAnsi="Times New Roman" w:cs="Times New Roman"/>
          <w:sz w:val="28"/>
          <w:szCs w:val="28"/>
        </w:rPr>
        <w:t>заверение выписок</w:t>
      </w:r>
      <w:proofErr w:type="gramEnd"/>
      <w:r w:rsidRPr="00981D23">
        <w:rPr>
          <w:rFonts w:ascii="Times New Roman" w:hAnsi="Times New Roman" w:cs="Times New Roman"/>
          <w:sz w:val="28"/>
          <w:szCs w:val="28"/>
        </w:rPr>
        <w:t xml:space="preserve"> из информационных систем органов, предоставляющих муниципальных услуг;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иные процедуры и действия, предусмотренные Федеральным законом     № 210</w:t>
      </w:r>
      <w:r>
        <w:rPr>
          <w:rFonts w:ascii="Times New Roman" w:hAnsi="Times New Roman" w:cs="Times New Roman"/>
          <w:sz w:val="28"/>
          <w:szCs w:val="28"/>
        </w:rPr>
        <w:t>-</w:t>
      </w:r>
      <w:r w:rsidRPr="00981D23">
        <w:rPr>
          <w:rFonts w:ascii="Times New Roman" w:hAnsi="Times New Roman" w:cs="Times New Roman"/>
          <w:sz w:val="28"/>
          <w:szCs w:val="28"/>
        </w:rPr>
        <w:t xml:space="preserve">ФЗ.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6.2.</w:t>
      </w:r>
      <w:r>
        <w:rPr>
          <w:rFonts w:ascii="Times New Roman" w:hAnsi="Times New Roman" w:cs="Times New Roman"/>
          <w:sz w:val="28"/>
          <w:szCs w:val="28"/>
        </w:rPr>
        <w:t> </w:t>
      </w:r>
      <w:r w:rsidRPr="00981D23">
        <w:rPr>
          <w:rFonts w:ascii="Times New Roman" w:hAnsi="Times New Roman" w:cs="Times New Roman"/>
          <w:sz w:val="28"/>
          <w:szCs w:val="28"/>
        </w:rPr>
        <w:t xml:space="preserve">Информирование заявителя многофункциональными центрами осуществляется следующими способами: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2) при обращении заявителя в многофункциональный центр лично, по телефону, посредством почтовых отправлений, либо по электронной почте.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Pr>
          <w:rFonts w:ascii="Times New Roman" w:hAnsi="Times New Roman" w:cs="Times New Roman"/>
          <w:sz w:val="28"/>
          <w:szCs w:val="28"/>
        </w:rPr>
        <w:t xml:space="preserve">            </w:t>
      </w:r>
      <w:r w:rsidRPr="00981D23">
        <w:rPr>
          <w:rFonts w:ascii="Times New Roman" w:hAnsi="Times New Roman" w:cs="Times New Roman"/>
          <w:sz w:val="28"/>
          <w:szCs w:val="28"/>
        </w:rPr>
        <w:t xml:space="preserve">о муниципальных услугах не может превышать 15 минут. </w:t>
      </w:r>
    </w:p>
    <w:p w:rsidR="009D433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Pr>
          <w:rFonts w:ascii="Times New Roman" w:hAnsi="Times New Roman" w:cs="Times New Roman"/>
          <w:sz w:val="28"/>
          <w:szCs w:val="28"/>
        </w:rPr>
        <w:t xml:space="preserve">                </w:t>
      </w:r>
      <w:r w:rsidRPr="00981D23">
        <w:rPr>
          <w:rFonts w:ascii="Times New Roman" w:hAnsi="Times New Roman" w:cs="Times New Roman"/>
          <w:sz w:val="28"/>
          <w:szCs w:val="28"/>
        </w:rPr>
        <w:t>10 минут.</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изложить обращение в письменной форме (ответ направляется заявителю </w:t>
      </w:r>
      <w:r w:rsidRPr="00981D23">
        <w:rPr>
          <w:rFonts w:ascii="Times New Roman" w:hAnsi="Times New Roman" w:cs="Times New Roman"/>
          <w:sz w:val="28"/>
          <w:szCs w:val="28"/>
        </w:rPr>
        <w:lastRenderedPageBreak/>
        <w:t xml:space="preserve">в соответствии со способом, указанным в обращении); </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назначить другое время для консультаций. </w:t>
      </w:r>
    </w:p>
    <w:p w:rsidR="009D4333" w:rsidRPr="00981D23" w:rsidRDefault="009D4333" w:rsidP="009D4333">
      <w:pPr>
        <w:pStyle w:val="ConsPlusNormal"/>
        <w:ind w:firstLine="709"/>
        <w:jc w:val="both"/>
        <w:rPr>
          <w:rFonts w:ascii="Times New Roman" w:hAnsi="Times New Roman" w:cs="Times New Roman"/>
          <w:sz w:val="28"/>
          <w:szCs w:val="28"/>
        </w:rPr>
      </w:pPr>
      <w:proofErr w:type="gramStart"/>
      <w:r w:rsidRPr="00981D23">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rFonts w:ascii="Times New Roman" w:hAnsi="Times New Roman" w:cs="Times New Roman"/>
          <w:sz w:val="28"/>
          <w:szCs w:val="28"/>
        </w:rPr>
        <w:t xml:space="preserve">                      </w:t>
      </w:r>
      <w:r w:rsidRPr="00981D23">
        <w:rPr>
          <w:rFonts w:ascii="Times New Roman" w:hAnsi="Times New Roman" w:cs="Times New Roman"/>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9D4333" w:rsidRPr="00981D23" w:rsidRDefault="009D4333" w:rsidP="009D4333">
      <w:pPr>
        <w:pStyle w:val="ConsPlusNormal"/>
        <w:ind w:firstLine="709"/>
        <w:jc w:val="both"/>
        <w:rPr>
          <w:rFonts w:ascii="Times New Roman" w:hAnsi="Times New Roman" w:cs="Times New Roman"/>
          <w:sz w:val="28"/>
          <w:szCs w:val="28"/>
        </w:rPr>
      </w:pPr>
    </w:p>
    <w:p w:rsidR="009D433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6.3. Выдача заявителю результата предоставления </w:t>
      </w:r>
    </w:p>
    <w:p w:rsidR="009D4333" w:rsidRPr="00981D23" w:rsidRDefault="009D4333" w:rsidP="009D4333">
      <w:pPr>
        <w:pStyle w:val="ConsPlusNormal"/>
        <w:ind w:firstLine="0"/>
        <w:jc w:val="center"/>
        <w:rPr>
          <w:rFonts w:ascii="Times New Roman" w:hAnsi="Times New Roman" w:cs="Times New Roman"/>
          <w:b/>
          <w:bCs/>
          <w:sz w:val="28"/>
          <w:szCs w:val="28"/>
        </w:rPr>
      </w:pPr>
      <w:r w:rsidRPr="00981D23">
        <w:rPr>
          <w:rFonts w:ascii="Times New Roman" w:hAnsi="Times New Roman" w:cs="Times New Roman"/>
          <w:b/>
          <w:bCs/>
          <w:sz w:val="28"/>
          <w:szCs w:val="28"/>
        </w:rPr>
        <w:t xml:space="preserve">муниципальной услуги </w:t>
      </w:r>
    </w:p>
    <w:p w:rsidR="009D4333" w:rsidRPr="00981D23" w:rsidRDefault="009D4333" w:rsidP="009D4333">
      <w:pPr>
        <w:pStyle w:val="ConsPlusNormal"/>
        <w:ind w:firstLine="0"/>
        <w:jc w:val="center"/>
        <w:rPr>
          <w:rFonts w:ascii="Times New Roman" w:hAnsi="Times New Roman" w:cs="Times New Roman"/>
          <w:sz w:val="28"/>
          <w:szCs w:val="28"/>
        </w:rPr>
      </w:pP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6.3.1. </w:t>
      </w:r>
      <w:proofErr w:type="gramStart"/>
      <w:r w:rsidRPr="00981D23">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w:t>
      </w:r>
      <w:r>
        <w:rPr>
          <w:rFonts w:ascii="Times New Roman" w:hAnsi="Times New Roman" w:cs="Times New Roman"/>
          <w:sz w:val="28"/>
          <w:szCs w:val="28"/>
        </w:rPr>
        <w:t>Администрацией</w:t>
      </w:r>
      <w:r w:rsidRPr="00981D23">
        <w:rPr>
          <w:rFonts w:ascii="Times New Roman" w:hAnsi="Times New Roman" w:cs="Times New Roman"/>
          <w:sz w:val="28"/>
          <w:szCs w:val="28"/>
        </w:rPr>
        <w:t xml:space="preserve"> и многофункциональным центром в порядке, утвержденном </w:t>
      </w:r>
      <w:r w:rsidRPr="00981D23">
        <w:rPr>
          <w:rFonts w:ascii="Times New Roman" w:hAnsi="Times New Roman" w:cs="Times New Roman"/>
          <w:sz w:val="28"/>
          <w:szCs w:val="28"/>
          <w:shd w:val="clear" w:color="auto" w:fill="FFFFFF"/>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w:t>
      </w:r>
      <w:proofErr w:type="gramEnd"/>
      <w:r w:rsidRPr="00981D23">
        <w:rPr>
          <w:rFonts w:ascii="Times New Roman" w:hAnsi="Times New Roman" w:cs="Times New Roman"/>
          <w:sz w:val="28"/>
          <w:szCs w:val="28"/>
          <w:shd w:val="clear" w:color="auto" w:fill="FFFFFF"/>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81D23">
        <w:rPr>
          <w:rFonts w:ascii="Times New Roman" w:hAnsi="Times New Roman" w:cs="Times New Roman"/>
          <w:sz w:val="28"/>
          <w:szCs w:val="28"/>
        </w:rPr>
        <w:t xml:space="preserve"> (далее – Постановление № 797).</w:t>
      </w:r>
    </w:p>
    <w:p w:rsidR="009D4333" w:rsidRPr="00981D23" w:rsidRDefault="009D4333" w:rsidP="009D4333">
      <w:pPr>
        <w:pStyle w:val="ConsPlusNormal"/>
        <w:ind w:firstLine="709"/>
        <w:jc w:val="both"/>
        <w:rPr>
          <w:rFonts w:ascii="Times New Roman" w:hAnsi="Times New Roman" w:cs="Times New Roman"/>
          <w:sz w:val="28"/>
          <w:szCs w:val="28"/>
        </w:rPr>
      </w:pPr>
      <w:r w:rsidRPr="00981D23">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D4333" w:rsidRDefault="009D4333" w:rsidP="009D4333">
      <w:pPr>
        <w:pStyle w:val="ConsPlusNormal"/>
        <w:ind w:firstLine="0"/>
        <w:jc w:val="both"/>
        <w:rPr>
          <w:rFonts w:ascii="Times New Roman" w:hAnsi="Times New Roman" w:cs="Times New Roman"/>
          <w:sz w:val="28"/>
          <w:szCs w:val="28"/>
        </w:rPr>
      </w:pPr>
    </w:p>
    <w:p w:rsidR="009D4333" w:rsidRPr="00981D23" w:rsidRDefault="009D4333" w:rsidP="009D4333">
      <w:pPr>
        <w:pStyle w:val="ConsPlusNormal"/>
        <w:ind w:firstLine="0"/>
        <w:jc w:val="both"/>
        <w:rPr>
          <w:rFonts w:ascii="Times New Roman" w:hAnsi="Times New Roman" w:cs="Times New Roman"/>
          <w:sz w:val="28"/>
          <w:szCs w:val="28"/>
        </w:rPr>
      </w:pPr>
    </w:p>
    <w:p w:rsidR="002F45B0" w:rsidRPr="002F45B0" w:rsidRDefault="002F45B0" w:rsidP="002F45B0">
      <w:pPr>
        <w:widowControl w:val="0"/>
        <w:jc w:val="both"/>
        <w:rPr>
          <w:sz w:val="28"/>
          <w:szCs w:val="28"/>
        </w:rPr>
      </w:pPr>
      <w:bookmarkStart w:id="41" w:name="sub_81"/>
      <w:bookmarkStart w:id="42" w:name="sub_1385"/>
      <w:r w:rsidRPr="002F45B0">
        <w:rPr>
          <w:sz w:val="28"/>
          <w:szCs w:val="28"/>
        </w:rPr>
        <w:t>Глава администрации</w:t>
      </w:r>
    </w:p>
    <w:p w:rsidR="002F45B0" w:rsidRPr="002F45B0" w:rsidRDefault="00A64874" w:rsidP="002F45B0">
      <w:pPr>
        <w:widowControl w:val="0"/>
        <w:jc w:val="both"/>
        <w:rPr>
          <w:sz w:val="28"/>
          <w:szCs w:val="28"/>
        </w:rPr>
      </w:pPr>
      <w:r>
        <w:rPr>
          <w:sz w:val="28"/>
          <w:szCs w:val="28"/>
        </w:rPr>
        <w:t>Харьковского</w:t>
      </w:r>
      <w:r w:rsidR="002F45B0" w:rsidRPr="002F45B0">
        <w:rPr>
          <w:sz w:val="28"/>
          <w:szCs w:val="28"/>
        </w:rPr>
        <w:t xml:space="preserve"> сельского поселения</w:t>
      </w:r>
    </w:p>
    <w:p w:rsidR="002F45B0" w:rsidRPr="002F45B0" w:rsidRDefault="002F45B0" w:rsidP="002F45B0">
      <w:pPr>
        <w:widowControl w:val="0"/>
        <w:jc w:val="both"/>
        <w:rPr>
          <w:sz w:val="28"/>
          <w:szCs w:val="28"/>
        </w:rPr>
      </w:pPr>
      <w:r w:rsidRPr="002F45B0">
        <w:rPr>
          <w:sz w:val="28"/>
          <w:szCs w:val="28"/>
        </w:rPr>
        <w:t xml:space="preserve">Лабинского района                                                                          </w:t>
      </w:r>
      <w:r w:rsidR="006F3A3B">
        <w:rPr>
          <w:sz w:val="28"/>
          <w:szCs w:val="28"/>
        </w:rPr>
        <w:t>Е.А. Дубровин</w:t>
      </w:r>
    </w:p>
    <w:p w:rsidR="009D4333" w:rsidRPr="00981D23" w:rsidRDefault="009D4333" w:rsidP="009D4333">
      <w:pPr>
        <w:widowControl w:val="0"/>
        <w:jc w:val="both"/>
        <w:rPr>
          <w:sz w:val="28"/>
          <w:szCs w:val="28"/>
        </w:rPr>
      </w:pPr>
    </w:p>
    <w:p w:rsidR="009D4333" w:rsidRPr="00981D2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p w:rsidR="009D4333" w:rsidRDefault="009D4333" w:rsidP="009D4333">
      <w:pPr>
        <w:widowControl w:val="0"/>
        <w:jc w:val="both"/>
        <w:rPr>
          <w:sz w:val="28"/>
          <w:szCs w:val="28"/>
        </w:rPr>
      </w:pPr>
    </w:p>
    <w:bookmarkEnd w:id="41"/>
    <w:bookmarkEnd w:id="42"/>
    <w:tbl>
      <w:tblPr>
        <w:tblW w:w="0" w:type="auto"/>
        <w:tblLayout w:type="fixed"/>
        <w:tblLook w:val="01E0" w:firstRow="1" w:lastRow="1" w:firstColumn="1" w:lastColumn="1" w:noHBand="0" w:noVBand="0"/>
      </w:tblPr>
      <w:tblGrid>
        <w:gridCol w:w="4608"/>
        <w:gridCol w:w="4962"/>
      </w:tblGrid>
      <w:tr w:rsidR="009D4333" w:rsidRPr="00981D23" w:rsidTr="00872C5C">
        <w:tc>
          <w:tcPr>
            <w:tcW w:w="4608" w:type="dxa"/>
          </w:tcPr>
          <w:p w:rsidR="009D4333" w:rsidRPr="00981D23" w:rsidRDefault="009D4333" w:rsidP="00872C5C">
            <w:pPr>
              <w:tabs>
                <w:tab w:val="left" w:pos="3600"/>
              </w:tabs>
              <w:rPr>
                <w:sz w:val="28"/>
                <w:szCs w:val="28"/>
              </w:rPr>
            </w:pPr>
          </w:p>
        </w:tc>
        <w:tc>
          <w:tcPr>
            <w:tcW w:w="4962" w:type="dxa"/>
          </w:tcPr>
          <w:p w:rsidR="004041DD" w:rsidRDefault="004041DD" w:rsidP="00872C5C">
            <w:pPr>
              <w:tabs>
                <w:tab w:val="left" w:pos="3600"/>
              </w:tabs>
              <w:rPr>
                <w:sz w:val="28"/>
                <w:szCs w:val="28"/>
              </w:rPr>
            </w:pPr>
          </w:p>
          <w:p w:rsidR="009D4333" w:rsidRPr="00981D23" w:rsidRDefault="009D4333" w:rsidP="00872C5C">
            <w:pPr>
              <w:tabs>
                <w:tab w:val="left" w:pos="3600"/>
              </w:tabs>
              <w:rPr>
                <w:sz w:val="28"/>
                <w:szCs w:val="28"/>
              </w:rPr>
            </w:pPr>
            <w:r w:rsidRPr="00981D23">
              <w:rPr>
                <w:sz w:val="28"/>
                <w:szCs w:val="28"/>
              </w:rPr>
              <w:t xml:space="preserve">Приложение </w:t>
            </w:r>
          </w:p>
          <w:p w:rsidR="009D4333" w:rsidRPr="00981D23" w:rsidRDefault="009D4333" w:rsidP="002F45B0">
            <w:pPr>
              <w:tabs>
                <w:tab w:val="left" w:pos="3600"/>
              </w:tabs>
              <w:rPr>
                <w:sz w:val="28"/>
                <w:szCs w:val="28"/>
              </w:rPr>
            </w:pPr>
            <w:r w:rsidRPr="00981D23">
              <w:rPr>
                <w:sz w:val="28"/>
                <w:szCs w:val="28"/>
              </w:rPr>
              <w:t>к Административному регламенту  предоставления муниципальной услуги</w:t>
            </w:r>
            <w:r w:rsidRPr="00981D23">
              <w:rPr>
                <w:b/>
                <w:sz w:val="28"/>
                <w:szCs w:val="28"/>
              </w:rPr>
              <w:t xml:space="preserve"> </w:t>
            </w:r>
            <w:r w:rsidRPr="00981D23">
              <w:rPr>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tc>
      </w:tr>
    </w:tbl>
    <w:p w:rsidR="009D4333" w:rsidRPr="00981D23" w:rsidRDefault="009D4333" w:rsidP="009D4333">
      <w:pPr>
        <w:pStyle w:val="af0"/>
        <w:tabs>
          <w:tab w:val="left" w:pos="3600"/>
        </w:tabs>
        <w:ind w:left="3780"/>
        <w:jc w:val="left"/>
        <w:rPr>
          <w:b w:val="0"/>
          <w:sz w:val="28"/>
          <w:szCs w:val="28"/>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9D4333" w:rsidRPr="00981D23" w:rsidTr="00872C5C">
        <w:tc>
          <w:tcPr>
            <w:tcW w:w="9648" w:type="dxa"/>
            <w:tcBorders>
              <w:top w:val="nil"/>
              <w:left w:val="nil"/>
              <w:bottom w:val="nil"/>
              <w:right w:val="nil"/>
            </w:tcBorders>
          </w:tcPr>
          <w:tbl>
            <w:tblPr>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9D4333" w:rsidRPr="00981D23" w:rsidTr="00872C5C">
              <w:tc>
                <w:tcPr>
                  <w:tcW w:w="9498" w:type="dxa"/>
                  <w:tcBorders>
                    <w:top w:val="nil"/>
                    <w:left w:val="nil"/>
                    <w:bottom w:val="nil"/>
                    <w:right w:val="nil"/>
                  </w:tcBorders>
                </w:tcPr>
                <w:p w:rsidR="009D4333" w:rsidRPr="00981D23" w:rsidRDefault="009D4333" w:rsidP="002F45B0">
                  <w:pPr>
                    <w:autoSpaceDE w:val="0"/>
                    <w:autoSpaceDN w:val="0"/>
                    <w:adjustRightInd w:val="0"/>
                    <w:jc w:val="center"/>
                  </w:pPr>
                  <w:r w:rsidRPr="00981D23">
                    <w:t xml:space="preserve">                                                                     </w:t>
                  </w:r>
                  <w:r w:rsidR="002F45B0">
                    <w:t xml:space="preserve">    Главе</w:t>
                  </w:r>
                  <w:r w:rsidRPr="00981D23">
                    <w:t xml:space="preserve"> администрации </w:t>
                  </w:r>
                  <w:proofErr w:type="gramStart"/>
                  <w:r w:rsidR="00A64874">
                    <w:t>Харьковского</w:t>
                  </w:r>
                  <w:proofErr w:type="gramEnd"/>
                  <w:r w:rsidR="002F45B0">
                    <w:t xml:space="preserve"> сельского</w:t>
                  </w:r>
                </w:p>
                <w:p w:rsidR="009D4333" w:rsidRPr="00981D23" w:rsidRDefault="009D4333" w:rsidP="00872C5C">
                  <w:pPr>
                    <w:autoSpaceDE w:val="0"/>
                    <w:autoSpaceDN w:val="0"/>
                    <w:adjustRightInd w:val="0"/>
                    <w:jc w:val="center"/>
                  </w:pPr>
                  <w:r w:rsidRPr="00981D23">
                    <w:t xml:space="preserve">               </w:t>
                  </w:r>
                  <w:r w:rsidR="002F45B0">
                    <w:t xml:space="preserve">                            поселения</w:t>
                  </w:r>
                  <w:r w:rsidRPr="00981D23">
                    <w:t xml:space="preserve"> Лабинск</w:t>
                  </w:r>
                  <w:r w:rsidR="002F45B0">
                    <w:t>ого</w:t>
                  </w:r>
                  <w:r w:rsidRPr="00981D23">
                    <w:t xml:space="preserve"> район</w:t>
                  </w:r>
                  <w:r w:rsidR="002F45B0">
                    <w:t>а</w:t>
                  </w:r>
                </w:p>
                <w:p w:rsidR="009D4333" w:rsidRPr="00981D23" w:rsidRDefault="009D4333" w:rsidP="00872C5C">
                  <w:pPr>
                    <w:autoSpaceDE w:val="0"/>
                    <w:autoSpaceDN w:val="0"/>
                    <w:adjustRightInd w:val="0"/>
                    <w:jc w:val="right"/>
                  </w:pPr>
                  <w:r w:rsidRPr="00981D23">
                    <w:t>______________________________________</w:t>
                  </w:r>
                </w:p>
                <w:p w:rsidR="009D4333" w:rsidRPr="00981D23" w:rsidRDefault="009D4333" w:rsidP="00872C5C">
                  <w:pPr>
                    <w:autoSpaceDE w:val="0"/>
                    <w:autoSpaceDN w:val="0"/>
                    <w:adjustRightInd w:val="0"/>
                    <w:jc w:val="both"/>
                  </w:pPr>
                </w:p>
                <w:p w:rsidR="009D4333" w:rsidRPr="00981D23" w:rsidRDefault="009D4333" w:rsidP="00872C5C">
                  <w:pPr>
                    <w:pStyle w:val="af0"/>
                    <w:rPr>
                      <w:b w:val="0"/>
                      <w:bCs w:val="0"/>
                    </w:rPr>
                  </w:pPr>
                  <w:r w:rsidRPr="00981D23">
                    <w:rPr>
                      <w:b w:val="0"/>
                      <w:bCs w:val="0"/>
                    </w:rPr>
                    <w:t>Заявление</w:t>
                  </w:r>
                </w:p>
                <w:p w:rsidR="009D4333" w:rsidRPr="00981D23" w:rsidRDefault="009D4333" w:rsidP="00872C5C">
                  <w:pPr>
                    <w:pStyle w:val="af0"/>
                  </w:pPr>
                  <w:r w:rsidRPr="00981D23">
                    <w:rPr>
                      <w:b w:val="0"/>
                      <w:bCs w:val="0"/>
                    </w:rPr>
                    <w:t xml:space="preserve">о предоставлении земельного участка </w:t>
                  </w:r>
                  <w:r w:rsidRPr="00981D23">
                    <w:rPr>
                      <w:b w:val="0"/>
                    </w:rPr>
                    <w:t>в собственность, аренду, безвозмездное пользование</w:t>
                  </w:r>
                  <w:r w:rsidRPr="00981D23">
                    <w:rPr>
                      <w:b w:val="0"/>
                      <w:bCs w:val="0"/>
                    </w:rPr>
                    <w:t xml:space="preserve"> без проведения торгов</w:t>
                  </w:r>
                  <w:r w:rsidRPr="00981D23">
                    <w:rPr>
                      <w:b w:val="0"/>
                      <w:bCs w:val="0"/>
                    </w:rPr>
                    <w:br/>
                  </w:r>
                </w:p>
              </w:tc>
            </w:tr>
            <w:tr w:rsidR="009D4333" w:rsidRPr="00981D23" w:rsidTr="00872C5C">
              <w:tc>
                <w:tcPr>
                  <w:tcW w:w="9498" w:type="dxa"/>
                  <w:tcBorders>
                    <w:top w:val="nil"/>
                    <w:left w:val="nil"/>
                    <w:bottom w:val="single" w:sz="4" w:space="0" w:color="auto"/>
                    <w:right w:val="nil"/>
                  </w:tcBorders>
                </w:tcPr>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840"/>
                    <w:gridCol w:w="3429"/>
                    <w:gridCol w:w="280"/>
                    <w:gridCol w:w="719"/>
                    <w:gridCol w:w="2340"/>
                  </w:tblGrid>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t xml:space="preserve">(для граждан </w:t>
                        </w:r>
                        <w:proofErr w:type="gramStart"/>
                        <w:r w:rsidRPr="00981D23">
                          <w:t>-ф</w:t>
                        </w:r>
                        <w:proofErr w:type="gramEnd"/>
                        <w:r w:rsidRPr="00981D23">
                          <w:t>амилия, имя и (при наличии) отчество заявителя; для юридического лица – наименование)</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t xml:space="preserve">(для граждан </w:t>
                        </w:r>
                        <w:proofErr w:type="gramStart"/>
                        <w:r w:rsidRPr="00981D23">
                          <w:t>-м</w:t>
                        </w:r>
                        <w:proofErr w:type="gramEnd"/>
                        <w:r w:rsidRPr="00981D23">
                          <w:t>есто жительства заявителя; для юридического лица – место нахождения)</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t>ИНН</w:t>
                        </w: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r w:rsidRPr="00981D23">
                          <w:t>ОГРНИП (ОГРН) (для юридического лица)</w:t>
                        </w: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t>Наименование документа, удостоверяющего личность заявителя (для граждан):</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2520" w:type="dxa"/>
                        <w:gridSpan w:val="2"/>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r w:rsidRPr="00981D23">
                          <w:rPr>
                            <w:sz w:val="22"/>
                            <w:szCs w:val="22"/>
                          </w:rPr>
                          <w:t>серия, номер</w:t>
                        </w:r>
                      </w:p>
                    </w:tc>
                    <w:tc>
                      <w:tcPr>
                        <w:tcW w:w="6768" w:type="dxa"/>
                        <w:gridSpan w:val="4"/>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r w:rsidRPr="00981D23">
                          <w:rPr>
                            <w:sz w:val="22"/>
                            <w:szCs w:val="22"/>
                          </w:rPr>
                          <w:t>Выдан</w:t>
                        </w: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rPr>
                            <w:sz w:val="22"/>
                            <w:szCs w:val="22"/>
                          </w:rPr>
                          <w:t>в лице (если с заявлением обращается представитель)</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center"/>
                        </w:pPr>
                        <w:r w:rsidRPr="00981D23">
                          <w:rPr>
                            <w:sz w:val="22"/>
                            <w:szCs w:val="22"/>
                          </w:rPr>
                          <w:t>(фамилия, имя, отчество представителя заявителя)</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roofErr w:type="gramStart"/>
                        <w:r w:rsidRPr="00981D23">
                          <w:rPr>
                            <w:sz w:val="22"/>
                            <w:szCs w:val="22"/>
                          </w:rPr>
                          <w:t>действующего</w:t>
                        </w:r>
                        <w:proofErr w:type="gramEnd"/>
                        <w:r w:rsidRPr="00981D23">
                          <w:rPr>
                            <w:sz w:val="22"/>
                            <w:szCs w:val="22"/>
                          </w:rPr>
                          <w:t xml:space="preserve"> на основании</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rPr>
                            <w:sz w:val="22"/>
                            <w:szCs w:val="22"/>
                          </w:rPr>
                          <w:t>(доверенности или др.)</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6948" w:type="dxa"/>
                        <w:gridSpan w:val="5"/>
                        <w:tcBorders>
                          <w:top w:val="nil"/>
                          <w:left w:val="nil"/>
                          <w:bottom w:val="nil"/>
                          <w:right w:val="nil"/>
                        </w:tcBorders>
                      </w:tcPr>
                      <w:p w:rsidR="009D4333" w:rsidRPr="00981D23" w:rsidRDefault="009D4333" w:rsidP="00872C5C">
                        <w:pPr>
                          <w:autoSpaceDE w:val="0"/>
                          <w:autoSpaceDN w:val="0"/>
                          <w:adjustRightInd w:val="0"/>
                        </w:pPr>
                        <w:r w:rsidRPr="00981D23">
                          <w:t>Прошу предоставить земельный участок с кадастровым номером</w:t>
                        </w:r>
                      </w:p>
                    </w:tc>
                    <w:tc>
                      <w:tcPr>
                        <w:tcW w:w="2340" w:type="dxa"/>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1680" w:type="dxa"/>
                        <w:tcBorders>
                          <w:top w:val="nil"/>
                          <w:left w:val="nil"/>
                          <w:bottom w:val="nil"/>
                          <w:right w:val="nil"/>
                        </w:tcBorders>
                      </w:tcPr>
                      <w:p w:rsidR="009D4333" w:rsidRPr="00981D23" w:rsidRDefault="009D4333" w:rsidP="00872C5C">
                        <w:pPr>
                          <w:autoSpaceDE w:val="0"/>
                          <w:autoSpaceDN w:val="0"/>
                          <w:adjustRightInd w:val="0"/>
                          <w:jc w:val="both"/>
                        </w:pPr>
                        <w:r w:rsidRPr="00981D23">
                          <w:t>площадью</w:t>
                        </w:r>
                      </w:p>
                    </w:tc>
                    <w:tc>
                      <w:tcPr>
                        <w:tcW w:w="4269" w:type="dxa"/>
                        <w:gridSpan w:val="2"/>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3339" w:type="dxa"/>
                        <w:gridSpan w:val="3"/>
                        <w:tcBorders>
                          <w:top w:val="nil"/>
                          <w:left w:val="nil"/>
                          <w:bottom w:val="nil"/>
                          <w:right w:val="nil"/>
                        </w:tcBorders>
                      </w:tcPr>
                      <w:p w:rsidR="009D4333" w:rsidRPr="00981D23" w:rsidRDefault="009D4333" w:rsidP="00872C5C">
                        <w:pPr>
                          <w:autoSpaceDE w:val="0"/>
                          <w:autoSpaceDN w:val="0"/>
                          <w:adjustRightInd w:val="0"/>
                          <w:jc w:val="both"/>
                        </w:pPr>
                        <w:r w:rsidRPr="00981D23">
                          <w:t>кв. м,</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roofErr w:type="gramStart"/>
                        <w:r w:rsidRPr="00981D23">
                          <w:t>расположенный</w:t>
                        </w:r>
                        <w:proofErr w:type="gramEnd"/>
                        <w:r w:rsidRPr="00981D23">
                          <w:t xml:space="preserve"> по адресу:</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6229" w:type="dxa"/>
                        <w:gridSpan w:val="4"/>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rPr>
                            <w:sz w:val="22"/>
                            <w:szCs w:val="22"/>
                          </w:rPr>
                          <w:t>на основании:</w:t>
                        </w:r>
                      </w:p>
                    </w:tc>
                    <w:tc>
                      <w:tcPr>
                        <w:tcW w:w="3059" w:type="dxa"/>
                        <w:gridSpan w:val="2"/>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center"/>
                        </w:pPr>
                        <w:r w:rsidRPr="00981D23">
                          <w:rPr>
                            <w:sz w:val="22"/>
                            <w:szCs w:val="22"/>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rPr>
                            <w:sz w:val="22"/>
                            <w:szCs w:val="22"/>
                          </w:rPr>
                          <w:t>вид права:</w:t>
                        </w: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pPr>
                        <w:r w:rsidRPr="00981D23">
                          <w:lastRenderedPageBreak/>
                          <w:t>(указать вид права, на котором заявитель желает приобрести земельный участок)</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t>Цель использования земельного участка:</w:t>
                        </w: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r w:rsidRPr="00981D23">
                          <w:t>Реквизиты документа:</w:t>
                        </w:r>
                      </w:p>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rPr>
                            <w:sz w:val="22"/>
                            <w:szCs w:val="22"/>
                          </w:rPr>
                        </w:pPr>
                        <w:r w:rsidRPr="00981D23">
                          <w:rPr>
                            <w:sz w:val="22"/>
                            <w:szCs w:val="22"/>
                          </w:rPr>
                          <w:t>(реквизиты решения об изъятии земельного участка для государственных или муниципальных ну</w:t>
                        </w:r>
                        <w:proofErr w:type="gramStart"/>
                        <w:r w:rsidRPr="00981D23">
                          <w:rPr>
                            <w:sz w:val="22"/>
                            <w:szCs w:val="22"/>
                          </w:rPr>
                          <w:t>жд в сл</w:t>
                        </w:r>
                        <w:proofErr w:type="gramEnd"/>
                        <w:r w:rsidRPr="00981D23">
                          <w:rPr>
                            <w:sz w:val="22"/>
                            <w:szCs w:val="22"/>
                          </w:rPr>
                          <w:t>учае, если земельный участок предоставляется взамен земельного участка, изымаемого для государственных или муниципальных нужд)</w:t>
                        </w:r>
                      </w:p>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center"/>
                          <w:rPr>
                            <w:sz w:val="22"/>
                            <w:szCs w:val="22"/>
                          </w:rPr>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center"/>
                          <w:rPr>
                            <w:sz w:val="22"/>
                            <w:szCs w:val="22"/>
                          </w:rPr>
                        </w:pPr>
                        <w:r w:rsidRPr="00981D23">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D4333" w:rsidRPr="00981D23" w:rsidRDefault="009D4333" w:rsidP="00872C5C">
                        <w:pPr>
                          <w:autoSpaceDE w:val="0"/>
                          <w:autoSpaceDN w:val="0"/>
                          <w:adjustRightInd w:val="0"/>
                          <w:jc w:val="center"/>
                        </w:pP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center"/>
                          <w:rPr>
                            <w:sz w:val="22"/>
                            <w:szCs w:val="22"/>
                          </w:rPr>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9D4333" w:rsidRPr="00981D23" w:rsidTr="00872C5C">
                    <w:tc>
                      <w:tcPr>
                        <w:tcW w:w="9288" w:type="dxa"/>
                        <w:gridSpan w:val="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9288"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r w:rsidRPr="00981D23">
                          <w:t>Почтовый адрес для связи с заявителем:</w:t>
                        </w:r>
                      </w:p>
                    </w:tc>
                  </w:tr>
                  <w:tr w:rsidR="009D4333" w:rsidRPr="00981D23" w:rsidTr="00872C5C">
                    <w:tc>
                      <w:tcPr>
                        <w:tcW w:w="9288" w:type="dxa"/>
                        <w:gridSpan w:val="6"/>
                        <w:tcBorders>
                          <w:top w:val="single" w:sz="4" w:space="0" w:color="auto"/>
                          <w:left w:val="nil"/>
                          <w:bottom w:val="single" w:sz="4" w:space="0" w:color="auto"/>
                          <w:right w:val="nil"/>
                        </w:tcBorders>
                      </w:tcPr>
                      <w:p w:rsidR="009D4333" w:rsidRPr="00981D23" w:rsidRDefault="009D4333" w:rsidP="00872C5C">
                        <w:pPr>
                          <w:autoSpaceDE w:val="0"/>
                          <w:autoSpaceDN w:val="0"/>
                          <w:adjustRightInd w:val="0"/>
                          <w:jc w:val="both"/>
                          <w:rPr>
                            <w:sz w:val="22"/>
                            <w:szCs w:val="22"/>
                          </w:rPr>
                        </w:pP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rPr>
                            <w:sz w:val="22"/>
                            <w:szCs w:val="22"/>
                          </w:rPr>
                        </w:pPr>
                      </w:p>
                      <w:p w:rsidR="009D4333" w:rsidRPr="00981D23" w:rsidRDefault="009D4333" w:rsidP="00872C5C">
                        <w:pPr>
                          <w:autoSpaceDE w:val="0"/>
                          <w:autoSpaceDN w:val="0"/>
                          <w:adjustRightInd w:val="0"/>
                          <w:jc w:val="both"/>
                        </w:pPr>
                        <w:r w:rsidRPr="00981D23">
                          <w:rPr>
                            <w:sz w:val="22"/>
                            <w:szCs w:val="22"/>
                          </w:rPr>
                          <w:t>Адрес электронной почты для связи с заявителем (при наличии):</w:t>
                        </w: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both"/>
                          <w:rPr>
                            <w:sz w:val="22"/>
                            <w:szCs w:val="22"/>
                          </w:rPr>
                        </w:pPr>
                        <w:r w:rsidRPr="00981D23">
                          <w:rPr>
                            <w:sz w:val="22"/>
                            <w:szCs w:val="22"/>
                          </w:rPr>
                          <w:t>Телефон (факс) для связи с заявителем:</w:t>
                        </w:r>
                      </w:p>
                    </w:tc>
                  </w:tr>
                  <w:tr w:rsidR="009D4333" w:rsidRPr="00981D23" w:rsidTr="00872C5C">
                    <w:tc>
                      <w:tcPr>
                        <w:tcW w:w="9288" w:type="dxa"/>
                        <w:gridSpan w:val="6"/>
                        <w:tcBorders>
                          <w:top w:val="single" w:sz="4" w:space="0" w:color="auto"/>
                          <w:left w:val="nil"/>
                          <w:bottom w:val="nil"/>
                          <w:right w:val="nil"/>
                        </w:tcBorders>
                      </w:tcPr>
                      <w:p w:rsidR="009D4333" w:rsidRPr="00981D23" w:rsidRDefault="009D4333" w:rsidP="00872C5C">
                        <w:pPr>
                          <w:jc w:val="both"/>
                          <w:rPr>
                            <w:color w:val="000000"/>
                          </w:rPr>
                        </w:pPr>
                      </w:p>
                      <w:p w:rsidR="009D4333" w:rsidRPr="00981D23" w:rsidRDefault="009D4333" w:rsidP="00872C5C">
                        <w:pPr>
                          <w:jc w:val="both"/>
                          <w:rPr>
                            <w:color w:val="000000"/>
                          </w:rPr>
                        </w:pPr>
                        <w:r w:rsidRPr="00981D23">
                          <w:rPr>
                            <w:color w:val="000000"/>
                          </w:rPr>
                          <w:t xml:space="preserve">           В соответствии с </w:t>
                        </w:r>
                        <w:hyperlink r:id="rId33" w:history="1">
                          <w:r w:rsidRPr="00981D23">
                            <w:rPr>
                              <w:color w:val="000000"/>
                            </w:rPr>
                            <w:t>Федеральным законом</w:t>
                          </w:r>
                        </w:hyperlink>
                        <w:r w:rsidRPr="00981D23">
                          <w:rPr>
                            <w:color w:val="000000"/>
                          </w:rPr>
                          <w:t xml:space="preserve"> от 27.07.2006 № 152-ФЗ «О персональных данных» даю</w:t>
                        </w:r>
                        <w:r>
                          <w:rPr>
                            <w:color w:val="000000"/>
                          </w:rPr>
                          <w:t xml:space="preserve"> </w:t>
                        </w:r>
                        <w:r w:rsidRPr="00981D23">
                          <w:rPr>
                            <w:color w:val="000000"/>
                          </w:rPr>
                          <w:t xml:space="preserve">согласие на обработку всех относящихся ко мне и моему доверителю (в случае </w:t>
                        </w:r>
                        <w:r w:rsidRPr="00981D23">
                          <w:t xml:space="preserve">получения согласия на обработку персональных данных от представителя субъекта персональных данных) </w:t>
                        </w:r>
                        <w:r w:rsidRPr="00981D23">
                          <w:rPr>
                            <w:color w:val="000000"/>
                          </w:rPr>
                          <w:t>персональных данных, в целях рассмотрения настоящего заявления, принятия и оформления принятого по нему решения.</w:t>
                        </w:r>
                      </w:p>
                      <w:p w:rsidR="009D4333" w:rsidRPr="00981D23" w:rsidRDefault="009D4333" w:rsidP="00872C5C">
                        <w:pPr>
                          <w:autoSpaceDE w:val="0"/>
                          <w:autoSpaceDN w:val="0"/>
                          <w:adjustRightInd w:val="0"/>
                          <w:jc w:val="both"/>
                          <w:rPr>
                            <w:sz w:val="22"/>
                            <w:szCs w:val="22"/>
                          </w:rPr>
                        </w:pPr>
                      </w:p>
                    </w:tc>
                  </w:tr>
                </w:tbl>
                <w:p w:rsidR="009D4333" w:rsidRPr="00981D23" w:rsidRDefault="009D4333" w:rsidP="00872C5C">
                  <w:pPr>
                    <w:autoSpaceDE w:val="0"/>
                    <w:autoSpaceDN w:val="0"/>
                    <w:adjustRightInd w:val="0"/>
                    <w:jc w:val="both"/>
                  </w:pPr>
                  <w:r w:rsidRPr="00981D23">
                    <w:rPr>
                      <w:sz w:val="28"/>
                      <w:szCs w:val="28"/>
                    </w:rPr>
                    <w:t xml:space="preserve">       </w:t>
                  </w:r>
                  <w:r w:rsidRPr="00981D23">
                    <w:t>Я устно предупрежде</w:t>
                  </w:r>
                  <w:proofErr w:type="gramStart"/>
                  <w:r w:rsidRPr="00981D23">
                    <w:t>н(</w:t>
                  </w:r>
                  <w:proofErr w:type="gramEnd"/>
                  <w:r w:rsidRPr="00981D23">
                    <w:t>а) о возможных причинах возврата заявления или отказа в предоставлении муниципальной услуги.</w:t>
                  </w:r>
                </w:p>
                <w:p w:rsidR="009D4333" w:rsidRPr="00981D23" w:rsidRDefault="009D4333" w:rsidP="00872C5C">
                  <w:pPr>
                    <w:autoSpaceDE w:val="0"/>
                    <w:autoSpaceDN w:val="0"/>
                    <w:adjustRightInd w:val="0"/>
                  </w:pPr>
                  <w:r w:rsidRPr="00981D23">
                    <w:t xml:space="preserve">        Документы, представленные мной для предоставления земельного участка, и сведения, указанные в заявлении, достоверны.</w:t>
                  </w:r>
                </w:p>
                <w:p w:rsidR="009D4333" w:rsidRPr="00981D23" w:rsidRDefault="009D4333" w:rsidP="00872C5C">
                  <w:pPr>
                    <w:autoSpaceDE w:val="0"/>
                    <w:autoSpaceDN w:val="0"/>
                    <w:adjustRightInd w:val="0"/>
                    <w:rPr>
                      <w:b/>
                      <w:bCs/>
                      <w:color w:val="000000"/>
                    </w:rPr>
                  </w:pPr>
                  <w:r w:rsidRPr="00981D23">
                    <w:t xml:space="preserve">         </w:t>
                  </w:r>
                  <w:r w:rsidRPr="00981D23">
                    <w:rPr>
                      <w:bCs/>
                      <w:color w:val="000000"/>
                    </w:rPr>
                    <w:t>Документы прошу выдать</w:t>
                  </w:r>
                  <w:r w:rsidRPr="00981D23">
                    <w:rPr>
                      <w:b/>
                      <w:bCs/>
                      <w:color w:val="000000"/>
                    </w:rPr>
                    <w:t xml:space="preserve"> </w:t>
                  </w:r>
                  <w:r w:rsidRPr="00981D23">
                    <w:rPr>
                      <w:i/>
                      <w:iCs/>
                      <w:color w:val="000000"/>
                    </w:rPr>
                    <w:t>(отметить необходимое поле)</w:t>
                  </w:r>
                  <w:r w:rsidRPr="00981D23">
                    <w:rPr>
                      <w:b/>
                      <w:bCs/>
                      <w:color w:val="000000"/>
                    </w:rPr>
                    <w:t>:</w:t>
                  </w:r>
                </w:p>
                <w:p w:rsidR="009D4333" w:rsidRPr="00981D23" w:rsidRDefault="009D4333" w:rsidP="00872C5C">
                  <w:pPr>
                    <w:autoSpaceDE w:val="0"/>
                    <w:autoSpaceDN w:val="0"/>
                    <w:adjustRightInd w:val="0"/>
                    <w:rPr>
                      <w:color w:val="000000"/>
                    </w:rPr>
                  </w:pPr>
                  <w:r w:rsidRPr="00981D23">
                    <w:rPr>
                      <w:color w:val="000000"/>
                    </w:rPr>
                    <w:t>□ в МФЦ</w:t>
                  </w:r>
                </w:p>
                <w:p w:rsidR="009D4333" w:rsidRPr="00981D23" w:rsidRDefault="009D4333" w:rsidP="00872C5C">
                  <w:pPr>
                    <w:autoSpaceDE w:val="0"/>
                    <w:autoSpaceDN w:val="0"/>
                    <w:adjustRightInd w:val="0"/>
                    <w:rPr>
                      <w:color w:val="000000"/>
                    </w:rPr>
                  </w:pPr>
                  <w:r w:rsidRPr="00981D23">
                    <w:rPr>
                      <w:color w:val="000000"/>
                    </w:rPr>
                    <w:t xml:space="preserve">□ в </w:t>
                  </w:r>
                  <w:r w:rsidR="002F45B0">
                    <w:rPr>
                      <w:color w:val="000000"/>
                    </w:rPr>
                    <w:t>Администрации</w:t>
                  </w:r>
                </w:p>
                <w:p w:rsidR="009D4333" w:rsidRPr="00981D23" w:rsidRDefault="009D4333" w:rsidP="00872C5C">
                  <w:pPr>
                    <w:autoSpaceDE w:val="0"/>
                    <w:autoSpaceDN w:val="0"/>
                    <w:adjustRightInd w:val="0"/>
                    <w:rPr>
                      <w:color w:val="000000"/>
                    </w:rPr>
                  </w:pPr>
                  <w:r w:rsidRPr="00981D23">
                    <w:rPr>
                      <w:color w:val="000000"/>
                    </w:rPr>
                    <w:t>□ посредством почтовой связи</w:t>
                  </w:r>
                </w:p>
                <w:p w:rsidR="009D4333" w:rsidRPr="00981D23" w:rsidRDefault="009D4333" w:rsidP="00872C5C">
                  <w:pPr>
                    <w:pStyle w:val="a3"/>
                    <w:tabs>
                      <w:tab w:val="left" w:pos="0"/>
                    </w:tabs>
                    <w:spacing w:after="0"/>
                    <w:ind w:left="0"/>
                    <w:rPr>
                      <w:szCs w:val="28"/>
                    </w:rPr>
                  </w:pPr>
                  <w:r w:rsidRPr="00981D23">
                    <w:rPr>
                      <w:color w:val="000000"/>
                      <w:szCs w:val="28"/>
                    </w:rPr>
                    <w:t xml:space="preserve">□ </w:t>
                  </w:r>
                  <w:r w:rsidRPr="00981D23">
                    <w:rPr>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9D4333" w:rsidRPr="00981D23" w:rsidRDefault="009D4333" w:rsidP="00872C5C">
                  <w:pPr>
                    <w:pStyle w:val="a3"/>
                    <w:tabs>
                      <w:tab w:val="left" w:pos="0"/>
                    </w:tabs>
                    <w:spacing w:after="0"/>
                    <w:ind w:left="0"/>
                    <w:rPr>
                      <w:szCs w:val="28"/>
                    </w:rPr>
                  </w:pPr>
                  <w:r w:rsidRPr="00981D23">
                    <w:rPr>
                      <w:color w:val="000000"/>
                      <w:szCs w:val="28"/>
                    </w:rPr>
                    <w:t>□</w:t>
                  </w:r>
                  <w:r w:rsidRPr="00981D23">
                    <w:rPr>
                      <w:szCs w:val="28"/>
                    </w:rPr>
                    <w:t xml:space="preserve"> в виде электронного документа, который направляется заявителю посредством электронной почты.</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459"/>
                  </w:tblGrid>
                  <w:tr w:rsidR="009D4333" w:rsidRPr="00981D23" w:rsidTr="00872C5C">
                    <w:tc>
                      <w:tcPr>
                        <w:tcW w:w="5180" w:type="dxa"/>
                        <w:tcBorders>
                          <w:top w:val="nil"/>
                          <w:left w:val="nil"/>
                          <w:bottom w:val="nil"/>
                          <w:right w:val="nil"/>
                        </w:tcBorders>
                      </w:tcPr>
                      <w:p w:rsidR="009D4333" w:rsidRPr="00981D23" w:rsidRDefault="009D4333" w:rsidP="00872C5C">
                        <w:pPr>
                          <w:autoSpaceDE w:val="0"/>
                          <w:autoSpaceDN w:val="0"/>
                          <w:adjustRightInd w:val="0"/>
                        </w:pPr>
                      </w:p>
                      <w:p w:rsidR="009D4333" w:rsidRPr="00981D23" w:rsidRDefault="009D4333" w:rsidP="00872C5C">
                        <w:pPr>
                          <w:autoSpaceDE w:val="0"/>
                          <w:autoSpaceDN w:val="0"/>
                          <w:adjustRightInd w:val="0"/>
                        </w:pPr>
                        <w:r w:rsidRPr="00981D23">
                          <w:t>Настоящим сообщаю, что в браке (для граждан)</w:t>
                        </w:r>
                      </w:p>
                    </w:tc>
                    <w:tc>
                      <w:tcPr>
                        <w:tcW w:w="4459" w:type="dxa"/>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5180" w:type="dxa"/>
                        <w:tcBorders>
                          <w:top w:val="nil"/>
                          <w:left w:val="nil"/>
                          <w:bottom w:val="nil"/>
                          <w:right w:val="nil"/>
                        </w:tcBorders>
                      </w:tcPr>
                      <w:p w:rsidR="009D4333" w:rsidRPr="00981D23" w:rsidRDefault="009D4333" w:rsidP="00872C5C">
                        <w:pPr>
                          <w:autoSpaceDE w:val="0"/>
                          <w:autoSpaceDN w:val="0"/>
                          <w:adjustRightInd w:val="0"/>
                          <w:jc w:val="both"/>
                        </w:pPr>
                      </w:p>
                    </w:tc>
                    <w:tc>
                      <w:tcPr>
                        <w:tcW w:w="4459" w:type="dxa"/>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t>(состою, не состою)</w:t>
                        </w:r>
                      </w:p>
                    </w:tc>
                  </w:tr>
                  <w:tr w:rsidR="009D4333" w:rsidRPr="00981D23" w:rsidTr="00872C5C">
                    <w:tc>
                      <w:tcPr>
                        <w:tcW w:w="9639" w:type="dxa"/>
                        <w:gridSpan w:val="2"/>
                        <w:tcBorders>
                          <w:top w:val="nil"/>
                          <w:left w:val="nil"/>
                          <w:bottom w:val="nil"/>
                          <w:right w:val="nil"/>
                        </w:tcBorders>
                      </w:tcPr>
                      <w:p w:rsidR="009D4333" w:rsidRPr="00981D23" w:rsidRDefault="009D4333" w:rsidP="00872C5C">
                        <w:pPr>
                          <w:autoSpaceDE w:val="0"/>
                          <w:autoSpaceDN w:val="0"/>
                          <w:adjustRightInd w:val="0"/>
                          <w:ind w:firstLine="720"/>
                          <w:jc w:val="both"/>
                        </w:pPr>
                      </w:p>
                    </w:tc>
                  </w:tr>
                  <w:tr w:rsidR="009D4333" w:rsidRPr="00981D23" w:rsidTr="00872C5C">
                    <w:tc>
                      <w:tcPr>
                        <w:tcW w:w="9639" w:type="dxa"/>
                        <w:gridSpan w:val="2"/>
                        <w:tcBorders>
                          <w:top w:val="nil"/>
                          <w:left w:val="nil"/>
                          <w:bottom w:val="nil"/>
                          <w:right w:val="nil"/>
                        </w:tcBorders>
                      </w:tcPr>
                      <w:p w:rsidR="009D4333" w:rsidRPr="00981D23" w:rsidRDefault="009D4333" w:rsidP="00872C5C">
                        <w:pPr>
                          <w:autoSpaceDE w:val="0"/>
                          <w:autoSpaceDN w:val="0"/>
                          <w:adjustRightInd w:val="0"/>
                          <w:jc w:val="both"/>
                        </w:pPr>
                      </w:p>
                    </w:tc>
                  </w:tr>
                </w:tbl>
                <w:p w:rsidR="009D4333" w:rsidRPr="00981D23" w:rsidRDefault="009D4333" w:rsidP="00872C5C">
                  <w:pPr>
                    <w:autoSpaceDE w:val="0"/>
                    <w:autoSpaceDN w:val="0"/>
                    <w:adjustRightInd w:val="0"/>
                    <w:jc w:val="both"/>
                  </w:pPr>
                </w:p>
              </w:tc>
            </w:tr>
          </w:tbl>
          <w:p w:rsidR="009D4333" w:rsidRPr="00981D23" w:rsidRDefault="009D4333" w:rsidP="00872C5C">
            <w:pPr>
              <w:pStyle w:val="a3"/>
              <w:tabs>
                <w:tab w:val="left" w:pos="0"/>
              </w:tabs>
              <w:spacing w:after="0"/>
              <w:ind w:left="0"/>
              <w:rPr>
                <w:szCs w:val="28"/>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94"/>
              <w:gridCol w:w="506"/>
              <w:gridCol w:w="420"/>
              <w:gridCol w:w="560"/>
              <w:gridCol w:w="700"/>
              <w:gridCol w:w="280"/>
              <w:gridCol w:w="280"/>
              <w:gridCol w:w="980"/>
              <w:gridCol w:w="420"/>
              <w:gridCol w:w="140"/>
              <w:gridCol w:w="280"/>
              <w:gridCol w:w="140"/>
              <w:gridCol w:w="560"/>
              <w:gridCol w:w="280"/>
              <w:gridCol w:w="140"/>
              <w:gridCol w:w="700"/>
              <w:gridCol w:w="209"/>
              <w:gridCol w:w="71"/>
              <w:gridCol w:w="280"/>
              <w:gridCol w:w="140"/>
              <w:gridCol w:w="280"/>
              <w:gridCol w:w="700"/>
              <w:gridCol w:w="280"/>
              <w:gridCol w:w="538"/>
              <w:gridCol w:w="141"/>
            </w:tblGrid>
            <w:tr w:rsidR="009D4333" w:rsidRPr="00981D23" w:rsidTr="00872C5C">
              <w:tc>
                <w:tcPr>
                  <w:tcW w:w="9639" w:type="dxa"/>
                  <w:gridSpan w:val="26"/>
                  <w:tcBorders>
                    <w:top w:val="nil"/>
                    <w:left w:val="nil"/>
                    <w:bottom w:val="nil"/>
                    <w:right w:val="nil"/>
                  </w:tcBorders>
                </w:tcPr>
                <w:p w:rsidR="009D4333" w:rsidRDefault="009D4333" w:rsidP="00872C5C">
                  <w:pPr>
                    <w:autoSpaceDE w:val="0"/>
                    <w:autoSpaceDN w:val="0"/>
                    <w:adjustRightInd w:val="0"/>
                    <w:ind w:firstLine="720"/>
                    <w:jc w:val="both"/>
                  </w:pPr>
                </w:p>
                <w:p w:rsidR="009D4333" w:rsidRDefault="009D4333" w:rsidP="00872C5C">
                  <w:pPr>
                    <w:autoSpaceDE w:val="0"/>
                    <w:autoSpaceDN w:val="0"/>
                    <w:adjustRightInd w:val="0"/>
                    <w:ind w:firstLine="720"/>
                    <w:jc w:val="both"/>
                  </w:pPr>
                </w:p>
                <w:p w:rsidR="009D4333" w:rsidRPr="00981D23" w:rsidRDefault="009D4333" w:rsidP="00872C5C">
                  <w:pPr>
                    <w:autoSpaceDE w:val="0"/>
                    <w:autoSpaceDN w:val="0"/>
                    <w:adjustRightInd w:val="0"/>
                    <w:ind w:firstLine="720"/>
                    <w:jc w:val="both"/>
                  </w:pPr>
                  <w:r w:rsidRPr="00981D23">
                    <w:t>Расписку о принятии документов для предоставления земельного участка получи</w:t>
                  </w:r>
                  <w:proofErr w:type="gramStart"/>
                  <w:r w:rsidRPr="00981D23">
                    <w:t>л(</w:t>
                  </w:r>
                  <w:proofErr w:type="gramEnd"/>
                  <w:r w:rsidRPr="00981D23">
                    <w:t>а).</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420" w:type="dxa"/>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700" w:type="dxa"/>
                  <w:gridSpan w:val="2"/>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420" w:type="dxa"/>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1540" w:type="dxa"/>
                  <w:gridSpan w:val="3"/>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1260" w:type="dxa"/>
                  <w:gridSpan w:val="2"/>
                  <w:tcBorders>
                    <w:top w:val="nil"/>
                    <w:left w:val="nil"/>
                    <w:bottom w:val="nil"/>
                    <w:right w:val="nil"/>
                  </w:tcBorders>
                </w:tcPr>
                <w:p w:rsidR="009D4333" w:rsidRPr="00981D23" w:rsidRDefault="009D4333" w:rsidP="00872C5C">
                  <w:pPr>
                    <w:autoSpaceDE w:val="0"/>
                    <w:autoSpaceDN w:val="0"/>
                    <w:adjustRightInd w:val="0"/>
                    <w:jc w:val="both"/>
                  </w:pPr>
                  <w:proofErr w:type="gramStart"/>
                  <w:r w:rsidRPr="00981D23">
                    <w:t>г</w:t>
                  </w:r>
                  <w:proofErr w:type="gramEnd"/>
                  <w:r w:rsidRPr="00981D23">
                    <w:t>.</w:t>
                  </w:r>
                </w:p>
              </w:tc>
              <w:tc>
                <w:tcPr>
                  <w:tcW w:w="1540" w:type="dxa"/>
                  <w:gridSpan w:val="5"/>
                  <w:tcBorders>
                    <w:top w:val="nil"/>
                    <w:left w:val="nil"/>
                    <w:bottom w:val="nil"/>
                    <w:right w:val="nil"/>
                  </w:tcBorders>
                </w:tcPr>
                <w:p w:rsidR="009D4333" w:rsidRPr="00981D23" w:rsidRDefault="009D4333" w:rsidP="00872C5C">
                  <w:pPr>
                    <w:autoSpaceDE w:val="0"/>
                    <w:autoSpaceDN w:val="0"/>
                    <w:adjustRightInd w:val="0"/>
                    <w:jc w:val="both"/>
                  </w:pPr>
                </w:p>
              </w:tc>
              <w:tc>
                <w:tcPr>
                  <w:tcW w:w="420" w:type="dxa"/>
                  <w:gridSpan w:val="2"/>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700" w:type="dxa"/>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280" w:type="dxa"/>
                  <w:gridSpan w:val="2"/>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420" w:type="dxa"/>
                  <w:gridSpan w:val="2"/>
                  <w:tcBorders>
                    <w:top w:val="nil"/>
                    <w:left w:val="nil"/>
                    <w:bottom w:val="nil"/>
                    <w:right w:val="nil"/>
                  </w:tcBorders>
                </w:tcPr>
                <w:p w:rsidR="009D4333" w:rsidRPr="00981D23" w:rsidRDefault="009D4333" w:rsidP="00872C5C">
                  <w:pPr>
                    <w:autoSpaceDE w:val="0"/>
                    <w:autoSpaceDN w:val="0"/>
                    <w:adjustRightInd w:val="0"/>
                    <w:jc w:val="both"/>
                  </w:pPr>
                  <w:proofErr w:type="gramStart"/>
                  <w:r w:rsidRPr="00981D23">
                    <w:t>ч</w:t>
                  </w:r>
                  <w:proofErr w:type="gramEnd"/>
                  <w:r w:rsidRPr="00981D23">
                    <w:t>.</w:t>
                  </w:r>
                </w:p>
              </w:tc>
              <w:tc>
                <w:tcPr>
                  <w:tcW w:w="280" w:type="dxa"/>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700" w:type="dxa"/>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280" w:type="dxa"/>
                  <w:tcBorders>
                    <w:top w:val="nil"/>
                    <w:left w:val="nil"/>
                    <w:bottom w:val="nil"/>
                    <w:right w:val="nil"/>
                  </w:tcBorders>
                </w:tcPr>
                <w:p w:rsidR="009D4333" w:rsidRPr="00981D23" w:rsidRDefault="009D4333" w:rsidP="00872C5C">
                  <w:pPr>
                    <w:autoSpaceDE w:val="0"/>
                    <w:autoSpaceDN w:val="0"/>
                    <w:adjustRightInd w:val="0"/>
                    <w:jc w:val="both"/>
                  </w:pPr>
                  <w:r w:rsidRPr="00981D23">
                    <w:t>"</w:t>
                  </w:r>
                </w:p>
              </w:tc>
              <w:tc>
                <w:tcPr>
                  <w:tcW w:w="679" w:type="dxa"/>
                  <w:gridSpan w:val="2"/>
                  <w:tcBorders>
                    <w:top w:val="nil"/>
                    <w:left w:val="nil"/>
                    <w:bottom w:val="nil"/>
                    <w:right w:val="nil"/>
                  </w:tcBorders>
                </w:tcPr>
                <w:p w:rsidR="009D4333" w:rsidRPr="00981D23" w:rsidRDefault="009D4333" w:rsidP="00872C5C">
                  <w:pPr>
                    <w:autoSpaceDE w:val="0"/>
                    <w:autoSpaceDN w:val="0"/>
                    <w:adjustRightInd w:val="0"/>
                    <w:jc w:val="both"/>
                  </w:pPr>
                  <w:r w:rsidRPr="00981D23">
                    <w:t>мин.</w:t>
                  </w:r>
                </w:p>
              </w:tc>
            </w:tr>
            <w:tr w:rsidR="009D4333" w:rsidRPr="00981D23" w:rsidTr="00872C5C">
              <w:tc>
                <w:tcPr>
                  <w:tcW w:w="4900" w:type="dxa"/>
                  <w:gridSpan w:val="11"/>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280" w:type="dxa"/>
                  <w:tcBorders>
                    <w:top w:val="nil"/>
                    <w:left w:val="nil"/>
                    <w:bottom w:val="nil"/>
                    <w:right w:val="nil"/>
                  </w:tcBorders>
                </w:tcPr>
                <w:p w:rsidR="009D4333" w:rsidRPr="00981D23" w:rsidRDefault="009D4333" w:rsidP="00872C5C">
                  <w:pPr>
                    <w:autoSpaceDE w:val="0"/>
                    <w:autoSpaceDN w:val="0"/>
                    <w:adjustRightInd w:val="0"/>
                    <w:jc w:val="both"/>
                  </w:pPr>
                </w:p>
              </w:tc>
              <w:tc>
                <w:tcPr>
                  <w:tcW w:w="4459" w:type="dxa"/>
                  <w:gridSpan w:val="14"/>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5180" w:type="dxa"/>
                  <w:gridSpan w:val="12"/>
                  <w:tcBorders>
                    <w:top w:val="nil"/>
                    <w:left w:val="nil"/>
                    <w:bottom w:val="nil"/>
                    <w:right w:val="nil"/>
                  </w:tcBorders>
                </w:tcPr>
                <w:p w:rsidR="009D4333" w:rsidRPr="00981D23" w:rsidRDefault="009D4333" w:rsidP="00872C5C">
                  <w:pPr>
                    <w:autoSpaceDE w:val="0"/>
                    <w:autoSpaceDN w:val="0"/>
                    <w:adjustRightInd w:val="0"/>
                    <w:jc w:val="center"/>
                  </w:pPr>
                  <w:r w:rsidRPr="00981D23">
                    <w:t>(Фамилия, имя, отчество заявителя)</w:t>
                  </w:r>
                </w:p>
              </w:tc>
              <w:tc>
                <w:tcPr>
                  <w:tcW w:w="4459" w:type="dxa"/>
                  <w:gridSpan w:val="14"/>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t>(подпись заявителя)</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2800" w:type="dxa"/>
                  <w:gridSpan w:val="6"/>
                  <w:tcBorders>
                    <w:top w:val="nil"/>
                    <w:left w:val="nil"/>
                    <w:bottom w:val="nil"/>
                    <w:right w:val="nil"/>
                  </w:tcBorders>
                </w:tcPr>
                <w:p w:rsidR="009D4333" w:rsidRPr="00981D23" w:rsidRDefault="009D4333" w:rsidP="00872C5C">
                  <w:pPr>
                    <w:autoSpaceDE w:val="0"/>
                    <w:autoSpaceDN w:val="0"/>
                    <w:adjustRightInd w:val="0"/>
                    <w:jc w:val="both"/>
                  </w:pPr>
                  <w:r w:rsidRPr="00981D23">
                    <w:t>Заявление принял:</w:t>
                  </w:r>
                </w:p>
              </w:tc>
              <w:tc>
                <w:tcPr>
                  <w:tcW w:w="4200" w:type="dxa"/>
                  <w:gridSpan w:val="11"/>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560" w:type="dxa"/>
                  <w:gridSpan w:val="3"/>
                  <w:tcBorders>
                    <w:top w:val="nil"/>
                    <w:left w:val="nil"/>
                    <w:bottom w:val="nil"/>
                    <w:right w:val="nil"/>
                  </w:tcBorders>
                </w:tcPr>
                <w:p w:rsidR="009D4333" w:rsidRPr="00981D23" w:rsidRDefault="009D4333" w:rsidP="00872C5C">
                  <w:pPr>
                    <w:autoSpaceDE w:val="0"/>
                    <w:autoSpaceDN w:val="0"/>
                    <w:adjustRightInd w:val="0"/>
                    <w:jc w:val="both"/>
                  </w:pPr>
                </w:p>
              </w:tc>
              <w:tc>
                <w:tcPr>
                  <w:tcW w:w="2079" w:type="dxa"/>
                  <w:gridSpan w:val="6"/>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2800" w:type="dxa"/>
                  <w:gridSpan w:val="6"/>
                  <w:tcBorders>
                    <w:top w:val="nil"/>
                    <w:left w:val="nil"/>
                    <w:bottom w:val="nil"/>
                    <w:right w:val="nil"/>
                  </w:tcBorders>
                </w:tcPr>
                <w:p w:rsidR="009D4333" w:rsidRPr="00981D23" w:rsidRDefault="009D4333" w:rsidP="00872C5C">
                  <w:pPr>
                    <w:autoSpaceDE w:val="0"/>
                    <w:autoSpaceDN w:val="0"/>
                    <w:adjustRightInd w:val="0"/>
                    <w:jc w:val="both"/>
                  </w:pPr>
                </w:p>
              </w:tc>
              <w:tc>
                <w:tcPr>
                  <w:tcW w:w="4200" w:type="dxa"/>
                  <w:gridSpan w:val="11"/>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t>(Фамилия, имя, отчество)</w:t>
                  </w:r>
                </w:p>
              </w:tc>
              <w:tc>
                <w:tcPr>
                  <w:tcW w:w="560" w:type="dxa"/>
                  <w:gridSpan w:val="3"/>
                  <w:tcBorders>
                    <w:top w:val="nil"/>
                    <w:left w:val="nil"/>
                    <w:bottom w:val="nil"/>
                    <w:right w:val="nil"/>
                  </w:tcBorders>
                </w:tcPr>
                <w:p w:rsidR="009D4333" w:rsidRPr="00981D23" w:rsidRDefault="009D4333" w:rsidP="00872C5C">
                  <w:pPr>
                    <w:autoSpaceDE w:val="0"/>
                    <w:autoSpaceDN w:val="0"/>
                    <w:adjustRightInd w:val="0"/>
                    <w:jc w:val="both"/>
                  </w:pPr>
                </w:p>
              </w:tc>
              <w:tc>
                <w:tcPr>
                  <w:tcW w:w="2079" w:type="dxa"/>
                  <w:gridSpan w:val="6"/>
                  <w:tcBorders>
                    <w:top w:val="single" w:sz="4" w:space="0" w:color="auto"/>
                    <w:left w:val="nil"/>
                    <w:bottom w:val="nil"/>
                    <w:right w:val="nil"/>
                  </w:tcBorders>
                </w:tcPr>
                <w:p w:rsidR="009D4333" w:rsidRPr="00981D23" w:rsidRDefault="009D4333" w:rsidP="00872C5C">
                  <w:pPr>
                    <w:autoSpaceDE w:val="0"/>
                    <w:autoSpaceDN w:val="0"/>
                    <w:adjustRightInd w:val="0"/>
                    <w:jc w:val="center"/>
                  </w:pPr>
                  <w:r w:rsidRPr="00981D23">
                    <w:t>(подпись)</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2100" w:type="dxa"/>
                  <w:gridSpan w:val="5"/>
                  <w:tcBorders>
                    <w:top w:val="nil"/>
                    <w:left w:val="nil"/>
                    <w:bottom w:val="nil"/>
                    <w:right w:val="nil"/>
                  </w:tcBorders>
                </w:tcPr>
                <w:p w:rsidR="009D4333" w:rsidRPr="00981D23" w:rsidRDefault="009D4333" w:rsidP="00872C5C">
                  <w:pPr>
                    <w:autoSpaceDE w:val="0"/>
                    <w:autoSpaceDN w:val="0"/>
                    <w:adjustRightInd w:val="0"/>
                    <w:jc w:val="both"/>
                  </w:pPr>
                  <w:r w:rsidRPr="00981D23">
                    <w:t xml:space="preserve">Приложение: </w:t>
                  </w:r>
                  <w:proofErr w:type="gramStart"/>
                  <w:r w:rsidRPr="00981D23">
                    <w:t>на</w:t>
                  </w:r>
                  <w:proofErr w:type="gramEnd"/>
                </w:p>
              </w:tc>
              <w:tc>
                <w:tcPr>
                  <w:tcW w:w="1260" w:type="dxa"/>
                  <w:gridSpan w:val="3"/>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1400" w:type="dxa"/>
                  <w:gridSpan w:val="2"/>
                  <w:tcBorders>
                    <w:top w:val="nil"/>
                    <w:left w:val="nil"/>
                    <w:bottom w:val="nil"/>
                    <w:right w:val="nil"/>
                  </w:tcBorders>
                </w:tcPr>
                <w:p w:rsidR="009D4333" w:rsidRPr="00981D23" w:rsidRDefault="009D4333" w:rsidP="00872C5C">
                  <w:pPr>
                    <w:autoSpaceDE w:val="0"/>
                    <w:autoSpaceDN w:val="0"/>
                    <w:adjustRightInd w:val="0"/>
                    <w:jc w:val="center"/>
                  </w:pPr>
                  <w:r w:rsidRPr="00981D23">
                    <w:t>лист</w:t>
                  </w:r>
                </w:p>
              </w:tc>
              <w:tc>
                <w:tcPr>
                  <w:tcW w:w="1400" w:type="dxa"/>
                  <w:gridSpan w:val="5"/>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3479" w:type="dxa"/>
                  <w:gridSpan w:val="11"/>
                  <w:tcBorders>
                    <w:top w:val="nil"/>
                    <w:left w:val="nil"/>
                    <w:bottom w:val="nil"/>
                    <w:right w:val="nil"/>
                  </w:tcBorders>
                </w:tcPr>
                <w:p w:rsidR="009D4333" w:rsidRPr="00981D23" w:rsidRDefault="009D4333" w:rsidP="00872C5C">
                  <w:pPr>
                    <w:autoSpaceDE w:val="0"/>
                    <w:autoSpaceDN w:val="0"/>
                    <w:adjustRightInd w:val="0"/>
                    <w:jc w:val="both"/>
                  </w:pPr>
                  <w:r w:rsidRPr="00981D23">
                    <w:t>согласно описи.</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spacing w:before="108" w:after="108"/>
                    <w:jc w:val="center"/>
                    <w:outlineLvl w:val="0"/>
                    <w:rPr>
                      <w:bCs/>
                    </w:rPr>
                  </w:pPr>
                  <w:r w:rsidRPr="00981D23">
                    <w:rPr>
                      <w:bCs/>
                    </w:rPr>
                    <w:t>Опись</w:t>
                  </w:r>
                  <w:r w:rsidRPr="00981D23">
                    <w:rPr>
                      <w:bCs/>
                    </w:rPr>
                    <w:br/>
                    <w:t>документов, прилагаемых к заявлению о предоставлении земельного участка</w:t>
                  </w: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rPr>
                <w:gridAfter w:val="1"/>
                <w:wAfter w:w="141" w:type="dxa"/>
              </w:trPr>
              <w:tc>
                <w:tcPr>
                  <w:tcW w:w="614" w:type="dxa"/>
                  <w:gridSpan w:val="2"/>
                  <w:tcBorders>
                    <w:top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center"/>
                  </w:pPr>
                  <w:r w:rsidRPr="00981D23">
                    <w:t>N</w:t>
                  </w:r>
                </w:p>
              </w:tc>
              <w:tc>
                <w:tcPr>
                  <w:tcW w:w="6595" w:type="dxa"/>
                  <w:gridSpan w:val="16"/>
                  <w:tcBorders>
                    <w:top w:val="single" w:sz="4" w:space="0" w:color="auto"/>
                    <w:left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center"/>
                  </w:pPr>
                  <w:r w:rsidRPr="00981D23">
                    <w:t>Наименование документа</w:t>
                  </w:r>
                </w:p>
              </w:tc>
              <w:tc>
                <w:tcPr>
                  <w:tcW w:w="2289" w:type="dxa"/>
                  <w:gridSpan w:val="7"/>
                  <w:tcBorders>
                    <w:top w:val="single" w:sz="4" w:space="0" w:color="auto"/>
                    <w:left w:val="single" w:sz="4" w:space="0" w:color="auto"/>
                    <w:bottom w:val="single" w:sz="4" w:space="0" w:color="auto"/>
                  </w:tcBorders>
                </w:tcPr>
                <w:p w:rsidR="009D4333" w:rsidRPr="00981D23" w:rsidRDefault="009D4333" w:rsidP="00872C5C">
                  <w:pPr>
                    <w:autoSpaceDE w:val="0"/>
                    <w:autoSpaceDN w:val="0"/>
                    <w:adjustRightInd w:val="0"/>
                    <w:jc w:val="center"/>
                  </w:pPr>
                  <w:r w:rsidRPr="00981D23">
                    <w:t>Количество листов</w:t>
                  </w:r>
                </w:p>
              </w:tc>
            </w:tr>
            <w:tr w:rsidR="009D4333" w:rsidRPr="00981D23" w:rsidTr="00872C5C">
              <w:trPr>
                <w:gridAfter w:val="1"/>
                <w:wAfter w:w="141" w:type="dxa"/>
              </w:trPr>
              <w:tc>
                <w:tcPr>
                  <w:tcW w:w="614" w:type="dxa"/>
                  <w:gridSpan w:val="2"/>
                  <w:tcBorders>
                    <w:top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9D4333" w:rsidRPr="00981D23" w:rsidRDefault="009D4333" w:rsidP="00872C5C">
                  <w:pPr>
                    <w:autoSpaceDE w:val="0"/>
                    <w:autoSpaceDN w:val="0"/>
                    <w:adjustRightInd w:val="0"/>
                    <w:jc w:val="both"/>
                  </w:pPr>
                </w:p>
              </w:tc>
            </w:tr>
            <w:tr w:rsidR="009D4333" w:rsidRPr="00981D23" w:rsidTr="00872C5C">
              <w:trPr>
                <w:gridAfter w:val="1"/>
                <w:wAfter w:w="141" w:type="dxa"/>
              </w:trPr>
              <w:tc>
                <w:tcPr>
                  <w:tcW w:w="614" w:type="dxa"/>
                  <w:gridSpan w:val="2"/>
                  <w:tcBorders>
                    <w:top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9D4333" w:rsidRPr="00981D23" w:rsidRDefault="009D4333" w:rsidP="00872C5C">
                  <w:pPr>
                    <w:autoSpaceDE w:val="0"/>
                    <w:autoSpaceDN w:val="0"/>
                    <w:adjustRightInd w:val="0"/>
                    <w:jc w:val="both"/>
                  </w:pPr>
                </w:p>
              </w:tc>
            </w:tr>
            <w:tr w:rsidR="009D4333" w:rsidRPr="00981D23" w:rsidTr="00872C5C">
              <w:trPr>
                <w:gridAfter w:val="1"/>
                <w:wAfter w:w="141" w:type="dxa"/>
              </w:trPr>
              <w:tc>
                <w:tcPr>
                  <w:tcW w:w="614" w:type="dxa"/>
                  <w:gridSpan w:val="2"/>
                  <w:tcBorders>
                    <w:top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9D4333" w:rsidRPr="00981D23" w:rsidRDefault="009D4333" w:rsidP="00872C5C">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9D4333" w:rsidRPr="00981D23" w:rsidRDefault="009D4333" w:rsidP="00872C5C">
                  <w:pPr>
                    <w:autoSpaceDE w:val="0"/>
                    <w:autoSpaceDN w:val="0"/>
                    <w:adjustRightInd w:val="0"/>
                    <w:jc w:val="both"/>
                  </w:pPr>
                </w:p>
              </w:tc>
            </w:tr>
            <w:tr w:rsidR="009D4333" w:rsidRPr="00981D23" w:rsidTr="00872C5C">
              <w:tc>
                <w:tcPr>
                  <w:tcW w:w="9639" w:type="dxa"/>
                  <w:gridSpan w:val="26"/>
                  <w:tcBorders>
                    <w:top w:val="nil"/>
                    <w:left w:val="nil"/>
                    <w:bottom w:val="nil"/>
                    <w:right w:val="nil"/>
                  </w:tcBorders>
                </w:tcPr>
                <w:p w:rsidR="009D4333" w:rsidRPr="00981D23" w:rsidRDefault="009D4333" w:rsidP="00872C5C">
                  <w:pPr>
                    <w:autoSpaceDE w:val="0"/>
                    <w:autoSpaceDN w:val="0"/>
                    <w:adjustRightInd w:val="0"/>
                    <w:jc w:val="both"/>
                  </w:pPr>
                </w:p>
              </w:tc>
            </w:tr>
            <w:tr w:rsidR="009D4333" w:rsidRPr="00981D23" w:rsidTr="00872C5C">
              <w:tc>
                <w:tcPr>
                  <w:tcW w:w="4900" w:type="dxa"/>
                  <w:gridSpan w:val="11"/>
                  <w:tcBorders>
                    <w:top w:val="nil"/>
                    <w:left w:val="nil"/>
                    <w:bottom w:val="single" w:sz="4" w:space="0" w:color="auto"/>
                    <w:right w:val="nil"/>
                  </w:tcBorders>
                </w:tcPr>
                <w:p w:rsidR="009D4333" w:rsidRPr="00981D23" w:rsidRDefault="009D4333" w:rsidP="00872C5C">
                  <w:pPr>
                    <w:autoSpaceDE w:val="0"/>
                    <w:autoSpaceDN w:val="0"/>
                    <w:adjustRightInd w:val="0"/>
                    <w:jc w:val="both"/>
                  </w:pPr>
                </w:p>
              </w:tc>
              <w:tc>
                <w:tcPr>
                  <w:tcW w:w="420" w:type="dxa"/>
                  <w:gridSpan w:val="2"/>
                  <w:tcBorders>
                    <w:top w:val="nil"/>
                    <w:left w:val="nil"/>
                    <w:bottom w:val="nil"/>
                    <w:right w:val="nil"/>
                  </w:tcBorders>
                </w:tcPr>
                <w:p w:rsidR="009D4333" w:rsidRPr="00981D23" w:rsidRDefault="009D4333" w:rsidP="00872C5C">
                  <w:pPr>
                    <w:autoSpaceDE w:val="0"/>
                    <w:autoSpaceDN w:val="0"/>
                    <w:adjustRightInd w:val="0"/>
                    <w:jc w:val="both"/>
                  </w:pPr>
                </w:p>
              </w:tc>
              <w:tc>
                <w:tcPr>
                  <w:tcW w:w="4319" w:type="dxa"/>
                  <w:gridSpan w:val="13"/>
                  <w:tcBorders>
                    <w:top w:val="nil"/>
                    <w:left w:val="nil"/>
                    <w:bottom w:val="single" w:sz="4" w:space="0" w:color="auto"/>
                    <w:right w:val="nil"/>
                  </w:tcBorders>
                </w:tcPr>
                <w:p w:rsidR="009D4333" w:rsidRPr="00981D23" w:rsidRDefault="009D4333" w:rsidP="00872C5C">
                  <w:pPr>
                    <w:autoSpaceDE w:val="0"/>
                    <w:autoSpaceDN w:val="0"/>
                    <w:adjustRightInd w:val="0"/>
                    <w:jc w:val="both"/>
                  </w:pPr>
                </w:p>
              </w:tc>
            </w:tr>
            <w:tr w:rsidR="009D4333" w:rsidRPr="00981D23" w:rsidTr="00872C5C">
              <w:tc>
                <w:tcPr>
                  <w:tcW w:w="5180" w:type="dxa"/>
                  <w:gridSpan w:val="12"/>
                  <w:tcBorders>
                    <w:top w:val="nil"/>
                    <w:left w:val="nil"/>
                    <w:bottom w:val="nil"/>
                    <w:right w:val="nil"/>
                  </w:tcBorders>
                </w:tcPr>
                <w:p w:rsidR="009D4333" w:rsidRPr="00981D23" w:rsidRDefault="009D4333" w:rsidP="00872C5C">
                  <w:pPr>
                    <w:autoSpaceDE w:val="0"/>
                    <w:autoSpaceDN w:val="0"/>
                    <w:adjustRightInd w:val="0"/>
                    <w:jc w:val="center"/>
                  </w:pPr>
                  <w:r w:rsidRPr="00981D23">
                    <w:t>(подпись заявителя)</w:t>
                  </w:r>
                </w:p>
              </w:tc>
              <w:tc>
                <w:tcPr>
                  <w:tcW w:w="4459" w:type="dxa"/>
                  <w:gridSpan w:val="14"/>
                  <w:tcBorders>
                    <w:top w:val="nil"/>
                    <w:left w:val="nil"/>
                    <w:bottom w:val="nil"/>
                    <w:right w:val="nil"/>
                  </w:tcBorders>
                </w:tcPr>
                <w:p w:rsidR="009D4333" w:rsidRPr="00981D23" w:rsidRDefault="009D4333" w:rsidP="00872C5C">
                  <w:pPr>
                    <w:autoSpaceDE w:val="0"/>
                    <w:autoSpaceDN w:val="0"/>
                    <w:adjustRightInd w:val="0"/>
                    <w:jc w:val="center"/>
                  </w:pPr>
                  <w:r w:rsidRPr="00981D23">
                    <w:t>(полностью Ф.И.О.)</w:t>
                  </w:r>
                </w:p>
              </w:tc>
            </w:tr>
          </w:tbl>
          <w:p w:rsidR="009D4333" w:rsidRPr="00981D23" w:rsidRDefault="009D4333" w:rsidP="00872C5C">
            <w:pPr>
              <w:jc w:val="both"/>
              <w:rPr>
                <w:b/>
              </w:rPr>
            </w:pPr>
          </w:p>
        </w:tc>
      </w:tr>
    </w:tbl>
    <w:p w:rsidR="009D4333" w:rsidRPr="00981D23" w:rsidRDefault="009D4333" w:rsidP="009D4333">
      <w:pPr>
        <w:tabs>
          <w:tab w:val="left" w:pos="3600"/>
        </w:tabs>
      </w:pPr>
    </w:p>
    <w:p w:rsidR="009D4333" w:rsidRPr="00981D23" w:rsidRDefault="009D4333" w:rsidP="009D4333">
      <w:pPr>
        <w:tabs>
          <w:tab w:val="left" w:pos="3600"/>
        </w:tabs>
      </w:pPr>
    </w:p>
    <w:p w:rsidR="002F45B0" w:rsidRPr="002F45B0" w:rsidRDefault="002F45B0" w:rsidP="002F45B0">
      <w:pPr>
        <w:rPr>
          <w:sz w:val="28"/>
          <w:szCs w:val="28"/>
        </w:rPr>
      </w:pPr>
      <w:r w:rsidRPr="002F45B0">
        <w:rPr>
          <w:sz w:val="28"/>
          <w:szCs w:val="28"/>
        </w:rPr>
        <w:t>Глава администрации</w:t>
      </w:r>
    </w:p>
    <w:p w:rsidR="002F45B0" w:rsidRPr="002F45B0" w:rsidRDefault="00A64874" w:rsidP="002F45B0">
      <w:pPr>
        <w:rPr>
          <w:sz w:val="28"/>
          <w:szCs w:val="28"/>
        </w:rPr>
      </w:pPr>
      <w:r>
        <w:rPr>
          <w:sz w:val="28"/>
          <w:szCs w:val="28"/>
        </w:rPr>
        <w:t>Харьковского</w:t>
      </w:r>
      <w:r w:rsidR="002F45B0" w:rsidRPr="002F45B0">
        <w:rPr>
          <w:sz w:val="28"/>
          <w:szCs w:val="28"/>
        </w:rPr>
        <w:t xml:space="preserve"> сельского поселения</w:t>
      </w:r>
    </w:p>
    <w:p w:rsidR="002F45B0" w:rsidRPr="002F45B0" w:rsidRDefault="002F45B0" w:rsidP="002F45B0">
      <w:pPr>
        <w:rPr>
          <w:sz w:val="28"/>
          <w:szCs w:val="28"/>
        </w:rPr>
      </w:pPr>
      <w:r w:rsidRPr="002F45B0">
        <w:rPr>
          <w:sz w:val="28"/>
          <w:szCs w:val="28"/>
        </w:rPr>
        <w:t xml:space="preserve">Лабинского района                                                                          </w:t>
      </w:r>
      <w:r w:rsidR="006F3A3B">
        <w:rPr>
          <w:sz w:val="28"/>
          <w:szCs w:val="28"/>
        </w:rPr>
        <w:t>Е.А. Дубровин</w:t>
      </w:r>
    </w:p>
    <w:p w:rsidR="009D4333" w:rsidRPr="00981D23" w:rsidRDefault="009D4333" w:rsidP="009D4333"/>
    <w:p w:rsidR="00442F8A" w:rsidRPr="00981D23" w:rsidRDefault="00442F8A" w:rsidP="004A297A"/>
    <w:sectPr w:rsidR="00442F8A" w:rsidRPr="00981D23" w:rsidSect="0057482F">
      <w:headerReference w:type="even" r:id="rId3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98" w:rsidRDefault="000A3298" w:rsidP="00F20819">
      <w:r>
        <w:separator/>
      </w:r>
    </w:p>
  </w:endnote>
  <w:endnote w:type="continuationSeparator" w:id="0">
    <w:p w:rsidR="000A3298" w:rsidRDefault="000A3298" w:rsidP="00F2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haroni">
    <w:charset w:val="B1"/>
    <w:family w:val="auto"/>
    <w:pitch w:val="variable"/>
    <w:sig w:usb0="00000801" w:usb1="00000000" w:usb2="00000000" w:usb3="00000000" w:csb0="0000002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98" w:rsidRDefault="000A3298" w:rsidP="00F20819">
      <w:r>
        <w:separator/>
      </w:r>
    </w:p>
  </w:footnote>
  <w:footnote w:type="continuationSeparator" w:id="0">
    <w:p w:rsidR="000A3298" w:rsidRDefault="000A3298" w:rsidP="00F20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74" w:rsidRDefault="00A64874" w:rsidP="00612DC0">
    <w:pPr>
      <w:pStyle w:val="af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A64874" w:rsidRDefault="00A64874">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B52BA"/>
    <w:multiLevelType w:val="multilevel"/>
    <w:tmpl w:val="1CCC089C"/>
    <w:name w:val="WW8Num522"/>
    <w:lvl w:ilvl="0">
      <w:start w:val="1"/>
      <w:numFmt w:val="decimal"/>
      <w:pStyle w:val="1"/>
      <w:lvlText w:val="%1."/>
      <w:lvlJc w:val="left"/>
      <w:pPr>
        <w:tabs>
          <w:tab w:val="num" w:pos="1058"/>
        </w:tabs>
        <w:ind w:left="1778"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1058"/>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1058"/>
        </w:tabs>
        <w:ind w:left="2552" w:hanging="720"/>
      </w:pPr>
      <w:rPr>
        <w:rFonts w:cs="Times New Roman" w:hint="default"/>
        <w:b/>
      </w:rPr>
    </w:lvl>
    <w:lvl w:ilvl="3">
      <w:start w:val="1"/>
      <w:numFmt w:val="decimal"/>
      <w:isLgl/>
      <w:lvlText w:val="%1.%2.%3.%4."/>
      <w:lvlJc w:val="left"/>
      <w:pPr>
        <w:tabs>
          <w:tab w:val="num" w:pos="1058"/>
        </w:tabs>
        <w:ind w:left="2759" w:hanging="720"/>
      </w:pPr>
      <w:rPr>
        <w:rFonts w:cs="Times New Roman" w:hint="default"/>
      </w:rPr>
    </w:lvl>
    <w:lvl w:ilvl="4">
      <w:start w:val="1"/>
      <w:numFmt w:val="decimal"/>
      <w:isLgl/>
      <w:lvlText w:val="%1.%2.%3.%4.%5."/>
      <w:lvlJc w:val="left"/>
      <w:pPr>
        <w:tabs>
          <w:tab w:val="num" w:pos="1058"/>
        </w:tabs>
        <w:ind w:left="3326" w:hanging="1080"/>
      </w:pPr>
      <w:rPr>
        <w:rFonts w:cs="Times New Roman" w:hint="default"/>
      </w:rPr>
    </w:lvl>
    <w:lvl w:ilvl="5">
      <w:start w:val="1"/>
      <w:numFmt w:val="decimal"/>
      <w:isLgl/>
      <w:lvlText w:val="%1.%2.%3.%4.%5.%6."/>
      <w:lvlJc w:val="left"/>
      <w:pPr>
        <w:tabs>
          <w:tab w:val="num" w:pos="1058"/>
        </w:tabs>
        <w:ind w:left="3533" w:hanging="1080"/>
      </w:pPr>
      <w:rPr>
        <w:rFonts w:cs="Times New Roman" w:hint="default"/>
      </w:rPr>
    </w:lvl>
    <w:lvl w:ilvl="6">
      <w:start w:val="1"/>
      <w:numFmt w:val="decimal"/>
      <w:isLgl/>
      <w:lvlText w:val="%1.%2.%3.%4.%5.%6.%7."/>
      <w:lvlJc w:val="left"/>
      <w:pPr>
        <w:tabs>
          <w:tab w:val="num" w:pos="1058"/>
        </w:tabs>
        <w:ind w:left="4100" w:hanging="1440"/>
      </w:pPr>
      <w:rPr>
        <w:rFonts w:cs="Times New Roman" w:hint="default"/>
      </w:rPr>
    </w:lvl>
    <w:lvl w:ilvl="7">
      <w:start w:val="1"/>
      <w:numFmt w:val="decimal"/>
      <w:isLgl/>
      <w:lvlText w:val="%1.%2.%3.%4.%5.%6.%7.%8."/>
      <w:lvlJc w:val="left"/>
      <w:pPr>
        <w:tabs>
          <w:tab w:val="num" w:pos="1058"/>
        </w:tabs>
        <w:ind w:left="4307" w:hanging="1440"/>
      </w:pPr>
      <w:rPr>
        <w:rFonts w:cs="Times New Roman" w:hint="default"/>
      </w:rPr>
    </w:lvl>
    <w:lvl w:ilvl="8">
      <w:start w:val="1"/>
      <w:numFmt w:val="decimal"/>
      <w:isLgl/>
      <w:lvlText w:val="%1.%2.%3.%4.%5.%6.%7.%8.%9."/>
      <w:lvlJc w:val="left"/>
      <w:pPr>
        <w:tabs>
          <w:tab w:val="num" w:pos="1058"/>
        </w:tabs>
        <w:ind w:left="4874" w:hanging="1800"/>
      </w:pPr>
      <w:rPr>
        <w:rFonts w:cs="Times New Roman" w:hint="default"/>
      </w:rPr>
    </w:lvl>
  </w:abstractNum>
  <w:abstractNum w:abstractNumId="5">
    <w:nsid w:val="42E17677"/>
    <w:multiLevelType w:val="multilevel"/>
    <w:tmpl w:val="1B62F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2D3854"/>
    <w:multiLevelType w:val="multilevel"/>
    <w:tmpl w:val="64F4777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52E43"/>
    <w:multiLevelType w:val="hybridMultilevel"/>
    <w:tmpl w:val="8F6230B8"/>
    <w:lvl w:ilvl="0" w:tplc="66205566">
      <w:start w:val="1"/>
      <w:numFmt w:val="decimal"/>
      <w:lvlText w:val="%1."/>
      <w:lvlJc w:val="left"/>
      <w:pPr>
        <w:tabs>
          <w:tab w:val="num" w:pos="1855"/>
        </w:tabs>
        <w:ind w:left="185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942"/>
        </w:tabs>
        <w:ind w:left="1942" w:hanging="360"/>
      </w:pPr>
    </w:lvl>
    <w:lvl w:ilvl="2" w:tplc="0419001B" w:tentative="1">
      <w:start w:val="1"/>
      <w:numFmt w:val="lowerRoman"/>
      <w:lvlText w:val="%3."/>
      <w:lvlJc w:val="right"/>
      <w:pPr>
        <w:tabs>
          <w:tab w:val="num" w:pos="2662"/>
        </w:tabs>
        <w:ind w:left="2662" w:hanging="180"/>
      </w:pPr>
    </w:lvl>
    <w:lvl w:ilvl="3" w:tplc="0419000F" w:tentative="1">
      <w:start w:val="1"/>
      <w:numFmt w:val="decimal"/>
      <w:lvlText w:val="%4."/>
      <w:lvlJc w:val="left"/>
      <w:pPr>
        <w:tabs>
          <w:tab w:val="num" w:pos="3382"/>
        </w:tabs>
        <w:ind w:left="3382" w:hanging="360"/>
      </w:pPr>
    </w:lvl>
    <w:lvl w:ilvl="4" w:tplc="04190019" w:tentative="1">
      <w:start w:val="1"/>
      <w:numFmt w:val="lowerLetter"/>
      <w:lvlText w:val="%5."/>
      <w:lvlJc w:val="left"/>
      <w:pPr>
        <w:tabs>
          <w:tab w:val="num" w:pos="4102"/>
        </w:tabs>
        <w:ind w:left="4102" w:hanging="360"/>
      </w:pPr>
    </w:lvl>
    <w:lvl w:ilvl="5" w:tplc="0419001B" w:tentative="1">
      <w:start w:val="1"/>
      <w:numFmt w:val="lowerRoman"/>
      <w:lvlText w:val="%6."/>
      <w:lvlJc w:val="right"/>
      <w:pPr>
        <w:tabs>
          <w:tab w:val="num" w:pos="4822"/>
        </w:tabs>
        <w:ind w:left="4822" w:hanging="180"/>
      </w:pPr>
    </w:lvl>
    <w:lvl w:ilvl="6" w:tplc="0419000F" w:tentative="1">
      <w:start w:val="1"/>
      <w:numFmt w:val="decimal"/>
      <w:lvlText w:val="%7."/>
      <w:lvlJc w:val="left"/>
      <w:pPr>
        <w:tabs>
          <w:tab w:val="num" w:pos="5542"/>
        </w:tabs>
        <w:ind w:left="5542" w:hanging="360"/>
      </w:pPr>
    </w:lvl>
    <w:lvl w:ilvl="7" w:tplc="04190019" w:tentative="1">
      <w:start w:val="1"/>
      <w:numFmt w:val="lowerLetter"/>
      <w:lvlText w:val="%8."/>
      <w:lvlJc w:val="left"/>
      <w:pPr>
        <w:tabs>
          <w:tab w:val="num" w:pos="6262"/>
        </w:tabs>
        <w:ind w:left="6262" w:hanging="360"/>
      </w:pPr>
    </w:lvl>
    <w:lvl w:ilvl="8" w:tplc="0419001B" w:tentative="1">
      <w:start w:val="1"/>
      <w:numFmt w:val="lowerRoman"/>
      <w:lvlText w:val="%9."/>
      <w:lvlJc w:val="right"/>
      <w:pPr>
        <w:tabs>
          <w:tab w:val="num" w:pos="6982"/>
        </w:tabs>
        <w:ind w:left="6982" w:hanging="180"/>
      </w:pPr>
    </w:lvl>
  </w:abstractNum>
  <w:abstractNum w:abstractNumId="8">
    <w:nsid w:val="4AD17126"/>
    <w:multiLevelType w:val="multilevel"/>
    <w:tmpl w:val="26DC4056"/>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A5F1881"/>
    <w:multiLevelType w:val="hybridMultilevel"/>
    <w:tmpl w:val="0BAC33BC"/>
    <w:lvl w:ilvl="0" w:tplc="55F4D828">
      <w:start w:val="9"/>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8"/>
  </w:num>
  <w:num w:numId="5">
    <w:abstractNumId w:val="7"/>
  </w:num>
  <w:num w:numId="6">
    <w:abstractNumId w:val="3"/>
  </w:num>
  <w:num w:numId="7">
    <w:abstractNumId w:val="0"/>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19"/>
    <w:rsid w:val="000014AD"/>
    <w:rsid w:val="0000286E"/>
    <w:rsid w:val="00002E91"/>
    <w:rsid w:val="0000376F"/>
    <w:rsid w:val="000038C9"/>
    <w:rsid w:val="00003F37"/>
    <w:rsid w:val="00005FAF"/>
    <w:rsid w:val="00006256"/>
    <w:rsid w:val="00006613"/>
    <w:rsid w:val="00006E88"/>
    <w:rsid w:val="00007E0B"/>
    <w:rsid w:val="00010747"/>
    <w:rsid w:val="000116F6"/>
    <w:rsid w:val="00011A79"/>
    <w:rsid w:val="00011D6E"/>
    <w:rsid w:val="00012FD6"/>
    <w:rsid w:val="000135ED"/>
    <w:rsid w:val="000141FF"/>
    <w:rsid w:val="000146BA"/>
    <w:rsid w:val="00014874"/>
    <w:rsid w:val="00014B03"/>
    <w:rsid w:val="000154BC"/>
    <w:rsid w:val="00016983"/>
    <w:rsid w:val="00016ECD"/>
    <w:rsid w:val="0001721A"/>
    <w:rsid w:val="000224AD"/>
    <w:rsid w:val="00022F2C"/>
    <w:rsid w:val="00023C05"/>
    <w:rsid w:val="00023E11"/>
    <w:rsid w:val="00023F05"/>
    <w:rsid w:val="00026274"/>
    <w:rsid w:val="00026747"/>
    <w:rsid w:val="00027107"/>
    <w:rsid w:val="00027BCC"/>
    <w:rsid w:val="00030C8E"/>
    <w:rsid w:val="00031BD4"/>
    <w:rsid w:val="0003201B"/>
    <w:rsid w:val="00033BA4"/>
    <w:rsid w:val="00034A4E"/>
    <w:rsid w:val="00034CCE"/>
    <w:rsid w:val="000352B1"/>
    <w:rsid w:val="00036399"/>
    <w:rsid w:val="000368D6"/>
    <w:rsid w:val="00037340"/>
    <w:rsid w:val="00037C58"/>
    <w:rsid w:val="000401C7"/>
    <w:rsid w:val="00041E0A"/>
    <w:rsid w:val="0004240B"/>
    <w:rsid w:val="00044035"/>
    <w:rsid w:val="0004553D"/>
    <w:rsid w:val="00045CC6"/>
    <w:rsid w:val="00046866"/>
    <w:rsid w:val="00046EE1"/>
    <w:rsid w:val="00050A9B"/>
    <w:rsid w:val="00052546"/>
    <w:rsid w:val="00054190"/>
    <w:rsid w:val="00055C46"/>
    <w:rsid w:val="00055E3B"/>
    <w:rsid w:val="000564D2"/>
    <w:rsid w:val="00057282"/>
    <w:rsid w:val="00057C38"/>
    <w:rsid w:val="00057C9D"/>
    <w:rsid w:val="000605EE"/>
    <w:rsid w:val="00060B25"/>
    <w:rsid w:val="00060F64"/>
    <w:rsid w:val="00062342"/>
    <w:rsid w:val="00062888"/>
    <w:rsid w:val="000632A3"/>
    <w:rsid w:val="00066EE0"/>
    <w:rsid w:val="00066FBF"/>
    <w:rsid w:val="0007077F"/>
    <w:rsid w:val="00071F87"/>
    <w:rsid w:val="000732DE"/>
    <w:rsid w:val="00073646"/>
    <w:rsid w:val="00073D30"/>
    <w:rsid w:val="000748C5"/>
    <w:rsid w:val="00076397"/>
    <w:rsid w:val="00076D2B"/>
    <w:rsid w:val="00077E97"/>
    <w:rsid w:val="000803BE"/>
    <w:rsid w:val="000804CA"/>
    <w:rsid w:val="00080F68"/>
    <w:rsid w:val="000816A0"/>
    <w:rsid w:val="000825CD"/>
    <w:rsid w:val="00082DA3"/>
    <w:rsid w:val="0008331C"/>
    <w:rsid w:val="00083557"/>
    <w:rsid w:val="00084028"/>
    <w:rsid w:val="00084A29"/>
    <w:rsid w:val="0008588E"/>
    <w:rsid w:val="00085A30"/>
    <w:rsid w:val="00085F5C"/>
    <w:rsid w:val="00086406"/>
    <w:rsid w:val="000869AF"/>
    <w:rsid w:val="0008708D"/>
    <w:rsid w:val="000900D5"/>
    <w:rsid w:val="00090F90"/>
    <w:rsid w:val="000916F9"/>
    <w:rsid w:val="00091730"/>
    <w:rsid w:val="00091D19"/>
    <w:rsid w:val="000934B2"/>
    <w:rsid w:val="000943B2"/>
    <w:rsid w:val="0009448A"/>
    <w:rsid w:val="00094684"/>
    <w:rsid w:val="00094778"/>
    <w:rsid w:val="000947A9"/>
    <w:rsid w:val="00094CF6"/>
    <w:rsid w:val="00094F7F"/>
    <w:rsid w:val="00096509"/>
    <w:rsid w:val="0009661E"/>
    <w:rsid w:val="000A1AE6"/>
    <w:rsid w:val="000A1CA9"/>
    <w:rsid w:val="000A3298"/>
    <w:rsid w:val="000A3928"/>
    <w:rsid w:val="000A52EF"/>
    <w:rsid w:val="000A55FD"/>
    <w:rsid w:val="000A6A58"/>
    <w:rsid w:val="000A6BDF"/>
    <w:rsid w:val="000B1177"/>
    <w:rsid w:val="000B1C89"/>
    <w:rsid w:val="000B26DD"/>
    <w:rsid w:val="000B29F3"/>
    <w:rsid w:val="000B3E25"/>
    <w:rsid w:val="000B43A4"/>
    <w:rsid w:val="000B470D"/>
    <w:rsid w:val="000B4D4E"/>
    <w:rsid w:val="000B54A7"/>
    <w:rsid w:val="000B59D2"/>
    <w:rsid w:val="000B62C7"/>
    <w:rsid w:val="000B7302"/>
    <w:rsid w:val="000B7DC1"/>
    <w:rsid w:val="000C06A7"/>
    <w:rsid w:val="000C12EC"/>
    <w:rsid w:val="000C1745"/>
    <w:rsid w:val="000C21F7"/>
    <w:rsid w:val="000C356E"/>
    <w:rsid w:val="000C4545"/>
    <w:rsid w:val="000C45E6"/>
    <w:rsid w:val="000C4FB1"/>
    <w:rsid w:val="000C58BB"/>
    <w:rsid w:val="000C5E55"/>
    <w:rsid w:val="000C6097"/>
    <w:rsid w:val="000C626B"/>
    <w:rsid w:val="000C6558"/>
    <w:rsid w:val="000C6D7A"/>
    <w:rsid w:val="000D034B"/>
    <w:rsid w:val="000D0BB5"/>
    <w:rsid w:val="000D1172"/>
    <w:rsid w:val="000D1475"/>
    <w:rsid w:val="000D14EA"/>
    <w:rsid w:val="000D1738"/>
    <w:rsid w:val="000D3345"/>
    <w:rsid w:val="000D38F5"/>
    <w:rsid w:val="000D4559"/>
    <w:rsid w:val="000D45CE"/>
    <w:rsid w:val="000D4743"/>
    <w:rsid w:val="000D4D07"/>
    <w:rsid w:val="000D4D23"/>
    <w:rsid w:val="000D548A"/>
    <w:rsid w:val="000D5767"/>
    <w:rsid w:val="000D65BD"/>
    <w:rsid w:val="000D6900"/>
    <w:rsid w:val="000D6B90"/>
    <w:rsid w:val="000D7901"/>
    <w:rsid w:val="000D7D5D"/>
    <w:rsid w:val="000E1098"/>
    <w:rsid w:val="000E17E0"/>
    <w:rsid w:val="000E1CB5"/>
    <w:rsid w:val="000E277D"/>
    <w:rsid w:val="000E32FA"/>
    <w:rsid w:val="000E35F6"/>
    <w:rsid w:val="000E3A0F"/>
    <w:rsid w:val="000E3D3F"/>
    <w:rsid w:val="000E446E"/>
    <w:rsid w:val="000E50E8"/>
    <w:rsid w:val="000E566A"/>
    <w:rsid w:val="000E7636"/>
    <w:rsid w:val="000F05E7"/>
    <w:rsid w:val="000F12DD"/>
    <w:rsid w:val="000F23EA"/>
    <w:rsid w:val="000F413F"/>
    <w:rsid w:val="000F5770"/>
    <w:rsid w:val="000F58C7"/>
    <w:rsid w:val="000F5D7A"/>
    <w:rsid w:val="000F660A"/>
    <w:rsid w:val="000F66D9"/>
    <w:rsid w:val="000F6E3F"/>
    <w:rsid w:val="000F774E"/>
    <w:rsid w:val="000F7758"/>
    <w:rsid w:val="000F7BDB"/>
    <w:rsid w:val="000F7EDD"/>
    <w:rsid w:val="00100164"/>
    <w:rsid w:val="00101D08"/>
    <w:rsid w:val="00101F76"/>
    <w:rsid w:val="0010204C"/>
    <w:rsid w:val="00102254"/>
    <w:rsid w:val="00103021"/>
    <w:rsid w:val="00105608"/>
    <w:rsid w:val="001057BB"/>
    <w:rsid w:val="00107371"/>
    <w:rsid w:val="00110635"/>
    <w:rsid w:val="001132D5"/>
    <w:rsid w:val="001141C4"/>
    <w:rsid w:val="001145B7"/>
    <w:rsid w:val="0011474F"/>
    <w:rsid w:val="00115046"/>
    <w:rsid w:val="001176BC"/>
    <w:rsid w:val="00121189"/>
    <w:rsid w:val="00121BF6"/>
    <w:rsid w:val="00121EAE"/>
    <w:rsid w:val="0012210D"/>
    <w:rsid w:val="0012230B"/>
    <w:rsid w:val="00122A86"/>
    <w:rsid w:val="00122F3D"/>
    <w:rsid w:val="001233F9"/>
    <w:rsid w:val="0012349D"/>
    <w:rsid w:val="0012622A"/>
    <w:rsid w:val="001305EC"/>
    <w:rsid w:val="001308AC"/>
    <w:rsid w:val="00130A9E"/>
    <w:rsid w:val="0013341B"/>
    <w:rsid w:val="00133EA2"/>
    <w:rsid w:val="0013483A"/>
    <w:rsid w:val="0013659A"/>
    <w:rsid w:val="0013665B"/>
    <w:rsid w:val="00136A86"/>
    <w:rsid w:val="00137D54"/>
    <w:rsid w:val="0014015E"/>
    <w:rsid w:val="001405DA"/>
    <w:rsid w:val="001420AF"/>
    <w:rsid w:val="0014225E"/>
    <w:rsid w:val="001452CC"/>
    <w:rsid w:val="001479BA"/>
    <w:rsid w:val="0015085E"/>
    <w:rsid w:val="00152F6B"/>
    <w:rsid w:val="00153968"/>
    <w:rsid w:val="001549FE"/>
    <w:rsid w:val="00155C64"/>
    <w:rsid w:val="001561A8"/>
    <w:rsid w:val="0015638D"/>
    <w:rsid w:val="00161889"/>
    <w:rsid w:val="001623DC"/>
    <w:rsid w:val="001629C8"/>
    <w:rsid w:val="001637CD"/>
    <w:rsid w:val="00164A7E"/>
    <w:rsid w:val="00166908"/>
    <w:rsid w:val="001672A5"/>
    <w:rsid w:val="00167C0A"/>
    <w:rsid w:val="00170345"/>
    <w:rsid w:val="001712D4"/>
    <w:rsid w:val="00171465"/>
    <w:rsid w:val="001716C4"/>
    <w:rsid w:val="001717A8"/>
    <w:rsid w:val="001719A4"/>
    <w:rsid w:val="001731FB"/>
    <w:rsid w:val="001732BF"/>
    <w:rsid w:val="0017405F"/>
    <w:rsid w:val="00174626"/>
    <w:rsid w:val="0017492C"/>
    <w:rsid w:val="0017593C"/>
    <w:rsid w:val="00177588"/>
    <w:rsid w:val="00177BD5"/>
    <w:rsid w:val="00180105"/>
    <w:rsid w:val="00180F6B"/>
    <w:rsid w:val="0018188B"/>
    <w:rsid w:val="0018217A"/>
    <w:rsid w:val="00182388"/>
    <w:rsid w:val="0018257C"/>
    <w:rsid w:val="00182F17"/>
    <w:rsid w:val="00183999"/>
    <w:rsid w:val="00184262"/>
    <w:rsid w:val="00184395"/>
    <w:rsid w:val="00184C43"/>
    <w:rsid w:val="00185466"/>
    <w:rsid w:val="0018573A"/>
    <w:rsid w:val="00186E4F"/>
    <w:rsid w:val="00190CC5"/>
    <w:rsid w:val="00191049"/>
    <w:rsid w:val="00191EB9"/>
    <w:rsid w:val="00192178"/>
    <w:rsid w:val="00192C55"/>
    <w:rsid w:val="00193D06"/>
    <w:rsid w:val="00194658"/>
    <w:rsid w:val="0019545B"/>
    <w:rsid w:val="00196305"/>
    <w:rsid w:val="0019658F"/>
    <w:rsid w:val="001966FB"/>
    <w:rsid w:val="0019706C"/>
    <w:rsid w:val="001A104B"/>
    <w:rsid w:val="001A119B"/>
    <w:rsid w:val="001A1402"/>
    <w:rsid w:val="001A1F55"/>
    <w:rsid w:val="001A2277"/>
    <w:rsid w:val="001A2B92"/>
    <w:rsid w:val="001A3BC0"/>
    <w:rsid w:val="001A5BE4"/>
    <w:rsid w:val="001A64ED"/>
    <w:rsid w:val="001A660C"/>
    <w:rsid w:val="001A6AB9"/>
    <w:rsid w:val="001A6CA0"/>
    <w:rsid w:val="001A74AA"/>
    <w:rsid w:val="001B06F3"/>
    <w:rsid w:val="001B1119"/>
    <w:rsid w:val="001B2AC9"/>
    <w:rsid w:val="001B2B8F"/>
    <w:rsid w:val="001B2E48"/>
    <w:rsid w:val="001B32C2"/>
    <w:rsid w:val="001B334A"/>
    <w:rsid w:val="001B3F62"/>
    <w:rsid w:val="001B3FFF"/>
    <w:rsid w:val="001B4323"/>
    <w:rsid w:val="001B5E6F"/>
    <w:rsid w:val="001B6525"/>
    <w:rsid w:val="001B65A4"/>
    <w:rsid w:val="001C1730"/>
    <w:rsid w:val="001C3612"/>
    <w:rsid w:val="001C4F5A"/>
    <w:rsid w:val="001C55A0"/>
    <w:rsid w:val="001C58A4"/>
    <w:rsid w:val="001C6DC3"/>
    <w:rsid w:val="001C7285"/>
    <w:rsid w:val="001C772B"/>
    <w:rsid w:val="001C7AF6"/>
    <w:rsid w:val="001D1046"/>
    <w:rsid w:val="001D1D8B"/>
    <w:rsid w:val="001D200C"/>
    <w:rsid w:val="001D2028"/>
    <w:rsid w:val="001D24F8"/>
    <w:rsid w:val="001D2E55"/>
    <w:rsid w:val="001D3372"/>
    <w:rsid w:val="001D338F"/>
    <w:rsid w:val="001D6733"/>
    <w:rsid w:val="001D7368"/>
    <w:rsid w:val="001D7AD3"/>
    <w:rsid w:val="001D7EF7"/>
    <w:rsid w:val="001E0DB7"/>
    <w:rsid w:val="001E0E34"/>
    <w:rsid w:val="001E11BA"/>
    <w:rsid w:val="001E161D"/>
    <w:rsid w:val="001E1A66"/>
    <w:rsid w:val="001E271A"/>
    <w:rsid w:val="001E351A"/>
    <w:rsid w:val="001E389B"/>
    <w:rsid w:val="001E3A14"/>
    <w:rsid w:val="001E43EA"/>
    <w:rsid w:val="001E5334"/>
    <w:rsid w:val="001E573A"/>
    <w:rsid w:val="001E609D"/>
    <w:rsid w:val="001E6E1D"/>
    <w:rsid w:val="001E70D4"/>
    <w:rsid w:val="001F1465"/>
    <w:rsid w:val="001F16AF"/>
    <w:rsid w:val="001F1D5E"/>
    <w:rsid w:val="001F1DF0"/>
    <w:rsid w:val="001F2569"/>
    <w:rsid w:val="001F4035"/>
    <w:rsid w:val="001F44D1"/>
    <w:rsid w:val="001F55C8"/>
    <w:rsid w:val="001F5A49"/>
    <w:rsid w:val="001F5B89"/>
    <w:rsid w:val="001F661E"/>
    <w:rsid w:val="001F67B8"/>
    <w:rsid w:val="001F68DB"/>
    <w:rsid w:val="001F754F"/>
    <w:rsid w:val="001F7B81"/>
    <w:rsid w:val="0020080A"/>
    <w:rsid w:val="002010EA"/>
    <w:rsid w:val="00202F9E"/>
    <w:rsid w:val="00203229"/>
    <w:rsid w:val="00203726"/>
    <w:rsid w:val="00203924"/>
    <w:rsid w:val="002044AE"/>
    <w:rsid w:val="0020509F"/>
    <w:rsid w:val="002058B1"/>
    <w:rsid w:val="002067D7"/>
    <w:rsid w:val="00206AE8"/>
    <w:rsid w:val="00207038"/>
    <w:rsid w:val="00207A62"/>
    <w:rsid w:val="0021006F"/>
    <w:rsid w:val="002115E9"/>
    <w:rsid w:val="0021236C"/>
    <w:rsid w:val="00212ABB"/>
    <w:rsid w:val="002146D5"/>
    <w:rsid w:val="00214BB0"/>
    <w:rsid w:val="00215904"/>
    <w:rsid w:val="00216812"/>
    <w:rsid w:val="00220695"/>
    <w:rsid w:val="00221485"/>
    <w:rsid w:val="0022175F"/>
    <w:rsid w:val="002223B3"/>
    <w:rsid w:val="002227EF"/>
    <w:rsid w:val="00223DF7"/>
    <w:rsid w:val="00224024"/>
    <w:rsid w:val="00224B49"/>
    <w:rsid w:val="00225F1D"/>
    <w:rsid w:val="002268F1"/>
    <w:rsid w:val="00226967"/>
    <w:rsid w:val="00226F6E"/>
    <w:rsid w:val="00227B6A"/>
    <w:rsid w:val="0023009E"/>
    <w:rsid w:val="0023023D"/>
    <w:rsid w:val="00231149"/>
    <w:rsid w:val="00232A27"/>
    <w:rsid w:val="002334CD"/>
    <w:rsid w:val="0023461A"/>
    <w:rsid w:val="00234B86"/>
    <w:rsid w:val="002355C7"/>
    <w:rsid w:val="00235629"/>
    <w:rsid w:val="00235BD5"/>
    <w:rsid w:val="002365F6"/>
    <w:rsid w:val="00237053"/>
    <w:rsid w:val="002370DF"/>
    <w:rsid w:val="00237C5F"/>
    <w:rsid w:val="00241E6B"/>
    <w:rsid w:val="00244A7E"/>
    <w:rsid w:val="00244FA6"/>
    <w:rsid w:val="0024639D"/>
    <w:rsid w:val="00246E40"/>
    <w:rsid w:val="00250E39"/>
    <w:rsid w:val="00253E7E"/>
    <w:rsid w:val="00254679"/>
    <w:rsid w:val="00254CB1"/>
    <w:rsid w:val="00254F83"/>
    <w:rsid w:val="002563CF"/>
    <w:rsid w:val="0025727F"/>
    <w:rsid w:val="002574FC"/>
    <w:rsid w:val="00257748"/>
    <w:rsid w:val="0026023E"/>
    <w:rsid w:val="00260FCF"/>
    <w:rsid w:val="002610C9"/>
    <w:rsid w:val="00261433"/>
    <w:rsid w:val="00262342"/>
    <w:rsid w:val="0026379C"/>
    <w:rsid w:val="00264A3E"/>
    <w:rsid w:val="00265BE8"/>
    <w:rsid w:val="00266AFF"/>
    <w:rsid w:val="00266BDB"/>
    <w:rsid w:val="00270297"/>
    <w:rsid w:val="00270A79"/>
    <w:rsid w:val="00270C82"/>
    <w:rsid w:val="00270EF8"/>
    <w:rsid w:val="00271593"/>
    <w:rsid w:val="00271B63"/>
    <w:rsid w:val="00272031"/>
    <w:rsid w:val="00273042"/>
    <w:rsid w:val="00273217"/>
    <w:rsid w:val="0027370C"/>
    <w:rsid w:val="00273D4A"/>
    <w:rsid w:val="00274347"/>
    <w:rsid w:val="00275DDB"/>
    <w:rsid w:val="00275F3D"/>
    <w:rsid w:val="00277622"/>
    <w:rsid w:val="00277F34"/>
    <w:rsid w:val="00280C92"/>
    <w:rsid w:val="002820A7"/>
    <w:rsid w:val="002822CC"/>
    <w:rsid w:val="00282A19"/>
    <w:rsid w:val="00282D4E"/>
    <w:rsid w:val="0028333F"/>
    <w:rsid w:val="00283F00"/>
    <w:rsid w:val="002841B7"/>
    <w:rsid w:val="00285447"/>
    <w:rsid w:val="002857F9"/>
    <w:rsid w:val="002872D2"/>
    <w:rsid w:val="00290A39"/>
    <w:rsid w:val="00290E9E"/>
    <w:rsid w:val="00290EA8"/>
    <w:rsid w:val="002916FC"/>
    <w:rsid w:val="00292EB7"/>
    <w:rsid w:val="0029302A"/>
    <w:rsid w:val="00294026"/>
    <w:rsid w:val="0029458A"/>
    <w:rsid w:val="002949F6"/>
    <w:rsid w:val="00294B9B"/>
    <w:rsid w:val="00295DCD"/>
    <w:rsid w:val="00297F0B"/>
    <w:rsid w:val="002A003A"/>
    <w:rsid w:val="002A1885"/>
    <w:rsid w:val="002A3547"/>
    <w:rsid w:val="002A35C2"/>
    <w:rsid w:val="002A377C"/>
    <w:rsid w:val="002A3B57"/>
    <w:rsid w:val="002A481E"/>
    <w:rsid w:val="002A79DB"/>
    <w:rsid w:val="002B128D"/>
    <w:rsid w:val="002B145C"/>
    <w:rsid w:val="002B152B"/>
    <w:rsid w:val="002B19B4"/>
    <w:rsid w:val="002B1A99"/>
    <w:rsid w:val="002B293A"/>
    <w:rsid w:val="002B3F54"/>
    <w:rsid w:val="002B5681"/>
    <w:rsid w:val="002B5E84"/>
    <w:rsid w:val="002B5F96"/>
    <w:rsid w:val="002B6712"/>
    <w:rsid w:val="002B7D59"/>
    <w:rsid w:val="002B7D94"/>
    <w:rsid w:val="002B7EEC"/>
    <w:rsid w:val="002C0446"/>
    <w:rsid w:val="002C04E0"/>
    <w:rsid w:val="002C0860"/>
    <w:rsid w:val="002C243D"/>
    <w:rsid w:val="002C2C63"/>
    <w:rsid w:val="002C2D00"/>
    <w:rsid w:val="002C2FD9"/>
    <w:rsid w:val="002C3C00"/>
    <w:rsid w:val="002C4B3D"/>
    <w:rsid w:val="002C57A3"/>
    <w:rsid w:val="002C681A"/>
    <w:rsid w:val="002C710F"/>
    <w:rsid w:val="002C732C"/>
    <w:rsid w:val="002C7BB1"/>
    <w:rsid w:val="002D039A"/>
    <w:rsid w:val="002D0E27"/>
    <w:rsid w:val="002D2AB5"/>
    <w:rsid w:val="002D2ADC"/>
    <w:rsid w:val="002D2CA3"/>
    <w:rsid w:val="002D3EF9"/>
    <w:rsid w:val="002D4AA1"/>
    <w:rsid w:val="002D63B8"/>
    <w:rsid w:val="002D6F76"/>
    <w:rsid w:val="002D7EE4"/>
    <w:rsid w:val="002E1836"/>
    <w:rsid w:val="002E1B71"/>
    <w:rsid w:val="002E2E6C"/>
    <w:rsid w:val="002E306B"/>
    <w:rsid w:val="002E3B95"/>
    <w:rsid w:val="002E49FB"/>
    <w:rsid w:val="002E6B38"/>
    <w:rsid w:val="002E6E1F"/>
    <w:rsid w:val="002E7C79"/>
    <w:rsid w:val="002F308E"/>
    <w:rsid w:val="002F330D"/>
    <w:rsid w:val="002F333B"/>
    <w:rsid w:val="002F395B"/>
    <w:rsid w:val="002F42C4"/>
    <w:rsid w:val="002F4558"/>
    <w:rsid w:val="002F45B0"/>
    <w:rsid w:val="002F4DEA"/>
    <w:rsid w:val="002F6812"/>
    <w:rsid w:val="002F76BF"/>
    <w:rsid w:val="002F7BF1"/>
    <w:rsid w:val="00300112"/>
    <w:rsid w:val="00300734"/>
    <w:rsid w:val="00301DF9"/>
    <w:rsid w:val="00302659"/>
    <w:rsid w:val="00303899"/>
    <w:rsid w:val="00303B6B"/>
    <w:rsid w:val="003048FD"/>
    <w:rsid w:val="00304FF8"/>
    <w:rsid w:val="003052D8"/>
    <w:rsid w:val="00306974"/>
    <w:rsid w:val="0030721E"/>
    <w:rsid w:val="003073BB"/>
    <w:rsid w:val="00307ADF"/>
    <w:rsid w:val="00311001"/>
    <w:rsid w:val="00311398"/>
    <w:rsid w:val="00311A5F"/>
    <w:rsid w:val="00311D83"/>
    <w:rsid w:val="00312433"/>
    <w:rsid w:val="0031388E"/>
    <w:rsid w:val="00313F7B"/>
    <w:rsid w:val="0031442E"/>
    <w:rsid w:val="0031472F"/>
    <w:rsid w:val="00314A55"/>
    <w:rsid w:val="00315B18"/>
    <w:rsid w:val="00315B29"/>
    <w:rsid w:val="00315E96"/>
    <w:rsid w:val="00316B1A"/>
    <w:rsid w:val="00316C68"/>
    <w:rsid w:val="00317001"/>
    <w:rsid w:val="00320EED"/>
    <w:rsid w:val="00321CC0"/>
    <w:rsid w:val="00323146"/>
    <w:rsid w:val="00323C84"/>
    <w:rsid w:val="00323E1D"/>
    <w:rsid w:val="00325829"/>
    <w:rsid w:val="00325A7C"/>
    <w:rsid w:val="00325CAE"/>
    <w:rsid w:val="00325D55"/>
    <w:rsid w:val="003260B4"/>
    <w:rsid w:val="003265F1"/>
    <w:rsid w:val="003271EB"/>
    <w:rsid w:val="003309C9"/>
    <w:rsid w:val="003327BD"/>
    <w:rsid w:val="00332BCD"/>
    <w:rsid w:val="00332E55"/>
    <w:rsid w:val="00334196"/>
    <w:rsid w:val="0033499E"/>
    <w:rsid w:val="00334DB5"/>
    <w:rsid w:val="00336A78"/>
    <w:rsid w:val="00336C7F"/>
    <w:rsid w:val="00337990"/>
    <w:rsid w:val="00340C78"/>
    <w:rsid w:val="0034278F"/>
    <w:rsid w:val="00342A1C"/>
    <w:rsid w:val="0034347F"/>
    <w:rsid w:val="0034447F"/>
    <w:rsid w:val="003453CF"/>
    <w:rsid w:val="003455E4"/>
    <w:rsid w:val="003456EC"/>
    <w:rsid w:val="00346077"/>
    <w:rsid w:val="00346F6C"/>
    <w:rsid w:val="003470EC"/>
    <w:rsid w:val="00350543"/>
    <w:rsid w:val="00351213"/>
    <w:rsid w:val="003518A2"/>
    <w:rsid w:val="00351E2D"/>
    <w:rsid w:val="00351FB8"/>
    <w:rsid w:val="003534CF"/>
    <w:rsid w:val="00353EF8"/>
    <w:rsid w:val="003557D1"/>
    <w:rsid w:val="003564D1"/>
    <w:rsid w:val="003565D6"/>
    <w:rsid w:val="00357762"/>
    <w:rsid w:val="003605E3"/>
    <w:rsid w:val="00360D8D"/>
    <w:rsid w:val="003615CF"/>
    <w:rsid w:val="00362F51"/>
    <w:rsid w:val="00363052"/>
    <w:rsid w:val="003640AD"/>
    <w:rsid w:val="00365341"/>
    <w:rsid w:val="0036581A"/>
    <w:rsid w:val="00365B26"/>
    <w:rsid w:val="00365BB8"/>
    <w:rsid w:val="003674CD"/>
    <w:rsid w:val="00367514"/>
    <w:rsid w:val="0036761B"/>
    <w:rsid w:val="003700BA"/>
    <w:rsid w:val="00373425"/>
    <w:rsid w:val="003734ED"/>
    <w:rsid w:val="00373C89"/>
    <w:rsid w:val="00373E5A"/>
    <w:rsid w:val="00374339"/>
    <w:rsid w:val="003749EA"/>
    <w:rsid w:val="00375331"/>
    <w:rsid w:val="003754F0"/>
    <w:rsid w:val="003775C9"/>
    <w:rsid w:val="0038037F"/>
    <w:rsid w:val="00381296"/>
    <w:rsid w:val="003815B3"/>
    <w:rsid w:val="00382191"/>
    <w:rsid w:val="00384370"/>
    <w:rsid w:val="00384920"/>
    <w:rsid w:val="00384B8F"/>
    <w:rsid w:val="00384C7D"/>
    <w:rsid w:val="0038507B"/>
    <w:rsid w:val="00385391"/>
    <w:rsid w:val="00385882"/>
    <w:rsid w:val="0038615E"/>
    <w:rsid w:val="003861A1"/>
    <w:rsid w:val="003873DE"/>
    <w:rsid w:val="00387589"/>
    <w:rsid w:val="00390CF1"/>
    <w:rsid w:val="00394CEA"/>
    <w:rsid w:val="00395571"/>
    <w:rsid w:val="00395591"/>
    <w:rsid w:val="00395608"/>
    <w:rsid w:val="00395C8B"/>
    <w:rsid w:val="00395CEE"/>
    <w:rsid w:val="00396388"/>
    <w:rsid w:val="00397660"/>
    <w:rsid w:val="003A0173"/>
    <w:rsid w:val="003A15F2"/>
    <w:rsid w:val="003A2077"/>
    <w:rsid w:val="003A3D50"/>
    <w:rsid w:val="003A4214"/>
    <w:rsid w:val="003A5D58"/>
    <w:rsid w:val="003A675A"/>
    <w:rsid w:val="003A692E"/>
    <w:rsid w:val="003A6CD8"/>
    <w:rsid w:val="003B016F"/>
    <w:rsid w:val="003B0A1E"/>
    <w:rsid w:val="003B26EF"/>
    <w:rsid w:val="003B2B93"/>
    <w:rsid w:val="003B3460"/>
    <w:rsid w:val="003B4F98"/>
    <w:rsid w:val="003B5131"/>
    <w:rsid w:val="003B5640"/>
    <w:rsid w:val="003B5EB2"/>
    <w:rsid w:val="003B649C"/>
    <w:rsid w:val="003C02EA"/>
    <w:rsid w:val="003C0393"/>
    <w:rsid w:val="003C0B5F"/>
    <w:rsid w:val="003C2F27"/>
    <w:rsid w:val="003C35DC"/>
    <w:rsid w:val="003C48C7"/>
    <w:rsid w:val="003C57F9"/>
    <w:rsid w:val="003C70C0"/>
    <w:rsid w:val="003D087F"/>
    <w:rsid w:val="003D10E3"/>
    <w:rsid w:val="003D16B3"/>
    <w:rsid w:val="003D171F"/>
    <w:rsid w:val="003D1A59"/>
    <w:rsid w:val="003D2B3C"/>
    <w:rsid w:val="003D2D0F"/>
    <w:rsid w:val="003D318C"/>
    <w:rsid w:val="003D33D2"/>
    <w:rsid w:val="003D3A00"/>
    <w:rsid w:val="003D42E4"/>
    <w:rsid w:val="003D4E3B"/>
    <w:rsid w:val="003D4EEB"/>
    <w:rsid w:val="003D52BE"/>
    <w:rsid w:val="003D78AF"/>
    <w:rsid w:val="003E14BB"/>
    <w:rsid w:val="003E182B"/>
    <w:rsid w:val="003E1EF9"/>
    <w:rsid w:val="003E212F"/>
    <w:rsid w:val="003E4ED1"/>
    <w:rsid w:val="003E517D"/>
    <w:rsid w:val="003E52F2"/>
    <w:rsid w:val="003E5733"/>
    <w:rsid w:val="003E62A1"/>
    <w:rsid w:val="003E6BF9"/>
    <w:rsid w:val="003F1BD3"/>
    <w:rsid w:val="003F23E2"/>
    <w:rsid w:val="003F24CE"/>
    <w:rsid w:val="003F28CC"/>
    <w:rsid w:val="003F29A8"/>
    <w:rsid w:val="003F42C4"/>
    <w:rsid w:val="003F51F7"/>
    <w:rsid w:val="003F5A3A"/>
    <w:rsid w:val="003F5AE0"/>
    <w:rsid w:val="003F68A3"/>
    <w:rsid w:val="003F6CBC"/>
    <w:rsid w:val="003F6CFF"/>
    <w:rsid w:val="003F7FCC"/>
    <w:rsid w:val="0040124F"/>
    <w:rsid w:val="004014E9"/>
    <w:rsid w:val="00403B54"/>
    <w:rsid w:val="00403DE9"/>
    <w:rsid w:val="00404047"/>
    <w:rsid w:val="004041DD"/>
    <w:rsid w:val="00405E80"/>
    <w:rsid w:val="00405FA8"/>
    <w:rsid w:val="004116A7"/>
    <w:rsid w:val="00411D69"/>
    <w:rsid w:val="004125A7"/>
    <w:rsid w:val="00412DB7"/>
    <w:rsid w:val="004130F6"/>
    <w:rsid w:val="00413403"/>
    <w:rsid w:val="004134C1"/>
    <w:rsid w:val="004151A1"/>
    <w:rsid w:val="004200AB"/>
    <w:rsid w:val="00420C45"/>
    <w:rsid w:val="004210A6"/>
    <w:rsid w:val="004216BF"/>
    <w:rsid w:val="0042205A"/>
    <w:rsid w:val="00423925"/>
    <w:rsid w:val="00423FEE"/>
    <w:rsid w:val="004242F3"/>
    <w:rsid w:val="00424474"/>
    <w:rsid w:val="0042447A"/>
    <w:rsid w:val="00425807"/>
    <w:rsid w:val="0042597A"/>
    <w:rsid w:val="00425B4F"/>
    <w:rsid w:val="00425BF0"/>
    <w:rsid w:val="00426BDB"/>
    <w:rsid w:val="00426D23"/>
    <w:rsid w:val="0042791F"/>
    <w:rsid w:val="004310F0"/>
    <w:rsid w:val="00435A88"/>
    <w:rsid w:val="004365DE"/>
    <w:rsid w:val="00437116"/>
    <w:rsid w:val="0044190F"/>
    <w:rsid w:val="00442F8A"/>
    <w:rsid w:val="004432D4"/>
    <w:rsid w:val="004432F4"/>
    <w:rsid w:val="00444053"/>
    <w:rsid w:val="00444C72"/>
    <w:rsid w:val="00444E7C"/>
    <w:rsid w:val="004457F4"/>
    <w:rsid w:val="00445828"/>
    <w:rsid w:val="00446123"/>
    <w:rsid w:val="00446755"/>
    <w:rsid w:val="004510B4"/>
    <w:rsid w:val="00451CD2"/>
    <w:rsid w:val="00452675"/>
    <w:rsid w:val="004529DD"/>
    <w:rsid w:val="0045302E"/>
    <w:rsid w:val="00454876"/>
    <w:rsid w:val="004549B7"/>
    <w:rsid w:val="00455185"/>
    <w:rsid w:val="00455910"/>
    <w:rsid w:val="00455A8A"/>
    <w:rsid w:val="004567FD"/>
    <w:rsid w:val="004570C5"/>
    <w:rsid w:val="00457631"/>
    <w:rsid w:val="00460F06"/>
    <w:rsid w:val="00460F95"/>
    <w:rsid w:val="00461E21"/>
    <w:rsid w:val="0046239C"/>
    <w:rsid w:val="00462E93"/>
    <w:rsid w:val="00463169"/>
    <w:rsid w:val="0046349B"/>
    <w:rsid w:val="004637D1"/>
    <w:rsid w:val="00463D60"/>
    <w:rsid w:val="00464D01"/>
    <w:rsid w:val="004656D4"/>
    <w:rsid w:val="0046660C"/>
    <w:rsid w:val="00467E82"/>
    <w:rsid w:val="00470C22"/>
    <w:rsid w:val="00471603"/>
    <w:rsid w:val="0047198B"/>
    <w:rsid w:val="004736D1"/>
    <w:rsid w:val="00474339"/>
    <w:rsid w:val="00474DD1"/>
    <w:rsid w:val="00474E41"/>
    <w:rsid w:val="00475C59"/>
    <w:rsid w:val="00480364"/>
    <w:rsid w:val="00481D23"/>
    <w:rsid w:val="00482BCF"/>
    <w:rsid w:val="00482FD4"/>
    <w:rsid w:val="00483129"/>
    <w:rsid w:val="00483A70"/>
    <w:rsid w:val="00484CFB"/>
    <w:rsid w:val="00485774"/>
    <w:rsid w:val="0048580E"/>
    <w:rsid w:val="00485AED"/>
    <w:rsid w:val="00486233"/>
    <w:rsid w:val="00487A96"/>
    <w:rsid w:val="004901CF"/>
    <w:rsid w:val="004927A1"/>
    <w:rsid w:val="00492A18"/>
    <w:rsid w:val="00492B0A"/>
    <w:rsid w:val="00493122"/>
    <w:rsid w:val="00494FB4"/>
    <w:rsid w:val="004958C7"/>
    <w:rsid w:val="00497052"/>
    <w:rsid w:val="00497D1A"/>
    <w:rsid w:val="004A1A73"/>
    <w:rsid w:val="004A274A"/>
    <w:rsid w:val="004A297A"/>
    <w:rsid w:val="004A3D83"/>
    <w:rsid w:val="004A4584"/>
    <w:rsid w:val="004A68DE"/>
    <w:rsid w:val="004A73D7"/>
    <w:rsid w:val="004A771C"/>
    <w:rsid w:val="004A7C74"/>
    <w:rsid w:val="004B03C8"/>
    <w:rsid w:val="004B07A7"/>
    <w:rsid w:val="004B10A6"/>
    <w:rsid w:val="004B1D36"/>
    <w:rsid w:val="004B21F6"/>
    <w:rsid w:val="004B41EB"/>
    <w:rsid w:val="004B46B2"/>
    <w:rsid w:val="004B4CC7"/>
    <w:rsid w:val="004B50BF"/>
    <w:rsid w:val="004B5C64"/>
    <w:rsid w:val="004B7C55"/>
    <w:rsid w:val="004B7C84"/>
    <w:rsid w:val="004C03A4"/>
    <w:rsid w:val="004C0CE7"/>
    <w:rsid w:val="004C1370"/>
    <w:rsid w:val="004C1729"/>
    <w:rsid w:val="004C1BC6"/>
    <w:rsid w:val="004C31F5"/>
    <w:rsid w:val="004C375E"/>
    <w:rsid w:val="004C37F4"/>
    <w:rsid w:val="004C4B8A"/>
    <w:rsid w:val="004C5221"/>
    <w:rsid w:val="004C5AB2"/>
    <w:rsid w:val="004C6ADC"/>
    <w:rsid w:val="004C6ED1"/>
    <w:rsid w:val="004C6F6E"/>
    <w:rsid w:val="004C7A3C"/>
    <w:rsid w:val="004C7CA3"/>
    <w:rsid w:val="004D1D29"/>
    <w:rsid w:val="004D1D98"/>
    <w:rsid w:val="004D2940"/>
    <w:rsid w:val="004D2FE0"/>
    <w:rsid w:val="004D32CF"/>
    <w:rsid w:val="004D3EB0"/>
    <w:rsid w:val="004D4560"/>
    <w:rsid w:val="004D47EC"/>
    <w:rsid w:val="004D4ED0"/>
    <w:rsid w:val="004D56ED"/>
    <w:rsid w:val="004D57A1"/>
    <w:rsid w:val="004D5857"/>
    <w:rsid w:val="004D6138"/>
    <w:rsid w:val="004D6FA7"/>
    <w:rsid w:val="004E196B"/>
    <w:rsid w:val="004E2418"/>
    <w:rsid w:val="004E2539"/>
    <w:rsid w:val="004E3519"/>
    <w:rsid w:val="004E3995"/>
    <w:rsid w:val="004E415C"/>
    <w:rsid w:val="004E4224"/>
    <w:rsid w:val="004E5154"/>
    <w:rsid w:val="004E5969"/>
    <w:rsid w:val="004E5D67"/>
    <w:rsid w:val="004E6A57"/>
    <w:rsid w:val="004E6EF5"/>
    <w:rsid w:val="004F102C"/>
    <w:rsid w:val="004F2207"/>
    <w:rsid w:val="004F403C"/>
    <w:rsid w:val="004F4209"/>
    <w:rsid w:val="004F43DE"/>
    <w:rsid w:val="004F4974"/>
    <w:rsid w:val="004F658C"/>
    <w:rsid w:val="004F6D31"/>
    <w:rsid w:val="0050069C"/>
    <w:rsid w:val="00500795"/>
    <w:rsid w:val="00500E1A"/>
    <w:rsid w:val="005032F2"/>
    <w:rsid w:val="0050407B"/>
    <w:rsid w:val="00504849"/>
    <w:rsid w:val="00504C80"/>
    <w:rsid w:val="00504F7F"/>
    <w:rsid w:val="005051B1"/>
    <w:rsid w:val="00505F04"/>
    <w:rsid w:val="0050678C"/>
    <w:rsid w:val="005067C9"/>
    <w:rsid w:val="00506FCF"/>
    <w:rsid w:val="00507677"/>
    <w:rsid w:val="0050773B"/>
    <w:rsid w:val="00510281"/>
    <w:rsid w:val="00510539"/>
    <w:rsid w:val="005108AE"/>
    <w:rsid w:val="00511655"/>
    <w:rsid w:val="0051261D"/>
    <w:rsid w:val="00512A21"/>
    <w:rsid w:val="00512D93"/>
    <w:rsid w:val="005135D5"/>
    <w:rsid w:val="00513704"/>
    <w:rsid w:val="00514BDD"/>
    <w:rsid w:val="00514D39"/>
    <w:rsid w:val="00515615"/>
    <w:rsid w:val="005164E3"/>
    <w:rsid w:val="0052079A"/>
    <w:rsid w:val="00521CED"/>
    <w:rsid w:val="00522309"/>
    <w:rsid w:val="00522828"/>
    <w:rsid w:val="00522A62"/>
    <w:rsid w:val="0052417B"/>
    <w:rsid w:val="00525347"/>
    <w:rsid w:val="00525C8E"/>
    <w:rsid w:val="00525CDD"/>
    <w:rsid w:val="00526D95"/>
    <w:rsid w:val="00527B36"/>
    <w:rsid w:val="005307D0"/>
    <w:rsid w:val="00531BC8"/>
    <w:rsid w:val="00532501"/>
    <w:rsid w:val="00532857"/>
    <w:rsid w:val="00533AA3"/>
    <w:rsid w:val="005354E7"/>
    <w:rsid w:val="00535A77"/>
    <w:rsid w:val="00535BFF"/>
    <w:rsid w:val="00535E59"/>
    <w:rsid w:val="0053631D"/>
    <w:rsid w:val="00536C0E"/>
    <w:rsid w:val="00537052"/>
    <w:rsid w:val="00537173"/>
    <w:rsid w:val="00537222"/>
    <w:rsid w:val="005378AF"/>
    <w:rsid w:val="00537CA9"/>
    <w:rsid w:val="00540C92"/>
    <w:rsid w:val="005418A8"/>
    <w:rsid w:val="005434DD"/>
    <w:rsid w:val="00544338"/>
    <w:rsid w:val="005449E9"/>
    <w:rsid w:val="00544B29"/>
    <w:rsid w:val="00545C71"/>
    <w:rsid w:val="00545DEB"/>
    <w:rsid w:val="00546045"/>
    <w:rsid w:val="00546069"/>
    <w:rsid w:val="00546932"/>
    <w:rsid w:val="00546E8C"/>
    <w:rsid w:val="00551D0D"/>
    <w:rsid w:val="005526F9"/>
    <w:rsid w:val="005528B8"/>
    <w:rsid w:val="00556652"/>
    <w:rsid w:val="00557462"/>
    <w:rsid w:val="005601A4"/>
    <w:rsid w:val="00560A69"/>
    <w:rsid w:val="00562497"/>
    <w:rsid w:val="0056380A"/>
    <w:rsid w:val="00564910"/>
    <w:rsid w:val="00564E75"/>
    <w:rsid w:val="00565697"/>
    <w:rsid w:val="0056637C"/>
    <w:rsid w:val="00566A91"/>
    <w:rsid w:val="00567088"/>
    <w:rsid w:val="005673D9"/>
    <w:rsid w:val="00567E68"/>
    <w:rsid w:val="00571AB1"/>
    <w:rsid w:val="0057439E"/>
    <w:rsid w:val="0057482F"/>
    <w:rsid w:val="00576ACB"/>
    <w:rsid w:val="00576E53"/>
    <w:rsid w:val="00577465"/>
    <w:rsid w:val="00580EFC"/>
    <w:rsid w:val="0058160D"/>
    <w:rsid w:val="005817F9"/>
    <w:rsid w:val="00581B34"/>
    <w:rsid w:val="00583DA3"/>
    <w:rsid w:val="005848BE"/>
    <w:rsid w:val="00584A30"/>
    <w:rsid w:val="0058628C"/>
    <w:rsid w:val="005868DA"/>
    <w:rsid w:val="00586EBD"/>
    <w:rsid w:val="005870D9"/>
    <w:rsid w:val="005901F7"/>
    <w:rsid w:val="00590686"/>
    <w:rsid w:val="00590BA0"/>
    <w:rsid w:val="005914D6"/>
    <w:rsid w:val="00591891"/>
    <w:rsid w:val="00591CF0"/>
    <w:rsid w:val="00591D36"/>
    <w:rsid w:val="00592D60"/>
    <w:rsid w:val="0059341D"/>
    <w:rsid w:val="00595133"/>
    <w:rsid w:val="005953D4"/>
    <w:rsid w:val="00597CEB"/>
    <w:rsid w:val="005A037F"/>
    <w:rsid w:val="005A0A0B"/>
    <w:rsid w:val="005A0C40"/>
    <w:rsid w:val="005A109D"/>
    <w:rsid w:val="005A14A7"/>
    <w:rsid w:val="005A189D"/>
    <w:rsid w:val="005A1C76"/>
    <w:rsid w:val="005A2AC7"/>
    <w:rsid w:val="005A32F3"/>
    <w:rsid w:val="005A350D"/>
    <w:rsid w:val="005A3C25"/>
    <w:rsid w:val="005A43DD"/>
    <w:rsid w:val="005A507C"/>
    <w:rsid w:val="005A5241"/>
    <w:rsid w:val="005A7BC8"/>
    <w:rsid w:val="005B0500"/>
    <w:rsid w:val="005B094E"/>
    <w:rsid w:val="005B15DD"/>
    <w:rsid w:val="005B2292"/>
    <w:rsid w:val="005B2355"/>
    <w:rsid w:val="005B2AE5"/>
    <w:rsid w:val="005B34E0"/>
    <w:rsid w:val="005B4449"/>
    <w:rsid w:val="005B4DBD"/>
    <w:rsid w:val="005B58EC"/>
    <w:rsid w:val="005B59E7"/>
    <w:rsid w:val="005B638F"/>
    <w:rsid w:val="005B6B3D"/>
    <w:rsid w:val="005B7500"/>
    <w:rsid w:val="005B7644"/>
    <w:rsid w:val="005C0E42"/>
    <w:rsid w:val="005C0ED8"/>
    <w:rsid w:val="005C12E9"/>
    <w:rsid w:val="005C2285"/>
    <w:rsid w:val="005C2289"/>
    <w:rsid w:val="005C3C06"/>
    <w:rsid w:val="005C3F48"/>
    <w:rsid w:val="005C408B"/>
    <w:rsid w:val="005C4522"/>
    <w:rsid w:val="005C4C18"/>
    <w:rsid w:val="005C514E"/>
    <w:rsid w:val="005C59A1"/>
    <w:rsid w:val="005C5C5C"/>
    <w:rsid w:val="005C5D1E"/>
    <w:rsid w:val="005C6168"/>
    <w:rsid w:val="005C6769"/>
    <w:rsid w:val="005C79B6"/>
    <w:rsid w:val="005D1299"/>
    <w:rsid w:val="005D1A5B"/>
    <w:rsid w:val="005D1D54"/>
    <w:rsid w:val="005D2385"/>
    <w:rsid w:val="005D24AB"/>
    <w:rsid w:val="005D2977"/>
    <w:rsid w:val="005E270F"/>
    <w:rsid w:val="005E29AA"/>
    <w:rsid w:val="005E3505"/>
    <w:rsid w:val="005E366E"/>
    <w:rsid w:val="005E37E4"/>
    <w:rsid w:val="005E401C"/>
    <w:rsid w:val="005E4FBF"/>
    <w:rsid w:val="005E539F"/>
    <w:rsid w:val="005E621E"/>
    <w:rsid w:val="005E721D"/>
    <w:rsid w:val="005F0341"/>
    <w:rsid w:val="005F1709"/>
    <w:rsid w:val="005F2622"/>
    <w:rsid w:val="005F2717"/>
    <w:rsid w:val="005F355B"/>
    <w:rsid w:val="005F379D"/>
    <w:rsid w:val="005F496D"/>
    <w:rsid w:val="005F4C09"/>
    <w:rsid w:val="005F53C2"/>
    <w:rsid w:val="005F5864"/>
    <w:rsid w:val="005F5E1C"/>
    <w:rsid w:val="005F6D67"/>
    <w:rsid w:val="005F7094"/>
    <w:rsid w:val="005F711F"/>
    <w:rsid w:val="005F7738"/>
    <w:rsid w:val="005F7750"/>
    <w:rsid w:val="005F782B"/>
    <w:rsid w:val="00600043"/>
    <w:rsid w:val="00600601"/>
    <w:rsid w:val="006006B4"/>
    <w:rsid w:val="006010D2"/>
    <w:rsid w:val="0060169F"/>
    <w:rsid w:val="00601830"/>
    <w:rsid w:val="0060188F"/>
    <w:rsid w:val="006025A1"/>
    <w:rsid w:val="00602A78"/>
    <w:rsid w:val="006032AA"/>
    <w:rsid w:val="0060334E"/>
    <w:rsid w:val="0060478F"/>
    <w:rsid w:val="00604EBC"/>
    <w:rsid w:val="00604F79"/>
    <w:rsid w:val="00605F7E"/>
    <w:rsid w:val="00606A9B"/>
    <w:rsid w:val="00606C11"/>
    <w:rsid w:val="00607458"/>
    <w:rsid w:val="006078F7"/>
    <w:rsid w:val="006100D0"/>
    <w:rsid w:val="00610EA4"/>
    <w:rsid w:val="00610F53"/>
    <w:rsid w:val="00611863"/>
    <w:rsid w:val="00611B27"/>
    <w:rsid w:val="0061234F"/>
    <w:rsid w:val="006128CB"/>
    <w:rsid w:val="00612DC0"/>
    <w:rsid w:val="0061319A"/>
    <w:rsid w:val="00613A64"/>
    <w:rsid w:val="00613EA0"/>
    <w:rsid w:val="006142E4"/>
    <w:rsid w:val="00614B44"/>
    <w:rsid w:val="00615179"/>
    <w:rsid w:val="00615426"/>
    <w:rsid w:val="00615BE9"/>
    <w:rsid w:val="00615D23"/>
    <w:rsid w:val="0061636F"/>
    <w:rsid w:val="00617C47"/>
    <w:rsid w:val="00620318"/>
    <w:rsid w:val="00621428"/>
    <w:rsid w:val="00621F66"/>
    <w:rsid w:val="00622229"/>
    <w:rsid w:val="00622A92"/>
    <w:rsid w:val="00622B92"/>
    <w:rsid w:val="00623550"/>
    <w:rsid w:val="00625AF8"/>
    <w:rsid w:val="00626220"/>
    <w:rsid w:val="00626A8D"/>
    <w:rsid w:val="00627068"/>
    <w:rsid w:val="006278D2"/>
    <w:rsid w:val="006305B3"/>
    <w:rsid w:val="00631306"/>
    <w:rsid w:val="00631ADD"/>
    <w:rsid w:val="0063259B"/>
    <w:rsid w:val="00632CC8"/>
    <w:rsid w:val="00633DE4"/>
    <w:rsid w:val="00633E10"/>
    <w:rsid w:val="00635737"/>
    <w:rsid w:val="006358EB"/>
    <w:rsid w:val="00635BED"/>
    <w:rsid w:val="00635D18"/>
    <w:rsid w:val="00636EC0"/>
    <w:rsid w:val="006370B3"/>
    <w:rsid w:val="006373CF"/>
    <w:rsid w:val="006403BF"/>
    <w:rsid w:val="00640CBB"/>
    <w:rsid w:val="0064179D"/>
    <w:rsid w:val="00642B74"/>
    <w:rsid w:val="0064392C"/>
    <w:rsid w:val="00644F0D"/>
    <w:rsid w:val="0064578D"/>
    <w:rsid w:val="00645818"/>
    <w:rsid w:val="00645CF4"/>
    <w:rsid w:val="006463CB"/>
    <w:rsid w:val="00646DCB"/>
    <w:rsid w:val="0064757D"/>
    <w:rsid w:val="0065195D"/>
    <w:rsid w:val="0065432F"/>
    <w:rsid w:val="006551EF"/>
    <w:rsid w:val="00655A21"/>
    <w:rsid w:val="006565E0"/>
    <w:rsid w:val="00656608"/>
    <w:rsid w:val="006576F6"/>
    <w:rsid w:val="006602FB"/>
    <w:rsid w:val="00660CC4"/>
    <w:rsid w:val="00662752"/>
    <w:rsid w:val="006632A8"/>
    <w:rsid w:val="00663315"/>
    <w:rsid w:val="00664014"/>
    <w:rsid w:val="00664742"/>
    <w:rsid w:val="00664E00"/>
    <w:rsid w:val="00665152"/>
    <w:rsid w:val="00666C74"/>
    <w:rsid w:val="006676AD"/>
    <w:rsid w:val="0067045B"/>
    <w:rsid w:val="00670A75"/>
    <w:rsid w:val="00672152"/>
    <w:rsid w:val="006731D3"/>
    <w:rsid w:val="0067366F"/>
    <w:rsid w:val="006743C6"/>
    <w:rsid w:val="00674668"/>
    <w:rsid w:val="006757A5"/>
    <w:rsid w:val="006757B0"/>
    <w:rsid w:val="00675952"/>
    <w:rsid w:val="00675B0E"/>
    <w:rsid w:val="00675C92"/>
    <w:rsid w:val="00675EDA"/>
    <w:rsid w:val="0068005A"/>
    <w:rsid w:val="00680389"/>
    <w:rsid w:val="00680E46"/>
    <w:rsid w:val="00681B62"/>
    <w:rsid w:val="00683654"/>
    <w:rsid w:val="006838FE"/>
    <w:rsid w:val="00685C0F"/>
    <w:rsid w:val="00687501"/>
    <w:rsid w:val="00690255"/>
    <w:rsid w:val="00691044"/>
    <w:rsid w:val="00691997"/>
    <w:rsid w:val="00693758"/>
    <w:rsid w:val="00694D52"/>
    <w:rsid w:val="006951DB"/>
    <w:rsid w:val="006954BD"/>
    <w:rsid w:val="00695A36"/>
    <w:rsid w:val="00695C46"/>
    <w:rsid w:val="006965CE"/>
    <w:rsid w:val="006966B5"/>
    <w:rsid w:val="006A04A1"/>
    <w:rsid w:val="006A07F4"/>
    <w:rsid w:val="006A0A25"/>
    <w:rsid w:val="006A2559"/>
    <w:rsid w:val="006A3152"/>
    <w:rsid w:val="006A3238"/>
    <w:rsid w:val="006A3A52"/>
    <w:rsid w:val="006A3A5C"/>
    <w:rsid w:val="006A53C9"/>
    <w:rsid w:val="006A5623"/>
    <w:rsid w:val="006A5914"/>
    <w:rsid w:val="006A606A"/>
    <w:rsid w:val="006B04D4"/>
    <w:rsid w:val="006B063C"/>
    <w:rsid w:val="006B346C"/>
    <w:rsid w:val="006B3D79"/>
    <w:rsid w:val="006B645D"/>
    <w:rsid w:val="006B724C"/>
    <w:rsid w:val="006C2419"/>
    <w:rsid w:val="006C4C06"/>
    <w:rsid w:val="006C5DA2"/>
    <w:rsid w:val="006C6728"/>
    <w:rsid w:val="006C728A"/>
    <w:rsid w:val="006C7656"/>
    <w:rsid w:val="006D0009"/>
    <w:rsid w:val="006D06E9"/>
    <w:rsid w:val="006D0A99"/>
    <w:rsid w:val="006D1365"/>
    <w:rsid w:val="006D1660"/>
    <w:rsid w:val="006D23E6"/>
    <w:rsid w:val="006D2526"/>
    <w:rsid w:val="006D3009"/>
    <w:rsid w:val="006D5549"/>
    <w:rsid w:val="006D572F"/>
    <w:rsid w:val="006D5CD4"/>
    <w:rsid w:val="006D5CE6"/>
    <w:rsid w:val="006D7799"/>
    <w:rsid w:val="006E0301"/>
    <w:rsid w:val="006E033F"/>
    <w:rsid w:val="006E1C70"/>
    <w:rsid w:val="006E2E99"/>
    <w:rsid w:val="006E4B29"/>
    <w:rsid w:val="006E59AE"/>
    <w:rsid w:val="006E75FE"/>
    <w:rsid w:val="006F07DD"/>
    <w:rsid w:val="006F160C"/>
    <w:rsid w:val="006F2A73"/>
    <w:rsid w:val="006F2F9C"/>
    <w:rsid w:val="006F3A3B"/>
    <w:rsid w:val="006F4BB2"/>
    <w:rsid w:val="006F50EB"/>
    <w:rsid w:val="006F5946"/>
    <w:rsid w:val="006F64DA"/>
    <w:rsid w:val="006F7258"/>
    <w:rsid w:val="006F7F21"/>
    <w:rsid w:val="007011BC"/>
    <w:rsid w:val="00703DDE"/>
    <w:rsid w:val="00703FA3"/>
    <w:rsid w:val="0070736C"/>
    <w:rsid w:val="0070766A"/>
    <w:rsid w:val="007104B1"/>
    <w:rsid w:val="00710DD3"/>
    <w:rsid w:val="00711883"/>
    <w:rsid w:val="00711B1E"/>
    <w:rsid w:val="00711B93"/>
    <w:rsid w:val="007122BC"/>
    <w:rsid w:val="007126A6"/>
    <w:rsid w:val="007127EF"/>
    <w:rsid w:val="00712DA3"/>
    <w:rsid w:val="007134C9"/>
    <w:rsid w:val="0071481D"/>
    <w:rsid w:val="00714E99"/>
    <w:rsid w:val="00715C12"/>
    <w:rsid w:val="007166D6"/>
    <w:rsid w:val="00722314"/>
    <w:rsid w:val="007223F1"/>
    <w:rsid w:val="007224F5"/>
    <w:rsid w:val="00722576"/>
    <w:rsid w:val="00723747"/>
    <w:rsid w:val="00723E59"/>
    <w:rsid w:val="00724C8F"/>
    <w:rsid w:val="0072662F"/>
    <w:rsid w:val="00726F31"/>
    <w:rsid w:val="00730490"/>
    <w:rsid w:val="00730744"/>
    <w:rsid w:val="0073103B"/>
    <w:rsid w:val="00731A58"/>
    <w:rsid w:val="00733F23"/>
    <w:rsid w:val="00734009"/>
    <w:rsid w:val="007349D1"/>
    <w:rsid w:val="00734E64"/>
    <w:rsid w:val="0073522A"/>
    <w:rsid w:val="00735A53"/>
    <w:rsid w:val="00736B28"/>
    <w:rsid w:val="007378E4"/>
    <w:rsid w:val="00737D7C"/>
    <w:rsid w:val="007400C5"/>
    <w:rsid w:val="00742446"/>
    <w:rsid w:val="0074345E"/>
    <w:rsid w:val="00743C09"/>
    <w:rsid w:val="00743C4A"/>
    <w:rsid w:val="00743DC3"/>
    <w:rsid w:val="007444AE"/>
    <w:rsid w:val="00745CCB"/>
    <w:rsid w:val="00747B21"/>
    <w:rsid w:val="00750205"/>
    <w:rsid w:val="00750597"/>
    <w:rsid w:val="00750FA9"/>
    <w:rsid w:val="007510D1"/>
    <w:rsid w:val="00753185"/>
    <w:rsid w:val="0075329C"/>
    <w:rsid w:val="007534F8"/>
    <w:rsid w:val="0075543F"/>
    <w:rsid w:val="00755C98"/>
    <w:rsid w:val="00755CDC"/>
    <w:rsid w:val="00757198"/>
    <w:rsid w:val="00757712"/>
    <w:rsid w:val="0075799E"/>
    <w:rsid w:val="00760777"/>
    <w:rsid w:val="007609A2"/>
    <w:rsid w:val="00760A25"/>
    <w:rsid w:val="0076118D"/>
    <w:rsid w:val="0076163C"/>
    <w:rsid w:val="0076220C"/>
    <w:rsid w:val="0076288F"/>
    <w:rsid w:val="007656BC"/>
    <w:rsid w:val="0076659F"/>
    <w:rsid w:val="00766C4A"/>
    <w:rsid w:val="00770883"/>
    <w:rsid w:val="007711B2"/>
    <w:rsid w:val="0077233A"/>
    <w:rsid w:val="007725C0"/>
    <w:rsid w:val="00772CC7"/>
    <w:rsid w:val="007734F6"/>
    <w:rsid w:val="007747C2"/>
    <w:rsid w:val="00774F61"/>
    <w:rsid w:val="0077557D"/>
    <w:rsid w:val="007759EA"/>
    <w:rsid w:val="00775FE5"/>
    <w:rsid w:val="00776D9D"/>
    <w:rsid w:val="00777537"/>
    <w:rsid w:val="00777F28"/>
    <w:rsid w:val="007804E3"/>
    <w:rsid w:val="0078150F"/>
    <w:rsid w:val="00782307"/>
    <w:rsid w:val="00782E3B"/>
    <w:rsid w:val="00783FAD"/>
    <w:rsid w:val="00784005"/>
    <w:rsid w:val="00784C3D"/>
    <w:rsid w:val="007857F3"/>
    <w:rsid w:val="00786492"/>
    <w:rsid w:val="007904DF"/>
    <w:rsid w:val="0079155A"/>
    <w:rsid w:val="00792C3D"/>
    <w:rsid w:val="00792E2F"/>
    <w:rsid w:val="00794D4E"/>
    <w:rsid w:val="00796D0B"/>
    <w:rsid w:val="007A0597"/>
    <w:rsid w:val="007A402A"/>
    <w:rsid w:val="007A4166"/>
    <w:rsid w:val="007A43F6"/>
    <w:rsid w:val="007A5246"/>
    <w:rsid w:val="007A5AFC"/>
    <w:rsid w:val="007A5D41"/>
    <w:rsid w:val="007A692C"/>
    <w:rsid w:val="007A71D9"/>
    <w:rsid w:val="007A74FA"/>
    <w:rsid w:val="007B071E"/>
    <w:rsid w:val="007B178A"/>
    <w:rsid w:val="007B1B25"/>
    <w:rsid w:val="007B3077"/>
    <w:rsid w:val="007B38AA"/>
    <w:rsid w:val="007B4E2D"/>
    <w:rsid w:val="007B5FD1"/>
    <w:rsid w:val="007B6A52"/>
    <w:rsid w:val="007B6DA8"/>
    <w:rsid w:val="007B7FAD"/>
    <w:rsid w:val="007C168E"/>
    <w:rsid w:val="007C1D7A"/>
    <w:rsid w:val="007C3519"/>
    <w:rsid w:val="007C3948"/>
    <w:rsid w:val="007C3B04"/>
    <w:rsid w:val="007C3BAB"/>
    <w:rsid w:val="007C6304"/>
    <w:rsid w:val="007C6ACD"/>
    <w:rsid w:val="007C7995"/>
    <w:rsid w:val="007C7C15"/>
    <w:rsid w:val="007D03AA"/>
    <w:rsid w:val="007D0D04"/>
    <w:rsid w:val="007D18A9"/>
    <w:rsid w:val="007D218F"/>
    <w:rsid w:val="007D4AAE"/>
    <w:rsid w:val="007D4E03"/>
    <w:rsid w:val="007D5BBE"/>
    <w:rsid w:val="007D5F0E"/>
    <w:rsid w:val="007D61AE"/>
    <w:rsid w:val="007D6974"/>
    <w:rsid w:val="007D716A"/>
    <w:rsid w:val="007E014E"/>
    <w:rsid w:val="007E19A2"/>
    <w:rsid w:val="007E3DD4"/>
    <w:rsid w:val="007E4888"/>
    <w:rsid w:val="007E571C"/>
    <w:rsid w:val="007E5C5A"/>
    <w:rsid w:val="007E6C1F"/>
    <w:rsid w:val="007E725F"/>
    <w:rsid w:val="007E7BB8"/>
    <w:rsid w:val="007F1AD4"/>
    <w:rsid w:val="007F1B81"/>
    <w:rsid w:val="007F2547"/>
    <w:rsid w:val="007F2A8F"/>
    <w:rsid w:val="007F2DB3"/>
    <w:rsid w:val="007F419B"/>
    <w:rsid w:val="007F5F32"/>
    <w:rsid w:val="007F738D"/>
    <w:rsid w:val="00800589"/>
    <w:rsid w:val="00801115"/>
    <w:rsid w:val="0080198C"/>
    <w:rsid w:val="00803D45"/>
    <w:rsid w:val="00804178"/>
    <w:rsid w:val="008044A3"/>
    <w:rsid w:val="008046AF"/>
    <w:rsid w:val="00807B2D"/>
    <w:rsid w:val="00807D3A"/>
    <w:rsid w:val="00810A8B"/>
    <w:rsid w:val="008117EF"/>
    <w:rsid w:val="00812C22"/>
    <w:rsid w:val="00812F07"/>
    <w:rsid w:val="00813EC2"/>
    <w:rsid w:val="00817B28"/>
    <w:rsid w:val="00820D32"/>
    <w:rsid w:val="00821524"/>
    <w:rsid w:val="00822006"/>
    <w:rsid w:val="0082265F"/>
    <w:rsid w:val="0082365B"/>
    <w:rsid w:val="00825285"/>
    <w:rsid w:val="008255FF"/>
    <w:rsid w:val="00825868"/>
    <w:rsid w:val="00826269"/>
    <w:rsid w:val="00826335"/>
    <w:rsid w:val="008263E6"/>
    <w:rsid w:val="00827931"/>
    <w:rsid w:val="00827C38"/>
    <w:rsid w:val="00830FD6"/>
    <w:rsid w:val="008311F2"/>
    <w:rsid w:val="00833A48"/>
    <w:rsid w:val="00835A5B"/>
    <w:rsid w:val="008365BF"/>
    <w:rsid w:val="00836844"/>
    <w:rsid w:val="00837015"/>
    <w:rsid w:val="00840430"/>
    <w:rsid w:val="00840ACC"/>
    <w:rsid w:val="00840FFD"/>
    <w:rsid w:val="00846122"/>
    <w:rsid w:val="00847EA1"/>
    <w:rsid w:val="00850A09"/>
    <w:rsid w:val="008520EB"/>
    <w:rsid w:val="00852A3B"/>
    <w:rsid w:val="00852D0A"/>
    <w:rsid w:val="00852FAC"/>
    <w:rsid w:val="008536E9"/>
    <w:rsid w:val="00853940"/>
    <w:rsid w:val="008550CF"/>
    <w:rsid w:val="008554FD"/>
    <w:rsid w:val="008558ED"/>
    <w:rsid w:val="00862119"/>
    <w:rsid w:val="00862555"/>
    <w:rsid w:val="00862EFF"/>
    <w:rsid w:val="008639BE"/>
    <w:rsid w:val="00863ADC"/>
    <w:rsid w:val="00864082"/>
    <w:rsid w:val="00864B64"/>
    <w:rsid w:val="008661D6"/>
    <w:rsid w:val="00866C22"/>
    <w:rsid w:val="00866CF5"/>
    <w:rsid w:val="008676CF"/>
    <w:rsid w:val="0087098A"/>
    <w:rsid w:val="00870F03"/>
    <w:rsid w:val="0087155F"/>
    <w:rsid w:val="00871AD2"/>
    <w:rsid w:val="00871C27"/>
    <w:rsid w:val="0087209C"/>
    <w:rsid w:val="008726A1"/>
    <w:rsid w:val="00872C5C"/>
    <w:rsid w:val="00872D1F"/>
    <w:rsid w:val="0087456C"/>
    <w:rsid w:val="00874C30"/>
    <w:rsid w:val="00875504"/>
    <w:rsid w:val="00875AB6"/>
    <w:rsid w:val="00875FD8"/>
    <w:rsid w:val="00876145"/>
    <w:rsid w:val="008776F4"/>
    <w:rsid w:val="0087782C"/>
    <w:rsid w:val="0088044E"/>
    <w:rsid w:val="0088586B"/>
    <w:rsid w:val="0088722F"/>
    <w:rsid w:val="008872C5"/>
    <w:rsid w:val="00890B38"/>
    <w:rsid w:val="008910DA"/>
    <w:rsid w:val="008923D0"/>
    <w:rsid w:val="00892A23"/>
    <w:rsid w:val="00893001"/>
    <w:rsid w:val="00893532"/>
    <w:rsid w:val="00893533"/>
    <w:rsid w:val="008939E7"/>
    <w:rsid w:val="00894045"/>
    <w:rsid w:val="0089432F"/>
    <w:rsid w:val="008943EC"/>
    <w:rsid w:val="00894480"/>
    <w:rsid w:val="00894535"/>
    <w:rsid w:val="00897046"/>
    <w:rsid w:val="00897427"/>
    <w:rsid w:val="0089764E"/>
    <w:rsid w:val="00897B56"/>
    <w:rsid w:val="008A249B"/>
    <w:rsid w:val="008A2ABD"/>
    <w:rsid w:val="008A34CB"/>
    <w:rsid w:val="008A3E6A"/>
    <w:rsid w:val="008A43B0"/>
    <w:rsid w:val="008A4AA7"/>
    <w:rsid w:val="008A4AF7"/>
    <w:rsid w:val="008A5210"/>
    <w:rsid w:val="008A579A"/>
    <w:rsid w:val="008A5B06"/>
    <w:rsid w:val="008B04D4"/>
    <w:rsid w:val="008B0D3E"/>
    <w:rsid w:val="008B20E5"/>
    <w:rsid w:val="008B3560"/>
    <w:rsid w:val="008B3A1C"/>
    <w:rsid w:val="008B48BA"/>
    <w:rsid w:val="008B51FA"/>
    <w:rsid w:val="008B678A"/>
    <w:rsid w:val="008B6BD3"/>
    <w:rsid w:val="008B74BF"/>
    <w:rsid w:val="008B7E1D"/>
    <w:rsid w:val="008B7E80"/>
    <w:rsid w:val="008C01EB"/>
    <w:rsid w:val="008C07F7"/>
    <w:rsid w:val="008C0803"/>
    <w:rsid w:val="008C196F"/>
    <w:rsid w:val="008C2DCD"/>
    <w:rsid w:val="008C360B"/>
    <w:rsid w:val="008C4294"/>
    <w:rsid w:val="008C4476"/>
    <w:rsid w:val="008C56F8"/>
    <w:rsid w:val="008C63FB"/>
    <w:rsid w:val="008C69F6"/>
    <w:rsid w:val="008D0100"/>
    <w:rsid w:val="008D0A42"/>
    <w:rsid w:val="008D30CF"/>
    <w:rsid w:val="008D33C5"/>
    <w:rsid w:val="008D36FE"/>
    <w:rsid w:val="008D3BDE"/>
    <w:rsid w:val="008D5CB6"/>
    <w:rsid w:val="008D6BD7"/>
    <w:rsid w:val="008D6EEA"/>
    <w:rsid w:val="008D7E03"/>
    <w:rsid w:val="008E044E"/>
    <w:rsid w:val="008E0A3B"/>
    <w:rsid w:val="008E204B"/>
    <w:rsid w:val="008E2F56"/>
    <w:rsid w:val="008E3181"/>
    <w:rsid w:val="008E408F"/>
    <w:rsid w:val="008E4465"/>
    <w:rsid w:val="008E467F"/>
    <w:rsid w:val="008E4E67"/>
    <w:rsid w:val="008E56E2"/>
    <w:rsid w:val="008E63F8"/>
    <w:rsid w:val="008E66BF"/>
    <w:rsid w:val="008E72C4"/>
    <w:rsid w:val="008E74E0"/>
    <w:rsid w:val="008E7A2A"/>
    <w:rsid w:val="008F04C8"/>
    <w:rsid w:val="008F0D5B"/>
    <w:rsid w:val="008F1257"/>
    <w:rsid w:val="008F1684"/>
    <w:rsid w:val="008F1E58"/>
    <w:rsid w:val="008F1E6B"/>
    <w:rsid w:val="008F2205"/>
    <w:rsid w:val="008F3217"/>
    <w:rsid w:val="008F32EF"/>
    <w:rsid w:val="008F34CB"/>
    <w:rsid w:val="008F36AA"/>
    <w:rsid w:val="008F3708"/>
    <w:rsid w:val="008F4A36"/>
    <w:rsid w:val="008F75DE"/>
    <w:rsid w:val="008F7C78"/>
    <w:rsid w:val="00900F7E"/>
    <w:rsid w:val="00901E0B"/>
    <w:rsid w:val="009048D6"/>
    <w:rsid w:val="00905BC5"/>
    <w:rsid w:val="00906279"/>
    <w:rsid w:val="00906A50"/>
    <w:rsid w:val="00906AEF"/>
    <w:rsid w:val="0090760C"/>
    <w:rsid w:val="00907857"/>
    <w:rsid w:val="00910638"/>
    <w:rsid w:val="00910B55"/>
    <w:rsid w:val="00911241"/>
    <w:rsid w:val="00911A46"/>
    <w:rsid w:val="0091211E"/>
    <w:rsid w:val="009124FE"/>
    <w:rsid w:val="00912AD4"/>
    <w:rsid w:val="00912DA7"/>
    <w:rsid w:val="00913527"/>
    <w:rsid w:val="00914E4F"/>
    <w:rsid w:val="00915280"/>
    <w:rsid w:val="009158B7"/>
    <w:rsid w:val="00920985"/>
    <w:rsid w:val="009209DC"/>
    <w:rsid w:val="00920C2C"/>
    <w:rsid w:val="00924604"/>
    <w:rsid w:val="0092471D"/>
    <w:rsid w:val="00924EAD"/>
    <w:rsid w:val="00925180"/>
    <w:rsid w:val="00925D48"/>
    <w:rsid w:val="00926CB7"/>
    <w:rsid w:val="0093085D"/>
    <w:rsid w:val="00931DBB"/>
    <w:rsid w:val="00931FDA"/>
    <w:rsid w:val="0093305D"/>
    <w:rsid w:val="0093308B"/>
    <w:rsid w:val="009334DF"/>
    <w:rsid w:val="00934203"/>
    <w:rsid w:val="009342A0"/>
    <w:rsid w:val="00934C10"/>
    <w:rsid w:val="0093566D"/>
    <w:rsid w:val="00936A5A"/>
    <w:rsid w:val="00936B5B"/>
    <w:rsid w:val="009378B8"/>
    <w:rsid w:val="00937D87"/>
    <w:rsid w:val="009405DF"/>
    <w:rsid w:val="00940BD7"/>
    <w:rsid w:val="0094105B"/>
    <w:rsid w:val="00941270"/>
    <w:rsid w:val="00941602"/>
    <w:rsid w:val="00941931"/>
    <w:rsid w:val="00941935"/>
    <w:rsid w:val="0094419E"/>
    <w:rsid w:val="00944381"/>
    <w:rsid w:val="0094458A"/>
    <w:rsid w:val="00944786"/>
    <w:rsid w:val="009459C1"/>
    <w:rsid w:val="00945ED9"/>
    <w:rsid w:val="00947701"/>
    <w:rsid w:val="00947F9D"/>
    <w:rsid w:val="00951456"/>
    <w:rsid w:val="009529B2"/>
    <w:rsid w:val="00952F15"/>
    <w:rsid w:val="00953AA8"/>
    <w:rsid w:val="00953C66"/>
    <w:rsid w:val="00953C76"/>
    <w:rsid w:val="00953FC3"/>
    <w:rsid w:val="009540F9"/>
    <w:rsid w:val="00954AB6"/>
    <w:rsid w:val="009550DF"/>
    <w:rsid w:val="00955CDA"/>
    <w:rsid w:val="00956481"/>
    <w:rsid w:val="009567B4"/>
    <w:rsid w:val="009567B5"/>
    <w:rsid w:val="0096007F"/>
    <w:rsid w:val="009608FB"/>
    <w:rsid w:val="00960A57"/>
    <w:rsid w:val="00960BFA"/>
    <w:rsid w:val="00960CAC"/>
    <w:rsid w:val="00961D15"/>
    <w:rsid w:val="009625C6"/>
    <w:rsid w:val="00962812"/>
    <w:rsid w:val="00962D14"/>
    <w:rsid w:val="00963D06"/>
    <w:rsid w:val="009640A4"/>
    <w:rsid w:val="0096428B"/>
    <w:rsid w:val="009664BF"/>
    <w:rsid w:val="00966D9D"/>
    <w:rsid w:val="00966ED0"/>
    <w:rsid w:val="00967058"/>
    <w:rsid w:val="00967172"/>
    <w:rsid w:val="00967B48"/>
    <w:rsid w:val="00970773"/>
    <w:rsid w:val="00970E0B"/>
    <w:rsid w:val="00970E4F"/>
    <w:rsid w:val="00970F11"/>
    <w:rsid w:val="00971667"/>
    <w:rsid w:val="00971EB4"/>
    <w:rsid w:val="00971EEC"/>
    <w:rsid w:val="00972674"/>
    <w:rsid w:val="00972A91"/>
    <w:rsid w:val="00972F4B"/>
    <w:rsid w:val="009742B9"/>
    <w:rsid w:val="00975F10"/>
    <w:rsid w:val="00976184"/>
    <w:rsid w:val="00976FC1"/>
    <w:rsid w:val="009775AC"/>
    <w:rsid w:val="009815F9"/>
    <w:rsid w:val="00981D14"/>
    <w:rsid w:val="00981D23"/>
    <w:rsid w:val="00981F18"/>
    <w:rsid w:val="009829DB"/>
    <w:rsid w:val="00982DEB"/>
    <w:rsid w:val="0098396D"/>
    <w:rsid w:val="00983B27"/>
    <w:rsid w:val="00985CD3"/>
    <w:rsid w:val="009869FA"/>
    <w:rsid w:val="009873CB"/>
    <w:rsid w:val="0099130E"/>
    <w:rsid w:val="0099160F"/>
    <w:rsid w:val="009942B0"/>
    <w:rsid w:val="00994559"/>
    <w:rsid w:val="00995DE8"/>
    <w:rsid w:val="00995EAC"/>
    <w:rsid w:val="00996306"/>
    <w:rsid w:val="00996821"/>
    <w:rsid w:val="00997F58"/>
    <w:rsid w:val="009A128D"/>
    <w:rsid w:val="009A2029"/>
    <w:rsid w:val="009A2529"/>
    <w:rsid w:val="009A2C9C"/>
    <w:rsid w:val="009A4EE3"/>
    <w:rsid w:val="009A67D9"/>
    <w:rsid w:val="009A6A79"/>
    <w:rsid w:val="009B02DF"/>
    <w:rsid w:val="009B0A30"/>
    <w:rsid w:val="009B109D"/>
    <w:rsid w:val="009B17BE"/>
    <w:rsid w:val="009B35B4"/>
    <w:rsid w:val="009B3B7E"/>
    <w:rsid w:val="009B4067"/>
    <w:rsid w:val="009B4BA0"/>
    <w:rsid w:val="009B5729"/>
    <w:rsid w:val="009B5B57"/>
    <w:rsid w:val="009B604A"/>
    <w:rsid w:val="009B65DB"/>
    <w:rsid w:val="009B72EA"/>
    <w:rsid w:val="009B76F6"/>
    <w:rsid w:val="009C0EE4"/>
    <w:rsid w:val="009C13E0"/>
    <w:rsid w:val="009C1B29"/>
    <w:rsid w:val="009C1BA8"/>
    <w:rsid w:val="009C21CE"/>
    <w:rsid w:val="009C26BC"/>
    <w:rsid w:val="009C2825"/>
    <w:rsid w:val="009C2B24"/>
    <w:rsid w:val="009C3610"/>
    <w:rsid w:val="009C3AA9"/>
    <w:rsid w:val="009C3D61"/>
    <w:rsid w:val="009C6A28"/>
    <w:rsid w:val="009C6A5E"/>
    <w:rsid w:val="009C6B74"/>
    <w:rsid w:val="009C6BE4"/>
    <w:rsid w:val="009C7CF6"/>
    <w:rsid w:val="009D1768"/>
    <w:rsid w:val="009D1D3F"/>
    <w:rsid w:val="009D1FB2"/>
    <w:rsid w:val="009D2740"/>
    <w:rsid w:val="009D3E27"/>
    <w:rsid w:val="009D4333"/>
    <w:rsid w:val="009D4511"/>
    <w:rsid w:val="009D5AC4"/>
    <w:rsid w:val="009D5CBD"/>
    <w:rsid w:val="009D6106"/>
    <w:rsid w:val="009D6A38"/>
    <w:rsid w:val="009D7407"/>
    <w:rsid w:val="009D7E1F"/>
    <w:rsid w:val="009E0A91"/>
    <w:rsid w:val="009E2FBA"/>
    <w:rsid w:val="009E3429"/>
    <w:rsid w:val="009E410F"/>
    <w:rsid w:val="009E4EC8"/>
    <w:rsid w:val="009E5274"/>
    <w:rsid w:val="009E5405"/>
    <w:rsid w:val="009E54FC"/>
    <w:rsid w:val="009E5BB1"/>
    <w:rsid w:val="009E6ACE"/>
    <w:rsid w:val="009E6DE8"/>
    <w:rsid w:val="009E7980"/>
    <w:rsid w:val="009E7AF5"/>
    <w:rsid w:val="009F24F2"/>
    <w:rsid w:val="009F2ACB"/>
    <w:rsid w:val="009F2B7E"/>
    <w:rsid w:val="009F34AA"/>
    <w:rsid w:val="009F3B9E"/>
    <w:rsid w:val="009F417A"/>
    <w:rsid w:val="009F45A3"/>
    <w:rsid w:val="009F4D14"/>
    <w:rsid w:val="009F5227"/>
    <w:rsid w:val="009F5D6F"/>
    <w:rsid w:val="009F6C70"/>
    <w:rsid w:val="00A00073"/>
    <w:rsid w:val="00A0148E"/>
    <w:rsid w:val="00A020DD"/>
    <w:rsid w:val="00A02A05"/>
    <w:rsid w:val="00A031F0"/>
    <w:rsid w:val="00A03AC1"/>
    <w:rsid w:val="00A047A6"/>
    <w:rsid w:val="00A054E9"/>
    <w:rsid w:val="00A05C92"/>
    <w:rsid w:val="00A05E20"/>
    <w:rsid w:val="00A06753"/>
    <w:rsid w:val="00A077F9"/>
    <w:rsid w:val="00A07A42"/>
    <w:rsid w:val="00A10B40"/>
    <w:rsid w:val="00A11D45"/>
    <w:rsid w:val="00A1258F"/>
    <w:rsid w:val="00A12A78"/>
    <w:rsid w:val="00A131D4"/>
    <w:rsid w:val="00A1340F"/>
    <w:rsid w:val="00A13B2C"/>
    <w:rsid w:val="00A13CE1"/>
    <w:rsid w:val="00A14050"/>
    <w:rsid w:val="00A159EC"/>
    <w:rsid w:val="00A16447"/>
    <w:rsid w:val="00A172D4"/>
    <w:rsid w:val="00A17C1C"/>
    <w:rsid w:val="00A2034D"/>
    <w:rsid w:val="00A21A1B"/>
    <w:rsid w:val="00A21CE5"/>
    <w:rsid w:val="00A22002"/>
    <w:rsid w:val="00A220A3"/>
    <w:rsid w:val="00A22BB4"/>
    <w:rsid w:val="00A23DE0"/>
    <w:rsid w:val="00A243ED"/>
    <w:rsid w:val="00A24852"/>
    <w:rsid w:val="00A25083"/>
    <w:rsid w:val="00A25EBC"/>
    <w:rsid w:val="00A266BD"/>
    <w:rsid w:val="00A26E7D"/>
    <w:rsid w:val="00A30689"/>
    <w:rsid w:val="00A31811"/>
    <w:rsid w:val="00A3197C"/>
    <w:rsid w:val="00A3465C"/>
    <w:rsid w:val="00A34E15"/>
    <w:rsid w:val="00A35DD0"/>
    <w:rsid w:val="00A426ED"/>
    <w:rsid w:val="00A4297F"/>
    <w:rsid w:val="00A4441D"/>
    <w:rsid w:val="00A45A22"/>
    <w:rsid w:val="00A45FDD"/>
    <w:rsid w:val="00A46EC2"/>
    <w:rsid w:val="00A471FE"/>
    <w:rsid w:val="00A478C7"/>
    <w:rsid w:val="00A5031E"/>
    <w:rsid w:val="00A50C4B"/>
    <w:rsid w:val="00A53B18"/>
    <w:rsid w:val="00A54B73"/>
    <w:rsid w:val="00A55593"/>
    <w:rsid w:val="00A55E46"/>
    <w:rsid w:val="00A5637A"/>
    <w:rsid w:val="00A579F7"/>
    <w:rsid w:val="00A57B0A"/>
    <w:rsid w:val="00A60377"/>
    <w:rsid w:val="00A605EC"/>
    <w:rsid w:val="00A606AF"/>
    <w:rsid w:val="00A611EA"/>
    <w:rsid w:val="00A61252"/>
    <w:rsid w:val="00A616F9"/>
    <w:rsid w:val="00A64051"/>
    <w:rsid w:val="00A64874"/>
    <w:rsid w:val="00A64ECB"/>
    <w:rsid w:val="00A65307"/>
    <w:rsid w:val="00A65F4F"/>
    <w:rsid w:val="00A667BB"/>
    <w:rsid w:val="00A7043F"/>
    <w:rsid w:val="00A70DAE"/>
    <w:rsid w:val="00A712D9"/>
    <w:rsid w:val="00A715E0"/>
    <w:rsid w:val="00A7216C"/>
    <w:rsid w:val="00A7474B"/>
    <w:rsid w:val="00A7575C"/>
    <w:rsid w:val="00A758D4"/>
    <w:rsid w:val="00A7617E"/>
    <w:rsid w:val="00A76F15"/>
    <w:rsid w:val="00A77FD4"/>
    <w:rsid w:val="00A8267A"/>
    <w:rsid w:val="00A83475"/>
    <w:rsid w:val="00A8380E"/>
    <w:rsid w:val="00A83B24"/>
    <w:rsid w:val="00A8414A"/>
    <w:rsid w:val="00A84888"/>
    <w:rsid w:val="00A84B8A"/>
    <w:rsid w:val="00A84DBE"/>
    <w:rsid w:val="00A851CC"/>
    <w:rsid w:val="00A85333"/>
    <w:rsid w:val="00A85944"/>
    <w:rsid w:val="00A86450"/>
    <w:rsid w:val="00A8685D"/>
    <w:rsid w:val="00A91CEF"/>
    <w:rsid w:val="00A93DD5"/>
    <w:rsid w:val="00A93E83"/>
    <w:rsid w:val="00A94214"/>
    <w:rsid w:val="00A948A8"/>
    <w:rsid w:val="00A957AB"/>
    <w:rsid w:val="00A95ACE"/>
    <w:rsid w:val="00A96106"/>
    <w:rsid w:val="00A964AA"/>
    <w:rsid w:val="00A97F70"/>
    <w:rsid w:val="00AA2297"/>
    <w:rsid w:val="00AA29A4"/>
    <w:rsid w:val="00AA2A8F"/>
    <w:rsid w:val="00AA31C6"/>
    <w:rsid w:val="00AA411B"/>
    <w:rsid w:val="00AA50C2"/>
    <w:rsid w:val="00AA585F"/>
    <w:rsid w:val="00AA5970"/>
    <w:rsid w:val="00AA71C7"/>
    <w:rsid w:val="00AB07B1"/>
    <w:rsid w:val="00AB0E91"/>
    <w:rsid w:val="00AB13ED"/>
    <w:rsid w:val="00AB1792"/>
    <w:rsid w:val="00AB29FD"/>
    <w:rsid w:val="00AB3C43"/>
    <w:rsid w:val="00AB3E99"/>
    <w:rsid w:val="00AB51F3"/>
    <w:rsid w:val="00AB5783"/>
    <w:rsid w:val="00AC00AE"/>
    <w:rsid w:val="00AC0730"/>
    <w:rsid w:val="00AC11FA"/>
    <w:rsid w:val="00AC212D"/>
    <w:rsid w:val="00AC2395"/>
    <w:rsid w:val="00AC24B7"/>
    <w:rsid w:val="00AC34A0"/>
    <w:rsid w:val="00AC35CE"/>
    <w:rsid w:val="00AC4B39"/>
    <w:rsid w:val="00AC4D65"/>
    <w:rsid w:val="00AC524E"/>
    <w:rsid w:val="00AC5EBA"/>
    <w:rsid w:val="00AC66A8"/>
    <w:rsid w:val="00AC6FFC"/>
    <w:rsid w:val="00AC7024"/>
    <w:rsid w:val="00AD014E"/>
    <w:rsid w:val="00AD05D7"/>
    <w:rsid w:val="00AD0E83"/>
    <w:rsid w:val="00AD16D4"/>
    <w:rsid w:val="00AD24ED"/>
    <w:rsid w:val="00AD3492"/>
    <w:rsid w:val="00AD3985"/>
    <w:rsid w:val="00AD506A"/>
    <w:rsid w:val="00AD7312"/>
    <w:rsid w:val="00AD77E9"/>
    <w:rsid w:val="00AE2CC0"/>
    <w:rsid w:val="00AE2F37"/>
    <w:rsid w:val="00AE2FAB"/>
    <w:rsid w:val="00AE328F"/>
    <w:rsid w:val="00AE344C"/>
    <w:rsid w:val="00AE35D8"/>
    <w:rsid w:val="00AE3D85"/>
    <w:rsid w:val="00AE3F5D"/>
    <w:rsid w:val="00AE46A1"/>
    <w:rsid w:val="00AE46B0"/>
    <w:rsid w:val="00AE4D6B"/>
    <w:rsid w:val="00AE776B"/>
    <w:rsid w:val="00AF019B"/>
    <w:rsid w:val="00AF0EE5"/>
    <w:rsid w:val="00AF1146"/>
    <w:rsid w:val="00AF17DE"/>
    <w:rsid w:val="00AF2508"/>
    <w:rsid w:val="00AF26AB"/>
    <w:rsid w:val="00AF3404"/>
    <w:rsid w:val="00AF58E3"/>
    <w:rsid w:val="00AF5D96"/>
    <w:rsid w:val="00AF5F28"/>
    <w:rsid w:val="00AF6ACF"/>
    <w:rsid w:val="00AF6B8B"/>
    <w:rsid w:val="00AF6E16"/>
    <w:rsid w:val="00B00056"/>
    <w:rsid w:val="00B003CD"/>
    <w:rsid w:val="00B00888"/>
    <w:rsid w:val="00B034F2"/>
    <w:rsid w:val="00B0405E"/>
    <w:rsid w:val="00B04D3C"/>
    <w:rsid w:val="00B06717"/>
    <w:rsid w:val="00B06980"/>
    <w:rsid w:val="00B072AA"/>
    <w:rsid w:val="00B106B3"/>
    <w:rsid w:val="00B14173"/>
    <w:rsid w:val="00B1466A"/>
    <w:rsid w:val="00B14694"/>
    <w:rsid w:val="00B1530B"/>
    <w:rsid w:val="00B15358"/>
    <w:rsid w:val="00B1543E"/>
    <w:rsid w:val="00B16088"/>
    <w:rsid w:val="00B171B8"/>
    <w:rsid w:val="00B1720F"/>
    <w:rsid w:val="00B17C54"/>
    <w:rsid w:val="00B20317"/>
    <w:rsid w:val="00B20451"/>
    <w:rsid w:val="00B22E75"/>
    <w:rsid w:val="00B23338"/>
    <w:rsid w:val="00B237DA"/>
    <w:rsid w:val="00B25B07"/>
    <w:rsid w:val="00B266D9"/>
    <w:rsid w:val="00B2702E"/>
    <w:rsid w:val="00B27E08"/>
    <w:rsid w:val="00B300D7"/>
    <w:rsid w:val="00B32204"/>
    <w:rsid w:val="00B323C5"/>
    <w:rsid w:val="00B33226"/>
    <w:rsid w:val="00B33929"/>
    <w:rsid w:val="00B34140"/>
    <w:rsid w:val="00B348BE"/>
    <w:rsid w:val="00B351C1"/>
    <w:rsid w:val="00B35363"/>
    <w:rsid w:val="00B35712"/>
    <w:rsid w:val="00B3587D"/>
    <w:rsid w:val="00B364EA"/>
    <w:rsid w:val="00B368B5"/>
    <w:rsid w:val="00B3697E"/>
    <w:rsid w:val="00B373C1"/>
    <w:rsid w:val="00B41211"/>
    <w:rsid w:val="00B43E65"/>
    <w:rsid w:val="00B44485"/>
    <w:rsid w:val="00B4551D"/>
    <w:rsid w:val="00B45AC9"/>
    <w:rsid w:val="00B47641"/>
    <w:rsid w:val="00B509C1"/>
    <w:rsid w:val="00B54D6E"/>
    <w:rsid w:val="00B55BA9"/>
    <w:rsid w:val="00B560AA"/>
    <w:rsid w:val="00B56883"/>
    <w:rsid w:val="00B56BCA"/>
    <w:rsid w:val="00B57F5A"/>
    <w:rsid w:val="00B606CC"/>
    <w:rsid w:val="00B60A88"/>
    <w:rsid w:val="00B62A77"/>
    <w:rsid w:val="00B62B70"/>
    <w:rsid w:val="00B63B4A"/>
    <w:rsid w:val="00B64672"/>
    <w:rsid w:val="00B64A25"/>
    <w:rsid w:val="00B65E22"/>
    <w:rsid w:val="00B66E8D"/>
    <w:rsid w:val="00B7043C"/>
    <w:rsid w:val="00B71C10"/>
    <w:rsid w:val="00B71D1D"/>
    <w:rsid w:val="00B726BD"/>
    <w:rsid w:val="00B730CB"/>
    <w:rsid w:val="00B73426"/>
    <w:rsid w:val="00B73505"/>
    <w:rsid w:val="00B7383B"/>
    <w:rsid w:val="00B7454D"/>
    <w:rsid w:val="00B74815"/>
    <w:rsid w:val="00B753CD"/>
    <w:rsid w:val="00B75D66"/>
    <w:rsid w:val="00B7631F"/>
    <w:rsid w:val="00B76B3F"/>
    <w:rsid w:val="00B76E00"/>
    <w:rsid w:val="00B774F5"/>
    <w:rsid w:val="00B80578"/>
    <w:rsid w:val="00B82E5A"/>
    <w:rsid w:val="00B83080"/>
    <w:rsid w:val="00B832D3"/>
    <w:rsid w:val="00B83A80"/>
    <w:rsid w:val="00B84660"/>
    <w:rsid w:val="00B85A8F"/>
    <w:rsid w:val="00B86012"/>
    <w:rsid w:val="00B866CF"/>
    <w:rsid w:val="00B86BC7"/>
    <w:rsid w:val="00B8727D"/>
    <w:rsid w:val="00B87A91"/>
    <w:rsid w:val="00B90F89"/>
    <w:rsid w:val="00B91487"/>
    <w:rsid w:val="00B91C76"/>
    <w:rsid w:val="00B9464F"/>
    <w:rsid w:val="00B95473"/>
    <w:rsid w:val="00B96161"/>
    <w:rsid w:val="00B96925"/>
    <w:rsid w:val="00B97E59"/>
    <w:rsid w:val="00BA0699"/>
    <w:rsid w:val="00BA0A63"/>
    <w:rsid w:val="00BA0FAB"/>
    <w:rsid w:val="00BA146B"/>
    <w:rsid w:val="00BA1901"/>
    <w:rsid w:val="00BA1B7D"/>
    <w:rsid w:val="00BA38E2"/>
    <w:rsid w:val="00BA4032"/>
    <w:rsid w:val="00BA4601"/>
    <w:rsid w:val="00BA4B30"/>
    <w:rsid w:val="00BA4B4D"/>
    <w:rsid w:val="00BA711A"/>
    <w:rsid w:val="00BA77A1"/>
    <w:rsid w:val="00BA7F64"/>
    <w:rsid w:val="00BB0113"/>
    <w:rsid w:val="00BB0279"/>
    <w:rsid w:val="00BB03C1"/>
    <w:rsid w:val="00BB0515"/>
    <w:rsid w:val="00BB2145"/>
    <w:rsid w:val="00BB2329"/>
    <w:rsid w:val="00BB2867"/>
    <w:rsid w:val="00BB2B05"/>
    <w:rsid w:val="00BB6867"/>
    <w:rsid w:val="00BB6C7F"/>
    <w:rsid w:val="00BB7253"/>
    <w:rsid w:val="00BB7F33"/>
    <w:rsid w:val="00BC003A"/>
    <w:rsid w:val="00BC0E35"/>
    <w:rsid w:val="00BC0F64"/>
    <w:rsid w:val="00BC0F78"/>
    <w:rsid w:val="00BC235F"/>
    <w:rsid w:val="00BC2A9C"/>
    <w:rsid w:val="00BC2DF7"/>
    <w:rsid w:val="00BC3461"/>
    <w:rsid w:val="00BC4DED"/>
    <w:rsid w:val="00BC65A9"/>
    <w:rsid w:val="00BD007B"/>
    <w:rsid w:val="00BD035A"/>
    <w:rsid w:val="00BD0FD5"/>
    <w:rsid w:val="00BD14C5"/>
    <w:rsid w:val="00BD153A"/>
    <w:rsid w:val="00BD1FF2"/>
    <w:rsid w:val="00BD246B"/>
    <w:rsid w:val="00BD59E7"/>
    <w:rsid w:val="00BD5A96"/>
    <w:rsid w:val="00BD61EA"/>
    <w:rsid w:val="00BD6424"/>
    <w:rsid w:val="00BE0D14"/>
    <w:rsid w:val="00BE3136"/>
    <w:rsid w:val="00BE3F94"/>
    <w:rsid w:val="00BE499B"/>
    <w:rsid w:val="00BE4A87"/>
    <w:rsid w:val="00BE508D"/>
    <w:rsid w:val="00BE5380"/>
    <w:rsid w:val="00BE5E14"/>
    <w:rsid w:val="00BE65E6"/>
    <w:rsid w:val="00BE760A"/>
    <w:rsid w:val="00BE76AA"/>
    <w:rsid w:val="00BE7936"/>
    <w:rsid w:val="00BE7CCB"/>
    <w:rsid w:val="00BF0955"/>
    <w:rsid w:val="00BF1D52"/>
    <w:rsid w:val="00BF42C8"/>
    <w:rsid w:val="00BF5F64"/>
    <w:rsid w:val="00BF5FF5"/>
    <w:rsid w:val="00BF6457"/>
    <w:rsid w:val="00BF7F24"/>
    <w:rsid w:val="00C00664"/>
    <w:rsid w:val="00C01AE4"/>
    <w:rsid w:val="00C022FE"/>
    <w:rsid w:val="00C0295E"/>
    <w:rsid w:val="00C03EF5"/>
    <w:rsid w:val="00C0420A"/>
    <w:rsid w:val="00C0421B"/>
    <w:rsid w:val="00C049BE"/>
    <w:rsid w:val="00C04BB0"/>
    <w:rsid w:val="00C05245"/>
    <w:rsid w:val="00C057ED"/>
    <w:rsid w:val="00C05A9E"/>
    <w:rsid w:val="00C061A5"/>
    <w:rsid w:val="00C06625"/>
    <w:rsid w:val="00C07494"/>
    <w:rsid w:val="00C07680"/>
    <w:rsid w:val="00C10FF1"/>
    <w:rsid w:val="00C1137F"/>
    <w:rsid w:val="00C140D7"/>
    <w:rsid w:val="00C1732C"/>
    <w:rsid w:val="00C17647"/>
    <w:rsid w:val="00C178EE"/>
    <w:rsid w:val="00C20C8A"/>
    <w:rsid w:val="00C212E6"/>
    <w:rsid w:val="00C224E0"/>
    <w:rsid w:val="00C22A26"/>
    <w:rsid w:val="00C22EF7"/>
    <w:rsid w:val="00C23377"/>
    <w:rsid w:val="00C23A5F"/>
    <w:rsid w:val="00C24C8B"/>
    <w:rsid w:val="00C25331"/>
    <w:rsid w:val="00C25CD4"/>
    <w:rsid w:val="00C2641A"/>
    <w:rsid w:val="00C325E3"/>
    <w:rsid w:val="00C33BBD"/>
    <w:rsid w:val="00C35088"/>
    <w:rsid w:val="00C40344"/>
    <w:rsid w:val="00C405A5"/>
    <w:rsid w:val="00C40AB6"/>
    <w:rsid w:val="00C4378A"/>
    <w:rsid w:val="00C442E0"/>
    <w:rsid w:val="00C45450"/>
    <w:rsid w:val="00C46689"/>
    <w:rsid w:val="00C47006"/>
    <w:rsid w:val="00C536EE"/>
    <w:rsid w:val="00C56092"/>
    <w:rsid w:val="00C565F4"/>
    <w:rsid w:val="00C57C65"/>
    <w:rsid w:val="00C605B9"/>
    <w:rsid w:val="00C61040"/>
    <w:rsid w:val="00C62199"/>
    <w:rsid w:val="00C62463"/>
    <w:rsid w:val="00C63CF8"/>
    <w:rsid w:val="00C658A4"/>
    <w:rsid w:val="00C674C1"/>
    <w:rsid w:val="00C706ED"/>
    <w:rsid w:val="00C73855"/>
    <w:rsid w:val="00C73A93"/>
    <w:rsid w:val="00C73C59"/>
    <w:rsid w:val="00C75520"/>
    <w:rsid w:val="00C75CA6"/>
    <w:rsid w:val="00C7723B"/>
    <w:rsid w:val="00C777A9"/>
    <w:rsid w:val="00C80693"/>
    <w:rsid w:val="00C81D62"/>
    <w:rsid w:val="00C8420D"/>
    <w:rsid w:val="00C848C3"/>
    <w:rsid w:val="00C84BBA"/>
    <w:rsid w:val="00C85058"/>
    <w:rsid w:val="00C85391"/>
    <w:rsid w:val="00C8626B"/>
    <w:rsid w:val="00C8645A"/>
    <w:rsid w:val="00C8742C"/>
    <w:rsid w:val="00C87D15"/>
    <w:rsid w:val="00C87F1A"/>
    <w:rsid w:val="00C902E3"/>
    <w:rsid w:val="00C90423"/>
    <w:rsid w:val="00C905FF"/>
    <w:rsid w:val="00C90729"/>
    <w:rsid w:val="00C923A0"/>
    <w:rsid w:val="00C92A8D"/>
    <w:rsid w:val="00C92D2D"/>
    <w:rsid w:val="00C92FC2"/>
    <w:rsid w:val="00C93174"/>
    <w:rsid w:val="00C9398E"/>
    <w:rsid w:val="00C95556"/>
    <w:rsid w:val="00C956A1"/>
    <w:rsid w:val="00C95E99"/>
    <w:rsid w:val="00C95F30"/>
    <w:rsid w:val="00C9694B"/>
    <w:rsid w:val="00C96F1B"/>
    <w:rsid w:val="00C97A7A"/>
    <w:rsid w:val="00CA0304"/>
    <w:rsid w:val="00CA033F"/>
    <w:rsid w:val="00CA1150"/>
    <w:rsid w:val="00CA1360"/>
    <w:rsid w:val="00CA2D9F"/>
    <w:rsid w:val="00CA30AE"/>
    <w:rsid w:val="00CA38C6"/>
    <w:rsid w:val="00CA5842"/>
    <w:rsid w:val="00CA743B"/>
    <w:rsid w:val="00CA7499"/>
    <w:rsid w:val="00CA7D0E"/>
    <w:rsid w:val="00CA7F58"/>
    <w:rsid w:val="00CB04A2"/>
    <w:rsid w:val="00CB0F48"/>
    <w:rsid w:val="00CB11DF"/>
    <w:rsid w:val="00CB1624"/>
    <w:rsid w:val="00CB2733"/>
    <w:rsid w:val="00CB36A4"/>
    <w:rsid w:val="00CB37E8"/>
    <w:rsid w:val="00CB3860"/>
    <w:rsid w:val="00CB4AA7"/>
    <w:rsid w:val="00CB5140"/>
    <w:rsid w:val="00CB5C63"/>
    <w:rsid w:val="00CB5C67"/>
    <w:rsid w:val="00CB632E"/>
    <w:rsid w:val="00CB6357"/>
    <w:rsid w:val="00CB6861"/>
    <w:rsid w:val="00CB77AA"/>
    <w:rsid w:val="00CB79C8"/>
    <w:rsid w:val="00CB7BB0"/>
    <w:rsid w:val="00CC0110"/>
    <w:rsid w:val="00CC0517"/>
    <w:rsid w:val="00CC068D"/>
    <w:rsid w:val="00CC2112"/>
    <w:rsid w:val="00CC2CD4"/>
    <w:rsid w:val="00CC3103"/>
    <w:rsid w:val="00CC3CBB"/>
    <w:rsid w:val="00CC42DF"/>
    <w:rsid w:val="00CC4BD9"/>
    <w:rsid w:val="00CC4C25"/>
    <w:rsid w:val="00CC5A6C"/>
    <w:rsid w:val="00CC6229"/>
    <w:rsid w:val="00CD03CB"/>
    <w:rsid w:val="00CD13AF"/>
    <w:rsid w:val="00CD1CC0"/>
    <w:rsid w:val="00CD26D4"/>
    <w:rsid w:val="00CD279F"/>
    <w:rsid w:val="00CD28CF"/>
    <w:rsid w:val="00CD2B34"/>
    <w:rsid w:val="00CD2ECE"/>
    <w:rsid w:val="00CD33AE"/>
    <w:rsid w:val="00CD39BE"/>
    <w:rsid w:val="00CD43E3"/>
    <w:rsid w:val="00CD5259"/>
    <w:rsid w:val="00CD5355"/>
    <w:rsid w:val="00CD54EF"/>
    <w:rsid w:val="00CD56FD"/>
    <w:rsid w:val="00CD597C"/>
    <w:rsid w:val="00CD5FB6"/>
    <w:rsid w:val="00CD65D4"/>
    <w:rsid w:val="00CD6A11"/>
    <w:rsid w:val="00CD6DDE"/>
    <w:rsid w:val="00CD70D7"/>
    <w:rsid w:val="00CD7B39"/>
    <w:rsid w:val="00CE0CA7"/>
    <w:rsid w:val="00CE0DE4"/>
    <w:rsid w:val="00CE1F36"/>
    <w:rsid w:val="00CE22EA"/>
    <w:rsid w:val="00CE5495"/>
    <w:rsid w:val="00CE753D"/>
    <w:rsid w:val="00CE7E47"/>
    <w:rsid w:val="00CF06B5"/>
    <w:rsid w:val="00CF0743"/>
    <w:rsid w:val="00CF07A8"/>
    <w:rsid w:val="00CF166E"/>
    <w:rsid w:val="00CF1CB1"/>
    <w:rsid w:val="00CF3270"/>
    <w:rsid w:val="00CF375E"/>
    <w:rsid w:val="00CF38CC"/>
    <w:rsid w:val="00CF5880"/>
    <w:rsid w:val="00CF5A59"/>
    <w:rsid w:val="00CF5C08"/>
    <w:rsid w:val="00CF6A96"/>
    <w:rsid w:val="00CF6E40"/>
    <w:rsid w:val="00CF7E05"/>
    <w:rsid w:val="00D00467"/>
    <w:rsid w:val="00D01255"/>
    <w:rsid w:val="00D01866"/>
    <w:rsid w:val="00D02D62"/>
    <w:rsid w:val="00D02E78"/>
    <w:rsid w:val="00D02F6A"/>
    <w:rsid w:val="00D0398A"/>
    <w:rsid w:val="00D04DE4"/>
    <w:rsid w:val="00D0503D"/>
    <w:rsid w:val="00D053A5"/>
    <w:rsid w:val="00D0649F"/>
    <w:rsid w:val="00D07373"/>
    <w:rsid w:val="00D07483"/>
    <w:rsid w:val="00D07521"/>
    <w:rsid w:val="00D0760F"/>
    <w:rsid w:val="00D10021"/>
    <w:rsid w:val="00D100D3"/>
    <w:rsid w:val="00D110EC"/>
    <w:rsid w:val="00D11328"/>
    <w:rsid w:val="00D11457"/>
    <w:rsid w:val="00D11645"/>
    <w:rsid w:val="00D12452"/>
    <w:rsid w:val="00D132DB"/>
    <w:rsid w:val="00D146DC"/>
    <w:rsid w:val="00D14BE5"/>
    <w:rsid w:val="00D1636E"/>
    <w:rsid w:val="00D17114"/>
    <w:rsid w:val="00D20244"/>
    <w:rsid w:val="00D2034E"/>
    <w:rsid w:val="00D2218B"/>
    <w:rsid w:val="00D22313"/>
    <w:rsid w:val="00D22B8B"/>
    <w:rsid w:val="00D24620"/>
    <w:rsid w:val="00D25B44"/>
    <w:rsid w:val="00D25DD7"/>
    <w:rsid w:val="00D264EC"/>
    <w:rsid w:val="00D26C15"/>
    <w:rsid w:val="00D30D11"/>
    <w:rsid w:val="00D30FD6"/>
    <w:rsid w:val="00D31618"/>
    <w:rsid w:val="00D31AAF"/>
    <w:rsid w:val="00D32A67"/>
    <w:rsid w:val="00D33DE8"/>
    <w:rsid w:val="00D35484"/>
    <w:rsid w:val="00D35EAD"/>
    <w:rsid w:val="00D36F8B"/>
    <w:rsid w:val="00D40A18"/>
    <w:rsid w:val="00D41475"/>
    <w:rsid w:val="00D418FD"/>
    <w:rsid w:val="00D42D3C"/>
    <w:rsid w:val="00D44903"/>
    <w:rsid w:val="00D44E93"/>
    <w:rsid w:val="00D46894"/>
    <w:rsid w:val="00D46B31"/>
    <w:rsid w:val="00D47FC9"/>
    <w:rsid w:val="00D50EB9"/>
    <w:rsid w:val="00D51F34"/>
    <w:rsid w:val="00D52820"/>
    <w:rsid w:val="00D52890"/>
    <w:rsid w:val="00D52C0C"/>
    <w:rsid w:val="00D52F2C"/>
    <w:rsid w:val="00D53460"/>
    <w:rsid w:val="00D5456B"/>
    <w:rsid w:val="00D54901"/>
    <w:rsid w:val="00D5585D"/>
    <w:rsid w:val="00D56904"/>
    <w:rsid w:val="00D569BF"/>
    <w:rsid w:val="00D56E25"/>
    <w:rsid w:val="00D57C49"/>
    <w:rsid w:val="00D62343"/>
    <w:rsid w:val="00D62B90"/>
    <w:rsid w:val="00D62CA7"/>
    <w:rsid w:val="00D640E1"/>
    <w:rsid w:val="00D6681C"/>
    <w:rsid w:val="00D67301"/>
    <w:rsid w:val="00D67BD3"/>
    <w:rsid w:val="00D702ED"/>
    <w:rsid w:val="00D7176F"/>
    <w:rsid w:val="00D72835"/>
    <w:rsid w:val="00D72A60"/>
    <w:rsid w:val="00D72C4F"/>
    <w:rsid w:val="00D72D64"/>
    <w:rsid w:val="00D72DA3"/>
    <w:rsid w:val="00D73668"/>
    <w:rsid w:val="00D73D0C"/>
    <w:rsid w:val="00D74651"/>
    <w:rsid w:val="00D75F85"/>
    <w:rsid w:val="00D76FE3"/>
    <w:rsid w:val="00D7718D"/>
    <w:rsid w:val="00D772EB"/>
    <w:rsid w:val="00D7732A"/>
    <w:rsid w:val="00D7786B"/>
    <w:rsid w:val="00D80285"/>
    <w:rsid w:val="00D80372"/>
    <w:rsid w:val="00D807F2"/>
    <w:rsid w:val="00D80B80"/>
    <w:rsid w:val="00D811A9"/>
    <w:rsid w:val="00D811BC"/>
    <w:rsid w:val="00D82946"/>
    <w:rsid w:val="00D84101"/>
    <w:rsid w:val="00D84BF5"/>
    <w:rsid w:val="00D8557A"/>
    <w:rsid w:val="00D8683D"/>
    <w:rsid w:val="00D8689D"/>
    <w:rsid w:val="00D86B8F"/>
    <w:rsid w:val="00D86BEB"/>
    <w:rsid w:val="00D87701"/>
    <w:rsid w:val="00D87FD4"/>
    <w:rsid w:val="00D90D66"/>
    <w:rsid w:val="00D91D15"/>
    <w:rsid w:val="00D92DC3"/>
    <w:rsid w:val="00D955DB"/>
    <w:rsid w:val="00D95B6C"/>
    <w:rsid w:val="00D95C5A"/>
    <w:rsid w:val="00D96191"/>
    <w:rsid w:val="00D976D5"/>
    <w:rsid w:val="00DA1B71"/>
    <w:rsid w:val="00DA3A14"/>
    <w:rsid w:val="00DA4F60"/>
    <w:rsid w:val="00DA554A"/>
    <w:rsid w:val="00DA6669"/>
    <w:rsid w:val="00DA7E15"/>
    <w:rsid w:val="00DA7EB8"/>
    <w:rsid w:val="00DA7F3C"/>
    <w:rsid w:val="00DB0474"/>
    <w:rsid w:val="00DB17DF"/>
    <w:rsid w:val="00DB3873"/>
    <w:rsid w:val="00DB50AF"/>
    <w:rsid w:val="00DB59F9"/>
    <w:rsid w:val="00DB616E"/>
    <w:rsid w:val="00DB64E9"/>
    <w:rsid w:val="00DB68BC"/>
    <w:rsid w:val="00DC0841"/>
    <w:rsid w:val="00DC35AF"/>
    <w:rsid w:val="00DC373D"/>
    <w:rsid w:val="00DC46C9"/>
    <w:rsid w:val="00DC4F2B"/>
    <w:rsid w:val="00DC6010"/>
    <w:rsid w:val="00DC65A5"/>
    <w:rsid w:val="00DC66A1"/>
    <w:rsid w:val="00DD0035"/>
    <w:rsid w:val="00DD0811"/>
    <w:rsid w:val="00DD106B"/>
    <w:rsid w:val="00DD110F"/>
    <w:rsid w:val="00DD14BA"/>
    <w:rsid w:val="00DD19F3"/>
    <w:rsid w:val="00DD35CE"/>
    <w:rsid w:val="00DD4459"/>
    <w:rsid w:val="00DD4F51"/>
    <w:rsid w:val="00DD5849"/>
    <w:rsid w:val="00DD591C"/>
    <w:rsid w:val="00DD59C8"/>
    <w:rsid w:val="00DD63F7"/>
    <w:rsid w:val="00DD694F"/>
    <w:rsid w:val="00DD6C5B"/>
    <w:rsid w:val="00DD6C75"/>
    <w:rsid w:val="00DD6D70"/>
    <w:rsid w:val="00DE110F"/>
    <w:rsid w:val="00DE1622"/>
    <w:rsid w:val="00DE1C71"/>
    <w:rsid w:val="00DE2632"/>
    <w:rsid w:val="00DE2D1D"/>
    <w:rsid w:val="00DE2EB5"/>
    <w:rsid w:val="00DE32CD"/>
    <w:rsid w:val="00DE3F3D"/>
    <w:rsid w:val="00DE40CF"/>
    <w:rsid w:val="00DE4B1B"/>
    <w:rsid w:val="00DE4E97"/>
    <w:rsid w:val="00DE4FFE"/>
    <w:rsid w:val="00DE5C25"/>
    <w:rsid w:val="00DE5F99"/>
    <w:rsid w:val="00DE65C1"/>
    <w:rsid w:val="00DE67F5"/>
    <w:rsid w:val="00DE6A1A"/>
    <w:rsid w:val="00DE6B3A"/>
    <w:rsid w:val="00DE6F6A"/>
    <w:rsid w:val="00DF0447"/>
    <w:rsid w:val="00DF0CCF"/>
    <w:rsid w:val="00DF1D89"/>
    <w:rsid w:val="00DF1E17"/>
    <w:rsid w:val="00DF26AE"/>
    <w:rsid w:val="00DF28E7"/>
    <w:rsid w:val="00DF3B29"/>
    <w:rsid w:val="00DF476E"/>
    <w:rsid w:val="00DF5C08"/>
    <w:rsid w:val="00DF5C33"/>
    <w:rsid w:val="00DF6143"/>
    <w:rsid w:val="00DF6727"/>
    <w:rsid w:val="00DF7B77"/>
    <w:rsid w:val="00E00199"/>
    <w:rsid w:val="00E00D06"/>
    <w:rsid w:val="00E014DF"/>
    <w:rsid w:val="00E02226"/>
    <w:rsid w:val="00E023C3"/>
    <w:rsid w:val="00E0255B"/>
    <w:rsid w:val="00E02DC1"/>
    <w:rsid w:val="00E03A8E"/>
    <w:rsid w:val="00E04556"/>
    <w:rsid w:val="00E04A4B"/>
    <w:rsid w:val="00E04E49"/>
    <w:rsid w:val="00E0530C"/>
    <w:rsid w:val="00E0639D"/>
    <w:rsid w:val="00E06B25"/>
    <w:rsid w:val="00E06C5A"/>
    <w:rsid w:val="00E072CD"/>
    <w:rsid w:val="00E107ED"/>
    <w:rsid w:val="00E11945"/>
    <w:rsid w:val="00E11CE7"/>
    <w:rsid w:val="00E1322F"/>
    <w:rsid w:val="00E1336A"/>
    <w:rsid w:val="00E151F6"/>
    <w:rsid w:val="00E152C4"/>
    <w:rsid w:val="00E1752A"/>
    <w:rsid w:val="00E21337"/>
    <w:rsid w:val="00E224CA"/>
    <w:rsid w:val="00E23C2D"/>
    <w:rsid w:val="00E2418B"/>
    <w:rsid w:val="00E242CA"/>
    <w:rsid w:val="00E250ED"/>
    <w:rsid w:val="00E2527F"/>
    <w:rsid w:val="00E254A8"/>
    <w:rsid w:val="00E25701"/>
    <w:rsid w:val="00E2706D"/>
    <w:rsid w:val="00E2742C"/>
    <w:rsid w:val="00E27AE1"/>
    <w:rsid w:val="00E302BB"/>
    <w:rsid w:val="00E30A0A"/>
    <w:rsid w:val="00E30AE4"/>
    <w:rsid w:val="00E32D2A"/>
    <w:rsid w:val="00E32ED0"/>
    <w:rsid w:val="00E333EC"/>
    <w:rsid w:val="00E33537"/>
    <w:rsid w:val="00E33800"/>
    <w:rsid w:val="00E3545D"/>
    <w:rsid w:val="00E36D95"/>
    <w:rsid w:val="00E37767"/>
    <w:rsid w:val="00E37BCF"/>
    <w:rsid w:val="00E37E13"/>
    <w:rsid w:val="00E41062"/>
    <w:rsid w:val="00E42122"/>
    <w:rsid w:val="00E436B7"/>
    <w:rsid w:val="00E441F0"/>
    <w:rsid w:val="00E44873"/>
    <w:rsid w:val="00E45920"/>
    <w:rsid w:val="00E47E95"/>
    <w:rsid w:val="00E50553"/>
    <w:rsid w:val="00E508B0"/>
    <w:rsid w:val="00E50B3D"/>
    <w:rsid w:val="00E524F9"/>
    <w:rsid w:val="00E52F4C"/>
    <w:rsid w:val="00E601F9"/>
    <w:rsid w:val="00E60A20"/>
    <w:rsid w:val="00E60A2E"/>
    <w:rsid w:val="00E60BA0"/>
    <w:rsid w:val="00E60BE0"/>
    <w:rsid w:val="00E61197"/>
    <w:rsid w:val="00E61ADF"/>
    <w:rsid w:val="00E63A92"/>
    <w:rsid w:val="00E63B86"/>
    <w:rsid w:val="00E63BEF"/>
    <w:rsid w:val="00E64D59"/>
    <w:rsid w:val="00E64D8F"/>
    <w:rsid w:val="00E65EBE"/>
    <w:rsid w:val="00E662FC"/>
    <w:rsid w:val="00E70A45"/>
    <w:rsid w:val="00E71DF2"/>
    <w:rsid w:val="00E720E9"/>
    <w:rsid w:val="00E7450E"/>
    <w:rsid w:val="00E749E8"/>
    <w:rsid w:val="00E765E1"/>
    <w:rsid w:val="00E76D7C"/>
    <w:rsid w:val="00E77D28"/>
    <w:rsid w:val="00E81E50"/>
    <w:rsid w:val="00E820C1"/>
    <w:rsid w:val="00E82F69"/>
    <w:rsid w:val="00E83571"/>
    <w:rsid w:val="00E8380B"/>
    <w:rsid w:val="00E83C97"/>
    <w:rsid w:val="00E850AC"/>
    <w:rsid w:val="00E85CAF"/>
    <w:rsid w:val="00E86759"/>
    <w:rsid w:val="00E86967"/>
    <w:rsid w:val="00E876A6"/>
    <w:rsid w:val="00E903CD"/>
    <w:rsid w:val="00E90473"/>
    <w:rsid w:val="00E90794"/>
    <w:rsid w:val="00E90FD7"/>
    <w:rsid w:val="00E91AAD"/>
    <w:rsid w:val="00E924ED"/>
    <w:rsid w:val="00E92992"/>
    <w:rsid w:val="00E93797"/>
    <w:rsid w:val="00E939B4"/>
    <w:rsid w:val="00E95674"/>
    <w:rsid w:val="00E95A21"/>
    <w:rsid w:val="00E95BFF"/>
    <w:rsid w:val="00E95C00"/>
    <w:rsid w:val="00E964D1"/>
    <w:rsid w:val="00E97CDD"/>
    <w:rsid w:val="00EA036B"/>
    <w:rsid w:val="00EA099F"/>
    <w:rsid w:val="00EA0EF8"/>
    <w:rsid w:val="00EA1281"/>
    <w:rsid w:val="00EA12B7"/>
    <w:rsid w:val="00EA1A57"/>
    <w:rsid w:val="00EA2838"/>
    <w:rsid w:val="00EA3092"/>
    <w:rsid w:val="00EA3339"/>
    <w:rsid w:val="00EA3531"/>
    <w:rsid w:val="00EA423D"/>
    <w:rsid w:val="00EA472C"/>
    <w:rsid w:val="00EA4737"/>
    <w:rsid w:val="00EA48A4"/>
    <w:rsid w:val="00EA57C4"/>
    <w:rsid w:val="00EA5EF4"/>
    <w:rsid w:val="00EA6578"/>
    <w:rsid w:val="00EB079A"/>
    <w:rsid w:val="00EB0AF0"/>
    <w:rsid w:val="00EB0C3C"/>
    <w:rsid w:val="00EB102D"/>
    <w:rsid w:val="00EB48BC"/>
    <w:rsid w:val="00EB4E35"/>
    <w:rsid w:val="00EB5E5F"/>
    <w:rsid w:val="00EB60AE"/>
    <w:rsid w:val="00EB638F"/>
    <w:rsid w:val="00EB63F6"/>
    <w:rsid w:val="00EB6611"/>
    <w:rsid w:val="00EB730F"/>
    <w:rsid w:val="00EB7573"/>
    <w:rsid w:val="00EB7CE0"/>
    <w:rsid w:val="00EC1386"/>
    <w:rsid w:val="00EC19B8"/>
    <w:rsid w:val="00EC1EB3"/>
    <w:rsid w:val="00EC29E4"/>
    <w:rsid w:val="00EC382E"/>
    <w:rsid w:val="00EC3D16"/>
    <w:rsid w:val="00EC45BC"/>
    <w:rsid w:val="00EC4E61"/>
    <w:rsid w:val="00EC69B8"/>
    <w:rsid w:val="00EC738B"/>
    <w:rsid w:val="00EC740F"/>
    <w:rsid w:val="00EC74FE"/>
    <w:rsid w:val="00EC7CFC"/>
    <w:rsid w:val="00ED020F"/>
    <w:rsid w:val="00ED0483"/>
    <w:rsid w:val="00ED13BF"/>
    <w:rsid w:val="00ED17C7"/>
    <w:rsid w:val="00ED1B0C"/>
    <w:rsid w:val="00ED2126"/>
    <w:rsid w:val="00ED2591"/>
    <w:rsid w:val="00ED3106"/>
    <w:rsid w:val="00ED3F01"/>
    <w:rsid w:val="00ED49CC"/>
    <w:rsid w:val="00ED5D8F"/>
    <w:rsid w:val="00ED7E76"/>
    <w:rsid w:val="00EE1D68"/>
    <w:rsid w:val="00EE1F2C"/>
    <w:rsid w:val="00EE209E"/>
    <w:rsid w:val="00EE2BC8"/>
    <w:rsid w:val="00EE304C"/>
    <w:rsid w:val="00EE39BF"/>
    <w:rsid w:val="00EE3A12"/>
    <w:rsid w:val="00EE45AE"/>
    <w:rsid w:val="00EE52B9"/>
    <w:rsid w:val="00EE5B35"/>
    <w:rsid w:val="00EE6246"/>
    <w:rsid w:val="00EE7843"/>
    <w:rsid w:val="00EE7DB8"/>
    <w:rsid w:val="00EF0402"/>
    <w:rsid w:val="00EF1258"/>
    <w:rsid w:val="00EF1E8F"/>
    <w:rsid w:val="00EF1F43"/>
    <w:rsid w:val="00EF244F"/>
    <w:rsid w:val="00EF2CDE"/>
    <w:rsid w:val="00EF2E4F"/>
    <w:rsid w:val="00EF49E3"/>
    <w:rsid w:val="00EF5DFD"/>
    <w:rsid w:val="00EF5EA0"/>
    <w:rsid w:val="00EF5F87"/>
    <w:rsid w:val="00EF645F"/>
    <w:rsid w:val="00EF693E"/>
    <w:rsid w:val="00EF6DE5"/>
    <w:rsid w:val="00EF749E"/>
    <w:rsid w:val="00F01195"/>
    <w:rsid w:val="00F017A3"/>
    <w:rsid w:val="00F024FF"/>
    <w:rsid w:val="00F02597"/>
    <w:rsid w:val="00F0314C"/>
    <w:rsid w:val="00F03FDF"/>
    <w:rsid w:val="00F0422E"/>
    <w:rsid w:val="00F04A6F"/>
    <w:rsid w:val="00F04C2C"/>
    <w:rsid w:val="00F04E10"/>
    <w:rsid w:val="00F0743B"/>
    <w:rsid w:val="00F07E3A"/>
    <w:rsid w:val="00F1094E"/>
    <w:rsid w:val="00F11E62"/>
    <w:rsid w:val="00F1211C"/>
    <w:rsid w:val="00F12F3E"/>
    <w:rsid w:val="00F14990"/>
    <w:rsid w:val="00F14ECC"/>
    <w:rsid w:val="00F14F2A"/>
    <w:rsid w:val="00F1683C"/>
    <w:rsid w:val="00F169D5"/>
    <w:rsid w:val="00F17CAE"/>
    <w:rsid w:val="00F17F5A"/>
    <w:rsid w:val="00F17F94"/>
    <w:rsid w:val="00F202A7"/>
    <w:rsid w:val="00F20819"/>
    <w:rsid w:val="00F2134A"/>
    <w:rsid w:val="00F22155"/>
    <w:rsid w:val="00F22553"/>
    <w:rsid w:val="00F23EB0"/>
    <w:rsid w:val="00F246D5"/>
    <w:rsid w:val="00F24913"/>
    <w:rsid w:val="00F24FE0"/>
    <w:rsid w:val="00F25055"/>
    <w:rsid w:val="00F25629"/>
    <w:rsid w:val="00F26E39"/>
    <w:rsid w:val="00F30F69"/>
    <w:rsid w:val="00F31691"/>
    <w:rsid w:val="00F31827"/>
    <w:rsid w:val="00F31CB4"/>
    <w:rsid w:val="00F32E4B"/>
    <w:rsid w:val="00F36528"/>
    <w:rsid w:val="00F36A49"/>
    <w:rsid w:val="00F37A18"/>
    <w:rsid w:val="00F37F12"/>
    <w:rsid w:val="00F37FDB"/>
    <w:rsid w:val="00F41E08"/>
    <w:rsid w:val="00F432DF"/>
    <w:rsid w:val="00F4358C"/>
    <w:rsid w:val="00F43D7E"/>
    <w:rsid w:val="00F43E8A"/>
    <w:rsid w:val="00F4475A"/>
    <w:rsid w:val="00F465B1"/>
    <w:rsid w:val="00F52634"/>
    <w:rsid w:val="00F538E4"/>
    <w:rsid w:val="00F543E2"/>
    <w:rsid w:val="00F5484D"/>
    <w:rsid w:val="00F54C97"/>
    <w:rsid w:val="00F55508"/>
    <w:rsid w:val="00F55AE1"/>
    <w:rsid w:val="00F55DB5"/>
    <w:rsid w:val="00F56EF8"/>
    <w:rsid w:val="00F57BC9"/>
    <w:rsid w:val="00F60BF0"/>
    <w:rsid w:val="00F614A0"/>
    <w:rsid w:val="00F65246"/>
    <w:rsid w:val="00F67CF7"/>
    <w:rsid w:val="00F7170E"/>
    <w:rsid w:val="00F73C5C"/>
    <w:rsid w:val="00F74592"/>
    <w:rsid w:val="00F748A2"/>
    <w:rsid w:val="00F77CEF"/>
    <w:rsid w:val="00F80876"/>
    <w:rsid w:val="00F8197E"/>
    <w:rsid w:val="00F81B50"/>
    <w:rsid w:val="00F81DDC"/>
    <w:rsid w:val="00F83007"/>
    <w:rsid w:val="00F84F25"/>
    <w:rsid w:val="00F8588E"/>
    <w:rsid w:val="00F8595A"/>
    <w:rsid w:val="00F86311"/>
    <w:rsid w:val="00F866EB"/>
    <w:rsid w:val="00F86ACC"/>
    <w:rsid w:val="00F86B12"/>
    <w:rsid w:val="00F8727A"/>
    <w:rsid w:val="00F90A65"/>
    <w:rsid w:val="00F92E07"/>
    <w:rsid w:val="00F93104"/>
    <w:rsid w:val="00F9381C"/>
    <w:rsid w:val="00F94084"/>
    <w:rsid w:val="00F94610"/>
    <w:rsid w:val="00F947CC"/>
    <w:rsid w:val="00F94E4E"/>
    <w:rsid w:val="00F94EC3"/>
    <w:rsid w:val="00F953FC"/>
    <w:rsid w:val="00F95962"/>
    <w:rsid w:val="00F9792E"/>
    <w:rsid w:val="00F979BF"/>
    <w:rsid w:val="00FA1834"/>
    <w:rsid w:val="00FA32EB"/>
    <w:rsid w:val="00FA3560"/>
    <w:rsid w:val="00FA36CB"/>
    <w:rsid w:val="00FA3859"/>
    <w:rsid w:val="00FA5D85"/>
    <w:rsid w:val="00FA6AE1"/>
    <w:rsid w:val="00FA6F80"/>
    <w:rsid w:val="00FA790E"/>
    <w:rsid w:val="00FB00B0"/>
    <w:rsid w:val="00FB0664"/>
    <w:rsid w:val="00FB0DDC"/>
    <w:rsid w:val="00FB122D"/>
    <w:rsid w:val="00FB2101"/>
    <w:rsid w:val="00FB2E47"/>
    <w:rsid w:val="00FB2E5F"/>
    <w:rsid w:val="00FB331D"/>
    <w:rsid w:val="00FB3668"/>
    <w:rsid w:val="00FB399D"/>
    <w:rsid w:val="00FB4C5A"/>
    <w:rsid w:val="00FB556F"/>
    <w:rsid w:val="00FB5937"/>
    <w:rsid w:val="00FB645B"/>
    <w:rsid w:val="00FB7D5E"/>
    <w:rsid w:val="00FC01F4"/>
    <w:rsid w:val="00FC0878"/>
    <w:rsid w:val="00FC1061"/>
    <w:rsid w:val="00FC1853"/>
    <w:rsid w:val="00FC1B0A"/>
    <w:rsid w:val="00FC269A"/>
    <w:rsid w:val="00FC3FBA"/>
    <w:rsid w:val="00FC4B6B"/>
    <w:rsid w:val="00FC5221"/>
    <w:rsid w:val="00FC6731"/>
    <w:rsid w:val="00FC6C50"/>
    <w:rsid w:val="00FC6D55"/>
    <w:rsid w:val="00FC759B"/>
    <w:rsid w:val="00FC7890"/>
    <w:rsid w:val="00FD1DF2"/>
    <w:rsid w:val="00FD1EE3"/>
    <w:rsid w:val="00FD21E3"/>
    <w:rsid w:val="00FD41EB"/>
    <w:rsid w:val="00FD48E5"/>
    <w:rsid w:val="00FD4C03"/>
    <w:rsid w:val="00FD4D77"/>
    <w:rsid w:val="00FD61C4"/>
    <w:rsid w:val="00FD6596"/>
    <w:rsid w:val="00FD78D9"/>
    <w:rsid w:val="00FE07B9"/>
    <w:rsid w:val="00FE08A7"/>
    <w:rsid w:val="00FE1B4B"/>
    <w:rsid w:val="00FE213B"/>
    <w:rsid w:val="00FE2537"/>
    <w:rsid w:val="00FE3A7D"/>
    <w:rsid w:val="00FE47AF"/>
    <w:rsid w:val="00FE4D0E"/>
    <w:rsid w:val="00FE6BA6"/>
    <w:rsid w:val="00FE6C86"/>
    <w:rsid w:val="00FF0BE8"/>
    <w:rsid w:val="00FF19EA"/>
    <w:rsid w:val="00FF1B0A"/>
    <w:rsid w:val="00FF1CF6"/>
    <w:rsid w:val="00FF1F84"/>
    <w:rsid w:val="00FF3222"/>
    <w:rsid w:val="00FF33BD"/>
    <w:rsid w:val="00FF3669"/>
    <w:rsid w:val="00FF3DC6"/>
    <w:rsid w:val="00FF414F"/>
    <w:rsid w:val="00FF56F9"/>
    <w:rsid w:val="00FF5C96"/>
    <w:rsid w:val="00FF64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D19"/>
    <w:rPr>
      <w:sz w:val="24"/>
      <w:szCs w:val="24"/>
    </w:rPr>
  </w:style>
  <w:style w:type="paragraph" w:styleId="1">
    <w:name w:val="heading 1"/>
    <w:basedOn w:val="a"/>
    <w:next w:val="a"/>
    <w:link w:val="10"/>
    <w:qFormat/>
    <w:rsid w:val="004A73D7"/>
    <w:pPr>
      <w:keepNext/>
      <w:numPr>
        <w:numId w:val="2"/>
      </w:numPr>
      <w:tabs>
        <w:tab w:val="num" w:pos="0"/>
      </w:tabs>
      <w:suppressAutoHyphens/>
      <w:spacing w:before="240" w:after="60"/>
      <w:ind w:left="720"/>
      <w:outlineLvl w:val="0"/>
    </w:pPr>
    <w:rPr>
      <w:rFonts w:ascii="Arial" w:hAnsi="Arial" w:cs="Arial"/>
      <w:b/>
      <w:bCs/>
      <w:kern w:val="1"/>
      <w:sz w:val="32"/>
      <w:szCs w:val="32"/>
      <w:lang w:eastAsia="ar-SA"/>
    </w:rPr>
  </w:style>
  <w:style w:type="paragraph" w:styleId="2">
    <w:name w:val="heading 2"/>
    <w:basedOn w:val="a"/>
    <w:next w:val="a"/>
    <w:link w:val="20"/>
    <w:qFormat/>
    <w:rsid w:val="004A73D7"/>
    <w:pPr>
      <w:keepNext/>
      <w:numPr>
        <w:ilvl w:val="1"/>
        <w:numId w:val="2"/>
      </w:numPr>
      <w:tabs>
        <w:tab w:val="num" w:pos="0"/>
      </w:tabs>
      <w:suppressAutoHyphens/>
      <w:spacing w:before="240" w:after="60"/>
      <w:jc w:val="center"/>
      <w:outlineLvl w:val="1"/>
    </w:pPr>
    <w:rPr>
      <w:rFonts w:cs="Arial"/>
      <w:b/>
      <w:bCs/>
      <w:iCs/>
      <w:lang w:eastAsia="ar-SA"/>
    </w:rPr>
  </w:style>
  <w:style w:type="paragraph" w:styleId="3">
    <w:name w:val="heading 3"/>
    <w:basedOn w:val="a"/>
    <w:next w:val="a"/>
    <w:link w:val="30"/>
    <w:qFormat/>
    <w:rsid w:val="004A73D7"/>
    <w:pPr>
      <w:keepNext/>
      <w:numPr>
        <w:ilvl w:val="2"/>
        <w:numId w:val="2"/>
      </w:numPr>
      <w:tabs>
        <w:tab w:val="num" w:pos="0"/>
      </w:tabs>
      <w:suppressAutoHyphens/>
      <w:spacing w:before="240" w:after="60"/>
      <w:ind w:left="1494"/>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A73D7"/>
    <w:rPr>
      <w:rFonts w:ascii="Arial" w:hAnsi="Arial" w:cs="Arial"/>
      <w:b/>
      <w:bCs/>
      <w:kern w:val="1"/>
      <w:sz w:val="32"/>
      <w:szCs w:val="32"/>
      <w:lang w:val="ru-RU" w:eastAsia="ar-SA" w:bidi="ar-SA"/>
    </w:rPr>
  </w:style>
  <w:style w:type="character" w:customStyle="1" w:styleId="20">
    <w:name w:val="Заголовок 2 Знак"/>
    <w:link w:val="2"/>
    <w:semiHidden/>
    <w:locked/>
    <w:rsid w:val="00027BCC"/>
    <w:rPr>
      <w:rFonts w:ascii="Cambria" w:hAnsi="Cambria" w:cs="Times New Roman"/>
      <w:b/>
      <w:bCs/>
      <w:i/>
      <w:iCs/>
      <w:sz w:val="28"/>
      <w:szCs w:val="28"/>
    </w:rPr>
  </w:style>
  <w:style w:type="character" w:customStyle="1" w:styleId="30">
    <w:name w:val="Заголовок 3 Знак"/>
    <w:link w:val="3"/>
    <w:semiHidden/>
    <w:locked/>
    <w:rsid w:val="00027BCC"/>
    <w:rPr>
      <w:rFonts w:ascii="Cambria" w:hAnsi="Cambria" w:cs="Times New Roman"/>
      <w:b/>
      <w:bCs/>
      <w:sz w:val="26"/>
      <w:szCs w:val="26"/>
    </w:rPr>
  </w:style>
  <w:style w:type="paragraph" w:customStyle="1" w:styleId="ConsPlusNormal">
    <w:name w:val="ConsPlusNormal"/>
    <w:rsid w:val="00091D19"/>
    <w:pPr>
      <w:widowControl w:val="0"/>
      <w:autoSpaceDE w:val="0"/>
      <w:autoSpaceDN w:val="0"/>
      <w:adjustRightInd w:val="0"/>
      <w:ind w:firstLine="720"/>
    </w:pPr>
    <w:rPr>
      <w:rFonts w:ascii="Arial" w:hAnsi="Arial" w:cs="Arial"/>
    </w:rPr>
  </w:style>
  <w:style w:type="paragraph" w:styleId="a3">
    <w:name w:val="Body Text Indent"/>
    <w:basedOn w:val="a"/>
    <w:link w:val="a4"/>
    <w:rsid w:val="00091D19"/>
    <w:pPr>
      <w:spacing w:after="120"/>
      <w:ind w:left="283"/>
    </w:pPr>
  </w:style>
  <w:style w:type="character" w:customStyle="1" w:styleId="a4">
    <w:name w:val="Основной текст с отступом Знак"/>
    <w:link w:val="a3"/>
    <w:semiHidden/>
    <w:locked/>
    <w:rsid w:val="00027BCC"/>
    <w:rPr>
      <w:rFonts w:cs="Times New Roman"/>
      <w:sz w:val="24"/>
      <w:szCs w:val="24"/>
    </w:rPr>
  </w:style>
  <w:style w:type="paragraph" w:customStyle="1" w:styleId="11">
    <w:name w:val="нум список 1"/>
    <w:basedOn w:val="a"/>
    <w:rsid w:val="00091D19"/>
    <w:pPr>
      <w:tabs>
        <w:tab w:val="left" w:pos="360"/>
      </w:tabs>
      <w:spacing w:before="120" w:after="120"/>
      <w:jc w:val="both"/>
    </w:pPr>
    <w:rPr>
      <w:szCs w:val="20"/>
      <w:lang w:eastAsia="ar-SA"/>
    </w:rPr>
  </w:style>
  <w:style w:type="paragraph" w:styleId="31">
    <w:name w:val="Body Text Indent 3"/>
    <w:basedOn w:val="a"/>
    <w:link w:val="32"/>
    <w:rsid w:val="00091D19"/>
    <w:pPr>
      <w:spacing w:after="120"/>
      <w:ind w:left="283"/>
    </w:pPr>
    <w:rPr>
      <w:sz w:val="16"/>
      <w:szCs w:val="16"/>
    </w:rPr>
  </w:style>
  <w:style w:type="character" w:customStyle="1" w:styleId="32">
    <w:name w:val="Основной текст с отступом 3 Знак"/>
    <w:link w:val="31"/>
    <w:semiHidden/>
    <w:locked/>
    <w:rsid w:val="00027BCC"/>
    <w:rPr>
      <w:rFonts w:cs="Times New Roman"/>
      <w:sz w:val="16"/>
      <w:szCs w:val="16"/>
    </w:rPr>
  </w:style>
  <w:style w:type="paragraph" w:customStyle="1" w:styleId="12">
    <w:name w:val="марк список 1"/>
    <w:basedOn w:val="a"/>
    <w:rsid w:val="00091D19"/>
    <w:pPr>
      <w:tabs>
        <w:tab w:val="num" w:pos="360"/>
      </w:tabs>
      <w:spacing w:before="120" w:after="120"/>
      <w:jc w:val="both"/>
    </w:pPr>
    <w:rPr>
      <w:szCs w:val="20"/>
      <w:lang w:eastAsia="ar-SA"/>
    </w:rPr>
  </w:style>
  <w:style w:type="paragraph" w:customStyle="1" w:styleId="a5">
    <w:name w:val="основной текст документа"/>
    <w:basedOn w:val="a"/>
    <w:link w:val="a6"/>
    <w:rsid w:val="00091D19"/>
    <w:pPr>
      <w:spacing w:before="120" w:after="120"/>
      <w:jc w:val="both"/>
    </w:pPr>
    <w:rPr>
      <w:szCs w:val="20"/>
      <w:lang w:eastAsia="ar-SA"/>
    </w:rPr>
  </w:style>
  <w:style w:type="paragraph" w:customStyle="1" w:styleId="a7">
    <w:name w:val="Содержимое таблицы"/>
    <w:basedOn w:val="a"/>
    <w:rsid w:val="00091D19"/>
    <w:pPr>
      <w:widowControl w:val="0"/>
      <w:suppressLineNumbers/>
    </w:pPr>
    <w:rPr>
      <w:szCs w:val="20"/>
      <w:lang w:eastAsia="ar-SA"/>
    </w:rPr>
  </w:style>
  <w:style w:type="paragraph" w:customStyle="1" w:styleId="320">
    <w:name w:val="Основной текст с отступом 32"/>
    <w:basedOn w:val="a"/>
    <w:rsid w:val="00091D19"/>
    <w:pPr>
      <w:suppressAutoHyphens/>
      <w:spacing w:after="120"/>
      <w:ind w:left="283"/>
    </w:pPr>
    <w:rPr>
      <w:sz w:val="16"/>
      <w:szCs w:val="16"/>
      <w:lang w:eastAsia="ar-SA"/>
    </w:rPr>
  </w:style>
  <w:style w:type="paragraph" w:styleId="a8">
    <w:name w:val="Normal (Web)"/>
    <w:basedOn w:val="a"/>
    <w:uiPriority w:val="99"/>
    <w:rsid w:val="00091D19"/>
    <w:pPr>
      <w:spacing w:before="100" w:beforeAutospacing="1" w:after="100" w:afterAutospacing="1"/>
    </w:pPr>
  </w:style>
  <w:style w:type="character" w:customStyle="1" w:styleId="a6">
    <w:name w:val="основной текст документа Знак"/>
    <w:link w:val="a5"/>
    <w:locked/>
    <w:rsid w:val="00091D19"/>
    <w:rPr>
      <w:rFonts w:cs="Times New Roman"/>
      <w:sz w:val="24"/>
      <w:lang w:val="ru-RU" w:eastAsia="ar-SA" w:bidi="ar-SA"/>
    </w:rPr>
  </w:style>
  <w:style w:type="table" w:styleId="a9">
    <w:name w:val="Table Grid"/>
    <w:basedOn w:val="a1"/>
    <w:rsid w:val="0009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A26E7D"/>
    <w:rPr>
      <w:rFonts w:ascii="Tahoma" w:hAnsi="Tahoma" w:cs="Tahoma"/>
      <w:sz w:val="16"/>
      <w:szCs w:val="16"/>
    </w:rPr>
  </w:style>
  <w:style w:type="character" w:customStyle="1" w:styleId="ab">
    <w:name w:val="Текст выноски Знак"/>
    <w:link w:val="aa"/>
    <w:semiHidden/>
    <w:locked/>
    <w:rsid w:val="00027BCC"/>
    <w:rPr>
      <w:rFonts w:cs="Times New Roman"/>
      <w:sz w:val="2"/>
    </w:rPr>
  </w:style>
  <w:style w:type="character" w:customStyle="1" w:styleId="ac">
    <w:name w:val="Основной текст_"/>
    <w:link w:val="4"/>
    <w:locked/>
    <w:rsid w:val="004A73D7"/>
    <w:rPr>
      <w:rFonts w:cs="Times New Roman"/>
      <w:sz w:val="25"/>
      <w:szCs w:val="25"/>
      <w:shd w:val="clear" w:color="auto" w:fill="FFFFFF"/>
      <w:lang w:bidi="ar-SA"/>
    </w:rPr>
  </w:style>
  <w:style w:type="paragraph" w:customStyle="1" w:styleId="4">
    <w:name w:val="Основной текст4"/>
    <w:basedOn w:val="a"/>
    <w:link w:val="ac"/>
    <w:rsid w:val="004A73D7"/>
    <w:pPr>
      <w:shd w:val="clear" w:color="auto" w:fill="FFFFFF"/>
      <w:spacing w:after="2220" w:line="326" w:lineRule="exact"/>
      <w:ind w:hanging="380"/>
      <w:jc w:val="right"/>
    </w:pPr>
    <w:rPr>
      <w:sz w:val="25"/>
      <w:szCs w:val="25"/>
      <w:shd w:val="clear" w:color="auto" w:fill="FFFFFF"/>
    </w:rPr>
  </w:style>
  <w:style w:type="character" w:customStyle="1" w:styleId="21">
    <w:name w:val="Заголовок №2_"/>
    <w:link w:val="22"/>
    <w:locked/>
    <w:rsid w:val="004A73D7"/>
    <w:rPr>
      <w:rFonts w:cs="Times New Roman"/>
      <w:sz w:val="26"/>
      <w:szCs w:val="26"/>
      <w:shd w:val="clear" w:color="auto" w:fill="FFFFFF"/>
      <w:lang w:bidi="ar-SA"/>
    </w:rPr>
  </w:style>
  <w:style w:type="paragraph" w:customStyle="1" w:styleId="22">
    <w:name w:val="Заголовок №2"/>
    <w:basedOn w:val="a"/>
    <w:link w:val="21"/>
    <w:rsid w:val="004A73D7"/>
    <w:pPr>
      <w:shd w:val="clear" w:color="auto" w:fill="FFFFFF"/>
      <w:spacing w:after="420" w:line="240" w:lineRule="atLeast"/>
      <w:outlineLvl w:val="1"/>
    </w:pPr>
    <w:rPr>
      <w:sz w:val="26"/>
      <w:szCs w:val="26"/>
      <w:shd w:val="clear" w:color="auto" w:fill="FFFFFF"/>
    </w:rPr>
  </w:style>
  <w:style w:type="paragraph" w:styleId="ad">
    <w:name w:val="Body Text"/>
    <w:basedOn w:val="a"/>
    <w:link w:val="ae"/>
    <w:rsid w:val="00EC1386"/>
    <w:pPr>
      <w:spacing w:after="120"/>
    </w:pPr>
  </w:style>
  <w:style w:type="character" w:customStyle="1" w:styleId="ae">
    <w:name w:val="Основной текст Знак"/>
    <w:link w:val="ad"/>
    <w:locked/>
    <w:rsid w:val="0080198C"/>
    <w:rPr>
      <w:rFonts w:cs="Times New Roman"/>
      <w:sz w:val="24"/>
      <w:szCs w:val="24"/>
      <w:lang w:val="ru-RU" w:eastAsia="ru-RU" w:bidi="ar-SA"/>
    </w:rPr>
  </w:style>
  <w:style w:type="paragraph" w:customStyle="1" w:styleId="13">
    <w:name w:val="Название1"/>
    <w:basedOn w:val="a"/>
    <w:rsid w:val="00590686"/>
    <w:pPr>
      <w:widowControl w:val="0"/>
      <w:jc w:val="center"/>
    </w:pPr>
    <w:rPr>
      <w:rFonts w:cs="Arial"/>
      <w:b/>
      <w:noProof/>
      <w:sz w:val="28"/>
      <w:szCs w:val="20"/>
      <w:lang w:val="en-US" w:eastAsia="en-US"/>
    </w:rPr>
  </w:style>
  <w:style w:type="paragraph" w:customStyle="1" w:styleId="ConsPlusTitle">
    <w:name w:val="ConsPlusTitle"/>
    <w:rsid w:val="00711883"/>
    <w:pPr>
      <w:widowControl w:val="0"/>
      <w:autoSpaceDE w:val="0"/>
      <w:autoSpaceDN w:val="0"/>
      <w:adjustRightInd w:val="0"/>
    </w:pPr>
    <w:rPr>
      <w:rFonts w:ascii="Arial" w:hAnsi="Arial" w:cs="Arial"/>
      <w:b/>
      <w:bCs/>
    </w:rPr>
  </w:style>
  <w:style w:type="character" w:styleId="af">
    <w:name w:val="Hyperlink"/>
    <w:rsid w:val="00B76B3F"/>
    <w:rPr>
      <w:rFonts w:cs="Times New Roman"/>
      <w:color w:val="0000FF"/>
      <w:u w:val="single"/>
    </w:rPr>
  </w:style>
  <w:style w:type="paragraph" w:customStyle="1" w:styleId="14">
    <w:name w:val="Обычный1"/>
    <w:basedOn w:val="a"/>
    <w:rsid w:val="00B76B3F"/>
    <w:pPr>
      <w:widowControl w:val="0"/>
    </w:pPr>
    <w:rPr>
      <w:rFonts w:cs="Arial"/>
      <w:noProof/>
      <w:szCs w:val="20"/>
      <w:lang w:val="en-US" w:eastAsia="en-US"/>
    </w:rPr>
  </w:style>
  <w:style w:type="paragraph" w:customStyle="1" w:styleId="23">
    <w:name w:val="Обычный2"/>
    <w:basedOn w:val="a"/>
    <w:rsid w:val="00270A79"/>
    <w:pPr>
      <w:widowControl w:val="0"/>
    </w:pPr>
    <w:rPr>
      <w:rFonts w:cs="Arial"/>
      <w:noProof/>
      <w:szCs w:val="20"/>
      <w:lang w:val="en-US" w:eastAsia="en-US"/>
    </w:rPr>
  </w:style>
  <w:style w:type="paragraph" w:styleId="af0">
    <w:name w:val="Title"/>
    <w:basedOn w:val="a"/>
    <w:link w:val="af1"/>
    <w:qFormat/>
    <w:rsid w:val="003052D8"/>
    <w:pPr>
      <w:jc w:val="center"/>
    </w:pPr>
    <w:rPr>
      <w:b/>
      <w:bCs/>
    </w:rPr>
  </w:style>
  <w:style w:type="character" w:customStyle="1" w:styleId="af1">
    <w:name w:val="Название Знак"/>
    <w:link w:val="af0"/>
    <w:locked/>
    <w:rsid w:val="00027BCC"/>
    <w:rPr>
      <w:rFonts w:ascii="Cambria" w:hAnsi="Cambria" w:cs="Times New Roman"/>
      <w:b/>
      <w:bCs/>
      <w:kern w:val="28"/>
      <w:sz w:val="32"/>
      <w:szCs w:val="32"/>
    </w:rPr>
  </w:style>
  <w:style w:type="character" w:customStyle="1" w:styleId="af2">
    <w:name w:val="Гипертекстовая ссылка"/>
    <w:uiPriority w:val="99"/>
    <w:qFormat/>
    <w:rsid w:val="000014AD"/>
    <w:rPr>
      <w:rFonts w:cs="Times New Roman"/>
      <w:color w:val="106BBE"/>
    </w:rPr>
  </w:style>
  <w:style w:type="paragraph" w:customStyle="1" w:styleId="af3">
    <w:name w:val="Прижатый влево"/>
    <w:basedOn w:val="a"/>
    <w:next w:val="a"/>
    <w:uiPriority w:val="99"/>
    <w:rsid w:val="000014AD"/>
    <w:pPr>
      <w:autoSpaceDE w:val="0"/>
      <w:autoSpaceDN w:val="0"/>
      <w:adjustRightInd w:val="0"/>
    </w:pPr>
    <w:rPr>
      <w:rFonts w:ascii="Arial" w:hAnsi="Arial"/>
    </w:rPr>
  </w:style>
  <w:style w:type="paragraph" w:customStyle="1" w:styleId="af4">
    <w:name w:val="Нормальный (таблица)"/>
    <w:basedOn w:val="a"/>
    <w:next w:val="a"/>
    <w:uiPriority w:val="99"/>
    <w:rsid w:val="00365341"/>
    <w:pPr>
      <w:widowControl w:val="0"/>
      <w:autoSpaceDE w:val="0"/>
      <w:autoSpaceDN w:val="0"/>
      <w:adjustRightInd w:val="0"/>
      <w:jc w:val="both"/>
    </w:pPr>
    <w:rPr>
      <w:rFonts w:ascii="Arial" w:hAnsi="Arial"/>
    </w:rPr>
  </w:style>
  <w:style w:type="character" w:customStyle="1" w:styleId="af5">
    <w:name w:val="Цветовое выделение"/>
    <w:rsid w:val="007D0D04"/>
    <w:rPr>
      <w:b/>
      <w:color w:val="26282F"/>
    </w:rPr>
  </w:style>
  <w:style w:type="paragraph" w:customStyle="1" w:styleId="af6">
    <w:name w:val="Комментарий"/>
    <w:basedOn w:val="a"/>
    <w:next w:val="a"/>
    <w:rsid w:val="00F25055"/>
    <w:pPr>
      <w:autoSpaceDE w:val="0"/>
      <w:autoSpaceDN w:val="0"/>
      <w:adjustRightInd w:val="0"/>
      <w:spacing w:before="75"/>
      <w:ind w:left="170"/>
      <w:jc w:val="both"/>
    </w:pPr>
    <w:rPr>
      <w:rFonts w:ascii="Arial" w:hAnsi="Arial"/>
      <w:color w:val="353842"/>
      <w:shd w:val="clear" w:color="auto" w:fill="F0F0F0"/>
    </w:rPr>
  </w:style>
  <w:style w:type="character" w:customStyle="1" w:styleId="Batang11">
    <w:name w:val="Основной текст + Batang11"/>
    <w:aliases w:val="12 pt7"/>
    <w:rsid w:val="00951456"/>
    <w:rPr>
      <w:rFonts w:ascii="Batang" w:eastAsia="Batang" w:hAnsi="Times New Roman" w:cs="Batang"/>
      <w:noProof/>
      <w:spacing w:val="0"/>
      <w:sz w:val="24"/>
      <w:szCs w:val="24"/>
    </w:rPr>
  </w:style>
  <w:style w:type="character" w:customStyle="1" w:styleId="Aharoni">
    <w:name w:val="Основной текст + Aharoni"/>
    <w:aliases w:val="14 pt,Интервал -1 pt"/>
    <w:rsid w:val="00A4441D"/>
    <w:rPr>
      <w:rFonts w:ascii="Aharoni" w:hAnsi="Times New Roman" w:cs="Aharoni"/>
      <w:spacing w:val="-20"/>
      <w:sz w:val="28"/>
      <w:szCs w:val="28"/>
      <w:lang w:bidi="he-IL"/>
    </w:rPr>
  </w:style>
  <w:style w:type="paragraph" w:customStyle="1" w:styleId="af7">
    <w:name w:val="Информация об изменениях документа"/>
    <w:basedOn w:val="af6"/>
    <w:next w:val="a"/>
    <w:rsid w:val="0094458A"/>
    <w:rPr>
      <w:i/>
      <w:iCs/>
    </w:rPr>
  </w:style>
  <w:style w:type="paragraph" w:customStyle="1" w:styleId="af8">
    <w:name w:val="Таблицы (моноширинный)"/>
    <w:basedOn w:val="a"/>
    <w:next w:val="a"/>
    <w:rsid w:val="00937D87"/>
    <w:pPr>
      <w:widowControl w:val="0"/>
      <w:autoSpaceDE w:val="0"/>
      <w:autoSpaceDN w:val="0"/>
      <w:adjustRightInd w:val="0"/>
    </w:pPr>
    <w:rPr>
      <w:rFonts w:ascii="Courier New" w:hAnsi="Courier New" w:cs="Courier New"/>
    </w:rPr>
  </w:style>
  <w:style w:type="paragraph" w:customStyle="1" w:styleId="af9">
    <w:name w:val="Заголовок"/>
    <w:basedOn w:val="a"/>
    <w:next w:val="ad"/>
    <w:rsid w:val="005B34E0"/>
    <w:pPr>
      <w:suppressAutoHyphens/>
      <w:spacing w:line="360" w:lineRule="auto"/>
      <w:jc w:val="center"/>
    </w:pPr>
    <w:rPr>
      <w:b/>
      <w:szCs w:val="28"/>
      <w:lang w:eastAsia="ar-SA"/>
    </w:rPr>
  </w:style>
  <w:style w:type="paragraph" w:customStyle="1" w:styleId="ConsPlusNonformat">
    <w:name w:val="ConsPlusNonformat"/>
    <w:rsid w:val="009640A4"/>
    <w:pPr>
      <w:widowControl w:val="0"/>
      <w:autoSpaceDE w:val="0"/>
      <w:autoSpaceDN w:val="0"/>
      <w:adjustRightInd w:val="0"/>
    </w:pPr>
    <w:rPr>
      <w:rFonts w:ascii="Courier New" w:hAnsi="Courier New" w:cs="Courier New"/>
    </w:rPr>
  </w:style>
  <w:style w:type="paragraph" w:styleId="33">
    <w:name w:val="Body Text 3"/>
    <w:basedOn w:val="a"/>
    <w:link w:val="34"/>
    <w:rsid w:val="00412DB7"/>
    <w:pPr>
      <w:spacing w:after="120"/>
    </w:pPr>
    <w:rPr>
      <w:sz w:val="16"/>
      <w:szCs w:val="16"/>
    </w:rPr>
  </w:style>
  <w:style w:type="character" w:customStyle="1" w:styleId="34">
    <w:name w:val="Основной текст 3 Знак"/>
    <w:link w:val="33"/>
    <w:rsid w:val="00412DB7"/>
    <w:rPr>
      <w:sz w:val="16"/>
      <w:szCs w:val="16"/>
    </w:rPr>
  </w:style>
  <w:style w:type="paragraph" w:customStyle="1" w:styleId="210">
    <w:name w:val="Основной текст с отступом 21"/>
    <w:basedOn w:val="a"/>
    <w:rsid w:val="00363052"/>
    <w:pPr>
      <w:suppressAutoHyphens/>
      <w:ind w:firstLine="540"/>
      <w:jc w:val="both"/>
    </w:pPr>
    <w:rPr>
      <w:color w:val="000000"/>
      <w:sz w:val="28"/>
      <w:lang w:eastAsia="ar-SA"/>
    </w:rPr>
  </w:style>
  <w:style w:type="paragraph" w:customStyle="1" w:styleId="afa">
    <w:name w:val="Заголовок статьи"/>
    <w:basedOn w:val="a"/>
    <w:next w:val="a"/>
    <w:rsid w:val="00363052"/>
    <w:pPr>
      <w:autoSpaceDE w:val="0"/>
      <w:autoSpaceDN w:val="0"/>
      <w:adjustRightInd w:val="0"/>
      <w:ind w:left="1612" w:hanging="892"/>
      <w:jc w:val="both"/>
    </w:pPr>
    <w:rPr>
      <w:rFonts w:ascii="Arial" w:hAnsi="Arial" w:cs="Arial"/>
    </w:rPr>
  </w:style>
  <w:style w:type="paragraph" w:styleId="afb">
    <w:name w:val="header"/>
    <w:basedOn w:val="a"/>
    <w:rsid w:val="003615CF"/>
    <w:pPr>
      <w:tabs>
        <w:tab w:val="center" w:pos="4677"/>
        <w:tab w:val="right" w:pos="9355"/>
      </w:tabs>
    </w:pPr>
  </w:style>
  <w:style w:type="character" w:styleId="afc">
    <w:name w:val="page number"/>
    <w:basedOn w:val="a0"/>
    <w:rsid w:val="003615CF"/>
  </w:style>
  <w:style w:type="paragraph" w:styleId="afd">
    <w:name w:val="footer"/>
    <w:basedOn w:val="a"/>
    <w:rsid w:val="008A34CB"/>
    <w:pPr>
      <w:tabs>
        <w:tab w:val="center" w:pos="4677"/>
        <w:tab w:val="right" w:pos="9355"/>
      </w:tabs>
    </w:pPr>
  </w:style>
  <w:style w:type="paragraph" w:customStyle="1" w:styleId="ng-scope">
    <w:name w:val="ng-scope"/>
    <w:basedOn w:val="a"/>
    <w:rsid w:val="00DE6B3A"/>
    <w:pPr>
      <w:spacing w:before="100" w:beforeAutospacing="1" w:after="100" w:afterAutospacing="1" w:line="360" w:lineRule="atLeast"/>
    </w:pPr>
  </w:style>
  <w:style w:type="paragraph" w:customStyle="1" w:styleId="headertext">
    <w:name w:val="headertext"/>
    <w:basedOn w:val="a"/>
    <w:rsid w:val="00CA30AE"/>
    <w:pPr>
      <w:spacing w:before="100" w:beforeAutospacing="1" w:after="100" w:afterAutospacing="1"/>
    </w:pPr>
  </w:style>
  <w:style w:type="paragraph" w:styleId="afe">
    <w:name w:val="footnote text"/>
    <w:basedOn w:val="a"/>
    <w:link w:val="aff"/>
    <w:uiPriority w:val="99"/>
    <w:unhideWhenUsed/>
    <w:rsid w:val="00CA30AE"/>
    <w:rPr>
      <w:sz w:val="20"/>
      <w:szCs w:val="20"/>
    </w:rPr>
  </w:style>
  <w:style w:type="character" w:customStyle="1" w:styleId="aff">
    <w:name w:val="Текст сноски Знак"/>
    <w:basedOn w:val="a0"/>
    <w:link w:val="afe"/>
    <w:uiPriority w:val="99"/>
    <w:rsid w:val="00CA30AE"/>
  </w:style>
  <w:style w:type="character" w:styleId="aff0">
    <w:name w:val="footnote reference"/>
    <w:uiPriority w:val="99"/>
    <w:unhideWhenUsed/>
    <w:rsid w:val="00CA30AE"/>
    <w:rPr>
      <w:vertAlign w:val="superscript"/>
    </w:rPr>
  </w:style>
  <w:style w:type="character" w:styleId="aff1">
    <w:name w:val="annotation reference"/>
    <w:uiPriority w:val="99"/>
    <w:unhideWhenUsed/>
    <w:rsid w:val="00CA30AE"/>
    <w:rPr>
      <w:sz w:val="16"/>
      <w:szCs w:val="16"/>
    </w:rPr>
  </w:style>
  <w:style w:type="character" w:customStyle="1" w:styleId="extended-textfull">
    <w:name w:val="extended-text__full"/>
    <w:basedOn w:val="a0"/>
    <w:rsid w:val="000803BE"/>
  </w:style>
  <w:style w:type="paragraph" w:customStyle="1" w:styleId="pboth1">
    <w:name w:val="pboth1"/>
    <w:basedOn w:val="a"/>
    <w:rsid w:val="00632CC8"/>
    <w:pPr>
      <w:spacing w:before="100" w:beforeAutospacing="1" w:after="163" w:line="299" w:lineRule="atLeast"/>
      <w:jc w:val="both"/>
    </w:pPr>
  </w:style>
  <w:style w:type="paragraph" w:styleId="aff2">
    <w:name w:val="List Paragraph"/>
    <w:basedOn w:val="a"/>
    <w:uiPriority w:val="34"/>
    <w:qFormat/>
    <w:rsid w:val="00733F23"/>
    <w:pPr>
      <w:spacing w:after="200" w:line="276" w:lineRule="auto"/>
      <w:ind w:left="720"/>
      <w:contextualSpacing/>
    </w:pPr>
    <w:rPr>
      <w:rFonts w:ascii="Calibri" w:hAnsi="Calibri"/>
      <w:sz w:val="22"/>
      <w:szCs w:val="22"/>
    </w:rPr>
  </w:style>
  <w:style w:type="paragraph" w:customStyle="1" w:styleId="s1">
    <w:name w:val="s_1"/>
    <w:basedOn w:val="a"/>
    <w:rsid w:val="001F67B8"/>
    <w:pPr>
      <w:spacing w:before="100" w:beforeAutospacing="1" w:after="100" w:afterAutospacing="1"/>
    </w:pPr>
  </w:style>
  <w:style w:type="paragraph" w:customStyle="1" w:styleId="s3">
    <w:name w:val="s_3"/>
    <w:basedOn w:val="a"/>
    <w:rsid w:val="00273217"/>
    <w:pPr>
      <w:spacing w:before="100" w:beforeAutospacing="1" w:after="100" w:afterAutospacing="1"/>
    </w:pPr>
  </w:style>
  <w:style w:type="paragraph" w:customStyle="1" w:styleId="formattext">
    <w:name w:val="formattext"/>
    <w:basedOn w:val="a"/>
    <w:rsid w:val="00273217"/>
    <w:pPr>
      <w:spacing w:before="100" w:beforeAutospacing="1" w:after="100" w:afterAutospacing="1"/>
    </w:pPr>
  </w:style>
  <w:style w:type="character" w:customStyle="1" w:styleId="24">
    <w:name w:val="Основной текст (2)_"/>
    <w:link w:val="25"/>
    <w:rsid w:val="009D4333"/>
    <w:rPr>
      <w:sz w:val="28"/>
      <w:szCs w:val="28"/>
      <w:shd w:val="clear" w:color="auto" w:fill="FFFFFF"/>
    </w:rPr>
  </w:style>
  <w:style w:type="paragraph" w:customStyle="1" w:styleId="25">
    <w:name w:val="Основной текст (2)"/>
    <w:basedOn w:val="a"/>
    <w:link w:val="24"/>
    <w:rsid w:val="009D4333"/>
    <w:pPr>
      <w:widowControl w:val="0"/>
      <w:shd w:val="clear" w:color="auto" w:fill="FFFFFF"/>
      <w:spacing w:before="600" w:line="317" w:lineRule="exac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D19"/>
    <w:rPr>
      <w:sz w:val="24"/>
      <w:szCs w:val="24"/>
    </w:rPr>
  </w:style>
  <w:style w:type="paragraph" w:styleId="1">
    <w:name w:val="heading 1"/>
    <w:basedOn w:val="a"/>
    <w:next w:val="a"/>
    <w:link w:val="10"/>
    <w:qFormat/>
    <w:rsid w:val="004A73D7"/>
    <w:pPr>
      <w:keepNext/>
      <w:numPr>
        <w:numId w:val="2"/>
      </w:numPr>
      <w:tabs>
        <w:tab w:val="num" w:pos="0"/>
      </w:tabs>
      <w:suppressAutoHyphens/>
      <w:spacing w:before="240" w:after="60"/>
      <w:ind w:left="720"/>
      <w:outlineLvl w:val="0"/>
    </w:pPr>
    <w:rPr>
      <w:rFonts w:ascii="Arial" w:hAnsi="Arial" w:cs="Arial"/>
      <w:b/>
      <w:bCs/>
      <w:kern w:val="1"/>
      <w:sz w:val="32"/>
      <w:szCs w:val="32"/>
      <w:lang w:eastAsia="ar-SA"/>
    </w:rPr>
  </w:style>
  <w:style w:type="paragraph" w:styleId="2">
    <w:name w:val="heading 2"/>
    <w:basedOn w:val="a"/>
    <w:next w:val="a"/>
    <w:link w:val="20"/>
    <w:qFormat/>
    <w:rsid w:val="004A73D7"/>
    <w:pPr>
      <w:keepNext/>
      <w:numPr>
        <w:ilvl w:val="1"/>
        <w:numId w:val="2"/>
      </w:numPr>
      <w:tabs>
        <w:tab w:val="num" w:pos="0"/>
      </w:tabs>
      <w:suppressAutoHyphens/>
      <w:spacing w:before="240" w:after="60"/>
      <w:jc w:val="center"/>
      <w:outlineLvl w:val="1"/>
    </w:pPr>
    <w:rPr>
      <w:rFonts w:cs="Arial"/>
      <w:b/>
      <w:bCs/>
      <w:iCs/>
      <w:lang w:eastAsia="ar-SA"/>
    </w:rPr>
  </w:style>
  <w:style w:type="paragraph" w:styleId="3">
    <w:name w:val="heading 3"/>
    <w:basedOn w:val="a"/>
    <w:next w:val="a"/>
    <w:link w:val="30"/>
    <w:qFormat/>
    <w:rsid w:val="004A73D7"/>
    <w:pPr>
      <w:keepNext/>
      <w:numPr>
        <w:ilvl w:val="2"/>
        <w:numId w:val="2"/>
      </w:numPr>
      <w:tabs>
        <w:tab w:val="num" w:pos="0"/>
      </w:tabs>
      <w:suppressAutoHyphens/>
      <w:spacing w:before="240" w:after="60"/>
      <w:ind w:left="1494"/>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A73D7"/>
    <w:rPr>
      <w:rFonts w:ascii="Arial" w:hAnsi="Arial" w:cs="Arial"/>
      <w:b/>
      <w:bCs/>
      <w:kern w:val="1"/>
      <w:sz w:val="32"/>
      <w:szCs w:val="32"/>
      <w:lang w:val="ru-RU" w:eastAsia="ar-SA" w:bidi="ar-SA"/>
    </w:rPr>
  </w:style>
  <w:style w:type="character" w:customStyle="1" w:styleId="20">
    <w:name w:val="Заголовок 2 Знак"/>
    <w:link w:val="2"/>
    <w:semiHidden/>
    <w:locked/>
    <w:rsid w:val="00027BCC"/>
    <w:rPr>
      <w:rFonts w:ascii="Cambria" w:hAnsi="Cambria" w:cs="Times New Roman"/>
      <w:b/>
      <w:bCs/>
      <w:i/>
      <w:iCs/>
      <w:sz w:val="28"/>
      <w:szCs w:val="28"/>
    </w:rPr>
  </w:style>
  <w:style w:type="character" w:customStyle="1" w:styleId="30">
    <w:name w:val="Заголовок 3 Знак"/>
    <w:link w:val="3"/>
    <w:semiHidden/>
    <w:locked/>
    <w:rsid w:val="00027BCC"/>
    <w:rPr>
      <w:rFonts w:ascii="Cambria" w:hAnsi="Cambria" w:cs="Times New Roman"/>
      <w:b/>
      <w:bCs/>
      <w:sz w:val="26"/>
      <w:szCs w:val="26"/>
    </w:rPr>
  </w:style>
  <w:style w:type="paragraph" w:customStyle="1" w:styleId="ConsPlusNormal">
    <w:name w:val="ConsPlusNormal"/>
    <w:rsid w:val="00091D19"/>
    <w:pPr>
      <w:widowControl w:val="0"/>
      <w:autoSpaceDE w:val="0"/>
      <w:autoSpaceDN w:val="0"/>
      <w:adjustRightInd w:val="0"/>
      <w:ind w:firstLine="720"/>
    </w:pPr>
    <w:rPr>
      <w:rFonts w:ascii="Arial" w:hAnsi="Arial" w:cs="Arial"/>
    </w:rPr>
  </w:style>
  <w:style w:type="paragraph" w:styleId="a3">
    <w:name w:val="Body Text Indent"/>
    <w:basedOn w:val="a"/>
    <w:link w:val="a4"/>
    <w:rsid w:val="00091D19"/>
    <w:pPr>
      <w:spacing w:after="120"/>
      <w:ind w:left="283"/>
    </w:pPr>
  </w:style>
  <w:style w:type="character" w:customStyle="1" w:styleId="a4">
    <w:name w:val="Основной текст с отступом Знак"/>
    <w:link w:val="a3"/>
    <w:semiHidden/>
    <w:locked/>
    <w:rsid w:val="00027BCC"/>
    <w:rPr>
      <w:rFonts w:cs="Times New Roman"/>
      <w:sz w:val="24"/>
      <w:szCs w:val="24"/>
    </w:rPr>
  </w:style>
  <w:style w:type="paragraph" w:customStyle="1" w:styleId="11">
    <w:name w:val="нум список 1"/>
    <w:basedOn w:val="a"/>
    <w:rsid w:val="00091D19"/>
    <w:pPr>
      <w:tabs>
        <w:tab w:val="left" w:pos="360"/>
      </w:tabs>
      <w:spacing w:before="120" w:after="120"/>
      <w:jc w:val="both"/>
    </w:pPr>
    <w:rPr>
      <w:szCs w:val="20"/>
      <w:lang w:eastAsia="ar-SA"/>
    </w:rPr>
  </w:style>
  <w:style w:type="paragraph" w:styleId="31">
    <w:name w:val="Body Text Indent 3"/>
    <w:basedOn w:val="a"/>
    <w:link w:val="32"/>
    <w:rsid w:val="00091D19"/>
    <w:pPr>
      <w:spacing w:after="120"/>
      <w:ind w:left="283"/>
    </w:pPr>
    <w:rPr>
      <w:sz w:val="16"/>
      <w:szCs w:val="16"/>
    </w:rPr>
  </w:style>
  <w:style w:type="character" w:customStyle="1" w:styleId="32">
    <w:name w:val="Основной текст с отступом 3 Знак"/>
    <w:link w:val="31"/>
    <w:semiHidden/>
    <w:locked/>
    <w:rsid w:val="00027BCC"/>
    <w:rPr>
      <w:rFonts w:cs="Times New Roman"/>
      <w:sz w:val="16"/>
      <w:szCs w:val="16"/>
    </w:rPr>
  </w:style>
  <w:style w:type="paragraph" w:customStyle="1" w:styleId="12">
    <w:name w:val="марк список 1"/>
    <w:basedOn w:val="a"/>
    <w:rsid w:val="00091D19"/>
    <w:pPr>
      <w:tabs>
        <w:tab w:val="num" w:pos="360"/>
      </w:tabs>
      <w:spacing w:before="120" w:after="120"/>
      <w:jc w:val="both"/>
    </w:pPr>
    <w:rPr>
      <w:szCs w:val="20"/>
      <w:lang w:eastAsia="ar-SA"/>
    </w:rPr>
  </w:style>
  <w:style w:type="paragraph" w:customStyle="1" w:styleId="a5">
    <w:name w:val="основной текст документа"/>
    <w:basedOn w:val="a"/>
    <w:link w:val="a6"/>
    <w:rsid w:val="00091D19"/>
    <w:pPr>
      <w:spacing w:before="120" w:after="120"/>
      <w:jc w:val="both"/>
    </w:pPr>
    <w:rPr>
      <w:szCs w:val="20"/>
      <w:lang w:eastAsia="ar-SA"/>
    </w:rPr>
  </w:style>
  <w:style w:type="paragraph" w:customStyle="1" w:styleId="a7">
    <w:name w:val="Содержимое таблицы"/>
    <w:basedOn w:val="a"/>
    <w:rsid w:val="00091D19"/>
    <w:pPr>
      <w:widowControl w:val="0"/>
      <w:suppressLineNumbers/>
    </w:pPr>
    <w:rPr>
      <w:szCs w:val="20"/>
      <w:lang w:eastAsia="ar-SA"/>
    </w:rPr>
  </w:style>
  <w:style w:type="paragraph" w:customStyle="1" w:styleId="320">
    <w:name w:val="Основной текст с отступом 32"/>
    <w:basedOn w:val="a"/>
    <w:rsid w:val="00091D19"/>
    <w:pPr>
      <w:suppressAutoHyphens/>
      <w:spacing w:after="120"/>
      <w:ind w:left="283"/>
    </w:pPr>
    <w:rPr>
      <w:sz w:val="16"/>
      <w:szCs w:val="16"/>
      <w:lang w:eastAsia="ar-SA"/>
    </w:rPr>
  </w:style>
  <w:style w:type="paragraph" w:styleId="a8">
    <w:name w:val="Normal (Web)"/>
    <w:basedOn w:val="a"/>
    <w:uiPriority w:val="99"/>
    <w:rsid w:val="00091D19"/>
    <w:pPr>
      <w:spacing w:before="100" w:beforeAutospacing="1" w:after="100" w:afterAutospacing="1"/>
    </w:pPr>
  </w:style>
  <w:style w:type="character" w:customStyle="1" w:styleId="a6">
    <w:name w:val="основной текст документа Знак"/>
    <w:link w:val="a5"/>
    <w:locked/>
    <w:rsid w:val="00091D19"/>
    <w:rPr>
      <w:rFonts w:cs="Times New Roman"/>
      <w:sz w:val="24"/>
      <w:lang w:val="ru-RU" w:eastAsia="ar-SA" w:bidi="ar-SA"/>
    </w:rPr>
  </w:style>
  <w:style w:type="table" w:styleId="a9">
    <w:name w:val="Table Grid"/>
    <w:basedOn w:val="a1"/>
    <w:rsid w:val="0009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A26E7D"/>
    <w:rPr>
      <w:rFonts w:ascii="Tahoma" w:hAnsi="Tahoma" w:cs="Tahoma"/>
      <w:sz w:val="16"/>
      <w:szCs w:val="16"/>
    </w:rPr>
  </w:style>
  <w:style w:type="character" w:customStyle="1" w:styleId="ab">
    <w:name w:val="Текст выноски Знак"/>
    <w:link w:val="aa"/>
    <w:semiHidden/>
    <w:locked/>
    <w:rsid w:val="00027BCC"/>
    <w:rPr>
      <w:rFonts w:cs="Times New Roman"/>
      <w:sz w:val="2"/>
    </w:rPr>
  </w:style>
  <w:style w:type="character" w:customStyle="1" w:styleId="ac">
    <w:name w:val="Основной текст_"/>
    <w:link w:val="4"/>
    <w:locked/>
    <w:rsid w:val="004A73D7"/>
    <w:rPr>
      <w:rFonts w:cs="Times New Roman"/>
      <w:sz w:val="25"/>
      <w:szCs w:val="25"/>
      <w:shd w:val="clear" w:color="auto" w:fill="FFFFFF"/>
      <w:lang w:bidi="ar-SA"/>
    </w:rPr>
  </w:style>
  <w:style w:type="paragraph" w:customStyle="1" w:styleId="4">
    <w:name w:val="Основной текст4"/>
    <w:basedOn w:val="a"/>
    <w:link w:val="ac"/>
    <w:rsid w:val="004A73D7"/>
    <w:pPr>
      <w:shd w:val="clear" w:color="auto" w:fill="FFFFFF"/>
      <w:spacing w:after="2220" w:line="326" w:lineRule="exact"/>
      <w:ind w:hanging="380"/>
      <w:jc w:val="right"/>
    </w:pPr>
    <w:rPr>
      <w:sz w:val="25"/>
      <w:szCs w:val="25"/>
      <w:shd w:val="clear" w:color="auto" w:fill="FFFFFF"/>
    </w:rPr>
  </w:style>
  <w:style w:type="character" w:customStyle="1" w:styleId="21">
    <w:name w:val="Заголовок №2_"/>
    <w:link w:val="22"/>
    <w:locked/>
    <w:rsid w:val="004A73D7"/>
    <w:rPr>
      <w:rFonts w:cs="Times New Roman"/>
      <w:sz w:val="26"/>
      <w:szCs w:val="26"/>
      <w:shd w:val="clear" w:color="auto" w:fill="FFFFFF"/>
      <w:lang w:bidi="ar-SA"/>
    </w:rPr>
  </w:style>
  <w:style w:type="paragraph" w:customStyle="1" w:styleId="22">
    <w:name w:val="Заголовок №2"/>
    <w:basedOn w:val="a"/>
    <w:link w:val="21"/>
    <w:rsid w:val="004A73D7"/>
    <w:pPr>
      <w:shd w:val="clear" w:color="auto" w:fill="FFFFFF"/>
      <w:spacing w:after="420" w:line="240" w:lineRule="atLeast"/>
      <w:outlineLvl w:val="1"/>
    </w:pPr>
    <w:rPr>
      <w:sz w:val="26"/>
      <w:szCs w:val="26"/>
      <w:shd w:val="clear" w:color="auto" w:fill="FFFFFF"/>
    </w:rPr>
  </w:style>
  <w:style w:type="paragraph" w:styleId="ad">
    <w:name w:val="Body Text"/>
    <w:basedOn w:val="a"/>
    <w:link w:val="ae"/>
    <w:rsid w:val="00EC1386"/>
    <w:pPr>
      <w:spacing w:after="120"/>
    </w:pPr>
  </w:style>
  <w:style w:type="character" w:customStyle="1" w:styleId="ae">
    <w:name w:val="Основной текст Знак"/>
    <w:link w:val="ad"/>
    <w:locked/>
    <w:rsid w:val="0080198C"/>
    <w:rPr>
      <w:rFonts w:cs="Times New Roman"/>
      <w:sz w:val="24"/>
      <w:szCs w:val="24"/>
      <w:lang w:val="ru-RU" w:eastAsia="ru-RU" w:bidi="ar-SA"/>
    </w:rPr>
  </w:style>
  <w:style w:type="paragraph" w:customStyle="1" w:styleId="13">
    <w:name w:val="Название1"/>
    <w:basedOn w:val="a"/>
    <w:rsid w:val="00590686"/>
    <w:pPr>
      <w:widowControl w:val="0"/>
      <w:jc w:val="center"/>
    </w:pPr>
    <w:rPr>
      <w:rFonts w:cs="Arial"/>
      <w:b/>
      <w:noProof/>
      <w:sz w:val="28"/>
      <w:szCs w:val="20"/>
      <w:lang w:val="en-US" w:eastAsia="en-US"/>
    </w:rPr>
  </w:style>
  <w:style w:type="paragraph" w:customStyle="1" w:styleId="ConsPlusTitle">
    <w:name w:val="ConsPlusTitle"/>
    <w:rsid w:val="00711883"/>
    <w:pPr>
      <w:widowControl w:val="0"/>
      <w:autoSpaceDE w:val="0"/>
      <w:autoSpaceDN w:val="0"/>
      <w:adjustRightInd w:val="0"/>
    </w:pPr>
    <w:rPr>
      <w:rFonts w:ascii="Arial" w:hAnsi="Arial" w:cs="Arial"/>
      <w:b/>
      <w:bCs/>
    </w:rPr>
  </w:style>
  <w:style w:type="character" w:styleId="af">
    <w:name w:val="Hyperlink"/>
    <w:rsid w:val="00B76B3F"/>
    <w:rPr>
      <w:rFonts w:cs="Times New Roman"/>
      <w:color w:val="0000FF"/>
      <w:u w:val="single"/>
    </w:rPr>
  </w:style>
  <w:style w:type="paragraph" w:customStyle="1" w:styleId="14">
    <w:name w:val="Обычный1"/>
    <w:basedOn w:val="a"/>
    <w:rsid w:val="00B76B3F"/>
    <w:pPr>
      <w:widowControl w:val="0"/>
    </w:pPr>
    <w:rPr>
      <w:rFonts w:cs="Arial"/>
      <w:noProof/>
      <w:szCs w:val="20"/>
      <w:lang w:val="en-US" w:eastAsia="en-US"/>
    </w:rPr>
  </w:style>
  <w:style w:type="paragraph" w:customStyle="1" w:styleId="23">
    <w:name w:val="Обычный2"/>
    <w:basedOn w:val="a"/>
    <w:rsid w:val="00270A79"/>
    <w:pPr>
      <w:widowControl w:val="0"/>
    </w:pPr>
    <w:rPr>
      <w:rFonts w:cs="Arial"/>
      <w:noProof/>
      <w:szCs w:val="20"/>
      <w:lang w:val="en-US" w:eastAsia="en-US"/>
    </w:rPr>
  </w:style>
  <w:style w:type="paragraph" w:styleId="af0">
    <w:name w:val="Title"/>
    <w:basedOn w:val="a"/>
    <w:link w:val="af1"/>
    <w:qFormat/>
    <w:rsid w:val="003052D8"/>
    <w:pPr>
      <w:jc w:val="center"/>
    </w:pPr>
    <w:rPr>
      <w:b/>
      <w:bCs/>
    </w:rPr>
  </w:style>
  <w:style w:type="character" w:customStyle="1" w:styleId="af1">
    <w:name w:val="Название Знак"/>
    <w:link w:val="af0"/>
    <w:locked/>
    <w:rsid w:val="00027BCC"/>
    <w:rPr>
      <w:rFonts w:ascii="Cambria" w:hAnsi="Cambria" w:cs="Times New Roman"/>
      <w:b/>
      <w:bCs/>
      <w:kern w:val="28"/>
      <w:sz w:val="32"/>
      <w:szCs w:val="32"/>
    </w:rPr>
  </w:style>
  <w:style w:type="character" w:customStyle="1" w:styleId="af2">
    <w:name w:val="Гипертекстовая ссылка"/>
    <w:uiPriority w:val="99"/>
    <w:qFormat/>
    <w:rsid w:val="000014AD"/>
    <w:rPr>
      <w:rFonts w:cs="Times New Roman"/>
      <w:color w:val="106BBE"/>
    </w:rPr>
  </w:style>
  <w:style w:type="paragraph" w:customStyle="1" w:styleId="af3">
    <w:name w:val="Прижатый влево"/>
    <w:basedOn w:val="a"/>
    <w:next w:val="a"/>
    <w:uiPriority w:val="99"/>
    <w:rsid w:val="000014AD"/>
    <w:pPr>
      <w:autoSpaceDE w:val="0"/>
      <w:autoSpaceDN w:val="0"/>
      <w:adjustRightInd w:val="0"/>
    </w:pPr>
    <w:rPr>
      <w:rFonts w:ascii="Arial" w:hAnsi="Arial"/>
    </w:rPr>
  </w:style>
  <w:style w:type="paragraph" w:customStyle="1" w:styleId="af4">
    <w:name w:val="Нормальный (таблица)"/>
    <w:basedOn w:val="a"/>
    <w:next w:val="a"/>
    <w:uiPriority w:val="99"/>
    <w:rsid w:val="00365341"/>
    <w:pPr>
      <w:widowControl w:val="0"/>
      <w:autoSpaceDE w:val="0"/>
      <w:autoSpaceDN w:val="0"/>
      <w:adjustRightInd w:val="0"/>
      <w:jc w:val="both"/>
    </w:pPr>
    <w:rPr>
      <w:rFonts w:ascii="Arial" w:hAnsi="Arial"/>
    </w:rPr>
  </w:style>
  <w:style w:type="character" w:customStyle="1" w:styleId="af5">
    <w:name w:val="Цветовое выделение"/>
    <w:rsid w:val="007D0D04"/>
    <w:rPr>
      <w:b/>
      <w:color w:val="26282F"/>
    </w:rPr>
  </w:style>
  <w:style w:type="paragraph" w:customStyle="1" w:styleId="af6">
    <w:name w:val="Комментарий"/>
    <w:basedOn w:val="a"/>
    <w:next w:val="a"/>
    <w:rsid w:val="00F25055"/>
    <w:pPr>
      <w:autoSpaceDE w:val="0"/>
      <w:autoSpaceDN w:val="0"/>
      <w:adjustRightInd w:val="0"/>
      <w:spacing w:before="75"/>
      <w:ind w:left="170"/>
      <w:jc w:val="both"/>
    </w:pPr>
    <w:rPr>
      <w:rFonts w:ascii="Arial" w:hAnsi="Arial"/>
      <w:color w:val="353842"/>
      <w:shd w:val="clear" w:color="auto" w:fill="F0F0F0"/>
    </w:rPr>
  </w:style>
  <w:style w:type="character" w:customStyle="1" w:styleId="Batang11">
    <w:name w:val="Основной текст + Batang11"/>
    <w:aliases w:val="12 pt7"/>
    <w:rsid w:val="00951456"/>
    <w:rPr>
      <w:rFonts w:ascii="Batang" w:eastAsia="Batang" w:hAnsi="Times New Roman" w:cs="Batang"/>
      <w:noProof/>
      <w:spacing w:val="0"/>
      <w:sz w:val="24"/>
      <w:szCs w:val="24"/>
    </w:rPr>
  </w:style>
  <w:style w:type="character" w:customStyle="1" w:styleId="Aharoni">
    <w:name w:val="Основной текст + Aharoni"/>
    <w:aliases w:val="14 pt,Интервал -1 pt"/>
    <w:rsid w:val="00A4441D"/>
    <w:rPr>
      <w:rFonts w:ascii="Aharoni" w:hAnsi="Times New Roman" w:cs="Aharoni"/>
      <w:spacing w:val="-20"/>
      <w:sz w:val="28"/>
      <w:szCs w:val="28"/>
      <w:lang w:bidi="he-IL"/>
    </w:rPr>
  </w:style>
  <w:style w:type="paragraph" w:customStyle="1" w:styleId="af7">
    <w:name w:val="Информация об изменениях документа"/>
    <w:basedOn w:val="af6"/>
    <w:next w:val="a"/>
    <w:rsid w:val="0094458A"/>
    <w:rPr>
      <w:i/>
      <w:iCs/>
    </w:rPr>
  </w:style>
  <w:style w:type="paragraph" w:customStyle="1" w:styleId="af8">
    <w:name w:val="Таблицы (моноширинный)"/>
    <w:basedOn w:val="a"/>
    <w:next w:val="a"/>
    <w:rsid w:val="00937D87"/>
    <w:pPr>
      <w:widowControl w:val="0"/>
      <w:autoSpaceDE w:val="0"/>
      <w:autoSpaceDN w:val="0"/>
      <w:adjustRightInd w:val="0"/>
    </w:pPr>
    <w:rPr>
      <w:rFonts w:ascii="Courier New" w:hAnsi="Courier New" w:cs="Courier New"/>
    </w:rPr>
  </w:style>
  <w:style w:type="paragraph" w:customStyle="1" w:styleId="af9">
    <w:name w:val="Заголовок"/>
    <w:basedOn w:val="a"/>
    <w:next w:val="ad"/>
    <w:rsid w:val="005B34E0"/>
    <w:pPr>
      <w:suppressAutoHyphens/>
      <w:spacing w:line="360" w:lineRule="auto"/>
      <w:jc w:val="center"/>
    </w:pPr>
    <w:rPr>
      <w:b/>
      <w:szCs w:val="28"/>
      <w:lang w:eastAsia="ar-SA"/>
    </w:rPr>
  </w:style>
  <w:style w:type="paragraph" w:customStyle="1" w:styleId="ConsPlusNonformat">
    <w:name w:val="ConsPlusNonformat"/>
    <w:rsid w:val="009640A4"/>
    <w:pPr>
      <w:widowControl w:val="0"/>
      <w:autoSpaceDE w:val="0"/>
      <w:autoSpaceDN w:val="0"/>
      <w:adjustRightInd w:val="0"/>
    </w:pPr>
    <w:rPr>
      <w:rFonts w:ascii="Courier New" w:hAnsi="Courier New" w:cs="Courier New"/>
    </w:rPr>
  </w:style>
  <w:style w:type="paragraph" w:styleId="33">
    <w:name w:val="Body Text 3"/>
    <w:basedOn w:val="a"/>
    <w:link w:val="34"/>
    <w:rsid w:val="00412DB7"/>
    <w:pPr>
      <w:spacing w:after="120"/>
    </w:pPr>
    <w:rPr>
      <w:sz w:val="16"/>
      <w:szCs w:val="16"/>
    </w:rPr>
  </w:style>
  <w:style w:type="character" w:customStyle="1" w:styleId="34">
    <w:name w:val="Основной текст 3 Знак"/>
    <w:link w:val="33"/>
    <w:rsid w:val="00412DB7"/>
    <w:rPr>
      <w:sz w:val="16"/>
      <w:szCs w:val="16"/>
    </w:rPr>
  </w:style>
  <w:style w:type="paragraph" w:customStyle="1" w:styleId="210">
    <w:name w:val="Основной текст с отступом 21"/>
    <w:basedOn w:val="a"/>
    <w:rsid w:val="00363052"/>
    <w:pPr>
      <w:suppressAutoHyphens/>
      <w:ind w:firstLine="540"/>
      <w:jc w:val="both"/>
    </w:pPr>
    <w:rPr>
      <w:color w:val="000000"/>
      <w:sz w:val="28"/>
      <w:lang w:eastAsia="ar-SA"/>
    </w:rPr>
  </w:style>
  <w:style w:type="paragraph" w:customStyle="1" w:styleId="afa">
    <w:name w:val="Заголовок статьи"/>
    <w:basedOn w:val="a"/>
    <w:next w:val="a"/>
    <w:rsid w:val="00363052"/>
    <w:pPr>
      <w:autoSpaceDE w:val="0"/>
      <w:autoSpaceDN w:val="0"/>
      <w:adjustRightInd w:val="0"/>
      <w:ind w:left="1612" w:hanging="892"/>
      <w:jc w:val="both"/>
    </w:pPr>
    <w:rPr>
      <w:rFonts w:ascii="Arial" w:hAnsi="Arial" w:cs="Arial"/>
    </w:rPr>
  </w:style>
  <w:style w:type="paragraph" w:styleId="afb">
    <w:name w:val="header"/>
    <w:basedOn w:val="a"/>
    <w:rsid w:val="003615CF"/>
    <w:pPr>
      <w:tabs>
        <w:tab w:val="center" w:pos="4677"/>
        <w:tab w:val="right" w:pos="9355"/>
      </w:tabs>
    </w:pPr>
  </w:style>
  <w:style w:type="character" w:styleId="afc">
    <w:name w:val="page number"/>
    <w:basedOn w:val="a0"/>
    <w:rsid w:val="003615CF"/>
  </w:style>
  <w:style w:type="paragraph" w:styleId="afd">
    <w:name w:val="footer"/>
    <w:basedOn w:val="a"/>
    <w:rsid w:val="008A34CB"/>
    <w:pPr>
      <w:tabs>
        <w:tab w:val="center" w:pos="4677"/>
        <w:tab w:val="right" w:pos="9355"/>
      </w:tabs>
    </w:pPr>
  </w:style>
  <w:style w:type="paragraph" w:customStyle="1" w:styleId="ng-scope">
    <w:name w:val="ng-scope"/>
    <w:basedOn w:val="a"/>
    <w:rsid w:val="00DE6B3A"/>
    <w:pPr>
      <w:spacing w:before="100" w:beforeAutospacing="1" w:after="100" w:afterAutospacing="1" w:line="360" w:lineRule="atLeast"/>
    </w:pPr>
  </w:style>
  <w:style w:type="paragraph" w:customStyle="1" w:styleId="headertext">
    <w:name w:val="headertext"/>
    <w:basedOn w:val="a"/>
    <w:rsid w:val="00CA30AE"/>
    <w:pPr>
      <w:spacing w:before="100" w:beforeAutospacing="1" w:after="100" w:afterAutospacing="1"/>
    </w:pPr>
  </w:style>
  <w:style w:type="paragraph" w:styleId="afe">
    <w:name w:val="footnote text"/>
    <w:basedOn w:val="a"/>
    <w:link w:val="aff"/>
    <w:uiPriority w:val="99"/>
    <w:unhideWhenUsed/>
    <w:rsid w:val="00CA30AE"/>
    <w:rPr>
      <w:sz w:val="20"/>
      <w:szCs w:val="20"/>
    </w:rPr>
  </w:style>
  <w:style w:type="character" w:customStyle="1" w:styleId="aff">
    <w:name w:val="Текст сноски Знак"/>
    <w:basedOn w:val="a0"/>
    <w:link w:val="afe"/>
    <w:uiPriority w:val="99"/>
    <w:rsid w:val="00CA30AE"/>
  </w:style>
  <w:style w:type="character" w:styleId="aff0">
    <w:name w:val="footnote reference"/>
    <w:uiPriority w:val="99"/>
    <w:unhideWhenUsed/>
    <w:rsid w:val="00CA30AE"/>
    <w:rPr>
      <w:vertAlign w:val="superscript"/>
    </w:rPr>
  </w:style>
  <w:style w:type="character" w:styleId="aff1">
    <w:name w:val="annotation reference"/>
    <w:uiPriority w:val="99"/>
    <w:unhideWhenUsed/>
    <w:rsid w:val="00CA30AE"/>
    <w:rPr>
      <w:sz w:val="16"/>
      <w:szCs w:val="16"/>
    </w:rPr>
  </w:style>
  <w:style w:type="character" w:customStyle="1" w:styleId="extended-textfull">
    <w:name w:val="extended-text__full"/>
    <w:basedOn w:val="a0"/>
    <w:rsid w:val="000803BE"/>
  </w:style>
  <w:style w:type="paragraph" w:customStyle="1" w:styleId="pboth1">
    <w:name w:val="pboth1"/>
    <w:basedOn w:val="a"/>
    <w:rsid w:val="00632CC8"/>
    <w:pPr>
      <w:spacing w:before="100" w:beforeAutospacing="1" w:after="163" w:line="299" w:lineRule="atLeast"/>
      <w:jc w:val="both"/>
    </w:pPr>
  </w:style>
  <w:style w:type="paragraph" w:styleId="aff2">
    <w:name w:val="List Paragraph"/>
    <w:basedOn w:val="a"/>
    <w:uiPriority w:val="34"/>
    <w:qFormat/>
    <w:rsid w:val="00733F23"/>
    <w:pPr>
      <w:spacing w:after="200" w:line="276" w:lineRule="auto"/>
      <w:ind w:left="720"/>
      <w:contextualSpacing/>
    </w:pPr>
    <w:rPr>
      <w:rFonts w:ascii="Calibri" w:hAnsi="Calibri"/>
      <w:sz w:val="22"/>
      <w:szCs w:val="22"/>
    </w:rPr>
  </w:style>
  <w:style w:type="paragraph" w:customStyle="1" w:styleId="s1">
    <w:name w:val="s_1"/>
    <w:basedOn w:val="a"/>
    <w:rsid w:val="001F67B8"/>
    <w:pPr>
      <w:spacing w:before="100" w:beforeAutospacing="1" w:after="100" w:afterAutospacing="1"/>
    </w:pPr>
  </w:style>
  <w:style w:type="paragraph" w:customStyle="1" w:styleId="s3">
    <w:name w:val="s_3"/>
    <w:basedOn w:val="a"/>
    <w:rsid w:val="00273217"/>
    <w:pPr>
      <w:spacing w:before="100" w:beforeAutospacing="1" w:after="100" w:afterAutospacing="1"/>
    </w:pPr>
  </w:style>
  <w:style w:type="paragraph" w:customStyle="1" w:styleId="formattext">
    <w:name w:val="formattext"/>
    <w:basedOn w:val="a"/>
    <w:rsid w:val="00273217"/>
    <w:pPr>
      <w:spacing w:before="100" w:beforeAutospacing="1" w:after="100" w:afterAutospacing="1"/>
    </w:pPr>
  </w:style>
  <w:style w:type="character" w:customStyle="1" w:styleId="24">
    <w:name w:val="Основной текст (2)_"/>
    <w:link w:val="25"/>
    <w:rsid w:val="009D4333"/>
    <w:rPr>
      <w:sz w:val="28"/>
      <w:szCs w:val="28"/>
      <w:shd w:val="clear" w:color="auto" w:fill="FFFFFF"/>
    </w:rPr>
  </w:style>
  <w:style w:type="paragraph" w:customStyle="1" w:styleId="25">
    <w:name w:val="Основной текст (2)"/>
    <w:basedOn w:val="a"/>
    <w:link w:val="24"/>
    <w:rsid w:val="009D4333"/>
    <w:pPr>
      <w:widowControl w:val="0"/>
      <w:shd w:val="clear" w:color="auto" w:fill="FFFFFF"/>
      <w:spacing w:before="600" w:line="317"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3689572">
      <w:bodyDiv w:val="1"/>
      <w:marLeft w:val="0"/>
      <w:marRight w:val="0"/>
      <w:marTop w:val="750"/>
      <w:marBottom w:val="0"/>
      <w:divBdr>
        <w:top w:val="none" w:sz="0" w:space="0" w:color="auto"/>
        <w:left w:val="none" w:sz="0" w:space="0" w:color="auto"/>
        <w:bottom w:val="none" w:sz="0" w:space="0" w:color="auto"/>
        <w:right w:val="none" w:sz="0" w:space="0" w:color="auto"/>
      </w:divBdr>
      <w:divsChild>
        <w:div w:id="452360457">
          <w:marLeft w:val="0"/>
          <w:marRight w:val="0"/>
          <w:marTop w:val="0"/>
          <w:marBottom w:val="0"/>
          <w:divBdr>
            <w:top w:val="none" w:sz="0" w:space="0" w:color="auto"/>
            <w:left w:val="none" w:sz="0" w:space="0" w:color="auto"/>
            <w:bottom w:val="none" w:sz="0" w:space="0" w:color="auto"/>
            <w:right w:val="none" w:sz="0" w:space="0" w:color="auto"/>
          </w:divBdr>
          <w:divsChild>
            <w:div w:id="825588635">
              <w:marLeft w:val="0"/>
              <w:marRight w:val="0"/>
              <w:marTop w:val="0"/>
              <w:marBottom w:val="0"/>
              <w:divBdr>
                <w:top w:val="none" w:sz="0" w:space="0" w:color="auto"/>
                <w:left w:val="none" w:sz="0" w:space="0" w:color="auto"/>
                <w:bottom w:val="none" w:sz="0" w:space="0" w:color="auto"/>
                <w:right w:val="none" w:sz="0" w:space="0" w:color="auto"/>
              </w:divBdr>
              <w:divsChild>
                <w:div w:id="164440041">
                  <w:marLeft w:val="0"/>
                  <w:marRight w:val="0"/>
                  <w:marTop w:val="0"/>
                  <w:marBottom w:val="0"/>
                  <w:divBdr>
                    <w:top w:val="none" w:sz="0" w:space="0" w:color="auto"/>
                    <w:left w:val="none" w:sz="0" w:space="0" w:color="auto"/>
                    <w:bottom w:val="none" w:sz="0" w:space="0" w:color="auto"/>
                    <w:right w:val="none" w:sz="0" w:space="0" w:color="auto"/>
                  </w:divBdr>
                  <w:divsChild>
                    <w:div w:id="1855679966">
                      <w:marLeft w:val="0"/>
                      <w:marRight w:val="0"/>
                      <w:marTop w:val="0"/>
                      <w:marBottom w:val="0"/>
                      <w:divBdr>
                        <w:top w:val="none" w:sz="0" w:space="0" w:color="auto"/>
                        <w:left w:val="none" w:sz="0" w:space="0" w:color="auto"/>
                        <w:bottom w:val="none" w:sz="0" w:space="0" w:color="auto"/>
                        <w:right w:val="none" w:sz="0" w:space="0" w:color="auto"/>
                      </w:divBdr>
                      <w:divsChild>
                        <w:div w:id="2127458788">
                          <w:marLeft w:val="0"/>
                          <w:marRight w:val="0"/>
                          <w:marTop w:val="0"/>
                          <w:marBottom w:val="0"/>
                          <w:divBdr>
                            <w:top w:val="none" w:sz="0" w:space="0" w:color="auto"/>
                            <w:left w:val="none" w:sz="0" w:space="0" w:color="auto"/>
                            <w:bottom w:val="none" w:sz="0" w:space="0" w:color="auto"/>
                            <w:right w:val="none" w:sz="0" w:space="0" w:color="auto"/>
                          </w:divBdr>
                          <w:divsChild>
                            <w:div w:id="1250501191">
                              <w:marLeft w:val="0"/>
                              <w:marRight w:val="0"/>
                              <w:marTop w:val="0"/>
                              <w:marBottom w:val="0"/>
                              <w:divBdr>
                                <w:top w:val="none" w:sz="0" w:space="0" w:color="auto"/>
                                <w:left w:val="none" w:sz="0" w:space="0" w:color="auto"/>
                                <w:bottom w:val="none" w:sz="0" w:space="0" w:color="auto"/>
                                <w:right w:val="none" w:sz="0" w:space="0" w:color="auto"/>
                              </w:divBdr>
                              <w:divsChild>
                                <w:div w:id="17212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873793">
      <w:bodyDiv w:val="1"/>
      <w:marLeft w:val="0"/>
      <w:marRight w:val="0"/>
      <w:marTop w:val="0"/>
      <w:marBottom w:val="0"/>
      <w:divBdr>
        <w:top w:val="none" w:sz="0" w:space="0" w:color="auto"/>
        <w:left w:val="none" w:sz="0" w:space="0" w:color="auto"/>
        <w:bottom w:val="none" w:sz="0" w:space="0" w:color="auto"/>
        <w:right w:val="none" w:sz="0" w:space="0" w:color="auto"/>
      </w:divBdr>
      <w:divsChild>
        <w:div w:id="611743709">
          <w:marLeft w:val="0"/>
          <w:marRight w:val="0"/>
          <w:marTop w:val="0"/>
          <w:marBottom w:val="0"/>
          <w:divBdr>
            <w:top w:val="none" w:sz="0" w:space="0" w:color="auto"/>
            <w:left w:val="none" w:sz="0" w:space="0" w:color="auto"/>
            <w:bottom w:val="none" w:sz="0" w:space="0" w:color="auto"/>
            <w:right w:val="none" w:sz="0" w:space="0" w:color="auto"/>
          </w:divBdr>
          <w:divsChild>
            <w:div w:id="2076201527">
              <w:marLeft w:val="0"/>
              <w:marRight w:val="0"/>
              <w:marTop w:val="0"/>
              <w:marBottom w:val="0"/>
              <w:divBdr>
                <w:top w:val="none" w:sz="0" w:space="0" w:color="auto"/>
                <w:left w:val="none" w:sz="0" w:space="0" w:color="auto"/>
                <w:bottom w:val="none" w:sz="0" w:space="0" w:color="auto"/>
                <w:right w:val="none" w:sz="0" w:space="0" w:color="auto"/>
              </w:divBdr>
              <w:divsChild>
                <w:div w:id="228811137">
                  <w:marLeft w:val="0"/>
                  <w:marRight w:val="0"/>
                  <w:marTop w:val="0"/>
                  <w:marBottom w:val="0"/>
                  <w:divBdr>
                    <w:top w:val="none" w:sz="0" w:space="0" w:color="auto"/>
                    <w:left w:val="none" w:sz="0" w:space="0" w:color="auto"/>
                    <w:bottom w:val="none" w:sz="0" w:space="0" w:color="auto"/>
                    <w:right w:val="none" w:sz="0" w:space="0" w:color="auto"/>
                  </w:divBdr>
                  <w:divsChild>
                    <w:div w:id="22706582">
                      <w:marLeft w:val="0"/>
                      <w:marRight w:val="0"/>
                      <w:marTop w:val="0"/>
                      <w:marBottom w:val="0"/>
                      <w:divBdr>
                        <w:top w:val="none" w:sz="0" w:space="0" w:color="auto"/>
                        <w:left w:val="none" w:sz="0" w:space="0" w:color="auto"/>
                        <w:bottom w:val="none" w:sz="0" w:space="0" w:color="auto"/>
                        <w:right w:val="none" w:sz="0" w:space="0" w:color="auto"/>
                      </w:divBdr>
                    </w:div>
                  </w:divsChild>
                </w:div>
                <w:div w:id="318313304">
                  <w:marLeft w:val="0"/>
                  <w:marRight w:val="0"/>
                  <w:marTop w:val="120"/>
                  <w:marBottom w:val="0"/>
                  <w:divBdr>
                    <w:top w:val="none" w:sz="0" w:space="0" w:color="auto"/>
                    <w:left w:val="none" w:sz="0" w:space="0" w:color="auto"/>
                    <w:bottom w:val="none" w:sz="0" w:space="0" w:color="auto"/>
                    <w:right w:val="none" w:sz="0" w:space="0" w:color="auto"/>
                  </w:divBdr>
                </w:div>
                <w:div w:id="372510066">
                  <w:marLeft w:val="0"/>
                  <w:marRight w:val="0"/>
                  <w:marTop w:val="120"/>
                  <w:marBottom w:val="0"/>
                  <w:divBdr>
                    <w:top w:val="none" w:sz="0" w:space="0" w:color="auto"/>
                    <w:left w:val="none" w:sz="0" w:space="0" w:color="auto"/>
                    <w:bottom w:val="none" w:sz="0" w:space="0" w:color="auto"/>
                    <w:right w:val="none" w:sz="0" w:space="0" w:color="auto"/>
                  </w:divBdr>
                </w:div>
                <w:div w:id="389495894">
                  <w:marLeft w:val="0"/>
                  <w:marRight w:val="0"/>
                  <w:marTop w:val="120"/>
                  <w:marBottom w:val="0"/>
                  <w:divBdr>
                    <w:top w:val="none" w:sz="0" w:space="0" w:color="auto"/>
                    <w:left w:val="none" w:sz="0" w:space="0" w:color="auto"/>
                    <w:bottom w:val="none" w:sz="0" w:space="0" w:color="auto"/>
                    <w:right w:val="none" w:sz="0" w:space="0" w:color="auto"/>
                  </w:divBdr>
                </w:div>
                <w:div w:id="446581896">
                  <w:marLeft w:val="0"/>
                  <w:marRight w:val="0"/>
                  <w:marTop w:val="0"/>
                  <w:marBottom w:val="0"/>
                  <w:divBdr>
                    <w:top w:val="none" w:sz="0" w:space="0" w:color="auto"/>
                    <w:left w:val="none" w:sz="0" w:space="0" w:color="auto"/>
                    <w:bottom w:val="none" w:sz="0" w:space="0" w:color="auto"/>
                    <w:right w:val="none" w:sz="0" w:space="0" w:color="auto"/>
                  </w:divBdr>
                  <w:divsChild>
                    <w:div w:id="1100491156">
                      <w:marLeft w:val="0"/>
                      <w:marRight w:val="0"/>
                      <w:marTop w:val="0"/>
                      <w:marBottom w:val="0"/>
                      <w:divBdr>
                        <w:top w:val="none" w:sz="0" w:space="0" w:color="auto"/>
                        <w:left w:val="none" w:sz="0" w:space="0" w:color="auto"/>
                        <w:bottom w:val="none" w:sz="0" w:space="0" w:color="auto"/>
                        <w:right w:val="none" w:sz="0" w:space="0" w:color="auto"/>
                      </w:divBdr>
                    </w:div>
                  </w:divsChild>
                </w:div>
                <w:div w:id="484470533">
                  <w:marLeft w:val="0"/>
                  <w:marRight w:val="0"/>
                  <w:marTop w:val="120"/>
                  <w:marBottom w:val="0"/>
                  <w:divBdr>
                    <w:top w:val="none" w:sz="0" w:space="0" w:color="auto"/>
                    <w:left w:val="none" w:sz="0" w:space="0" w:color="auto"/>
                    <w:bottom w:val="none" w:sz="0" w:space="0" w:color="auto"/>
                    <w:right w:val="none" w:sz="0" w:space="0" w:color="auto"/>
                  </w:divBdr>
                </w:div>
                <w:div w:id="554896551">
                  <w:marLeft w:val="0"/>
                  <w:marRight w:val="0"/>
                  <w:marTop w:val="120"/>
                  <w:marBottom w:val="0"/>
                  <w:divBdr>
                    <w:top w:val="none" w:sz="0" w:space="0" w:color="auto"/>
                    <w:left w:val="none" w:sz="0" w:space="0" w:color="auto"/>
                    <w:bottom w:val="none" w:sz="0" w:space="0" w:color="auto"/>
                    <w:right w:val="none" w:sz="0" w:space="0" w:color="auto"/>
                  </w:divBdr>
                </w:div>
                <w:div w:id="622619425">
                  <w:marLeft w:val="0"/>
                  <w:marRight w:val="0"/>
                  <w:marTop w:val="0"/>
                  <w:marBottom w:val="0"/>
                  <w:divBdr>
                    <w:top w:val="none" w:sz="0" w:space="0" w:color="auto"/>
                    <w:left w:val="none" w:sz="0" w:space="0" w:color="auto"/>
                    <w:bottom w:val="none" w:sz="0" w:space="0" w:color="auto"/>
                    <w:right w:val="none" w:sz="0" w:space="0" w:color="auto"/>
                  </w:divBdr>
                  <w:divsChild>
                    <w:div w:id="545217089">
                      <w:marLeft w:val="0"/>
                      <w:marRight w:val="0"/>
                      <w:marTop w:val="0"/>
                      <w:marBottom w:val="0"/>
                      <w:divBdr>
                        <w:top w:val="none" w:sz="0" w:space="0" w:color="auto"/>
                        <w:left w:val="none" w:sz="0" w:space="0" w:color="auto"/>
                        <w:bottom w:val="none" w:sz="0" w:space="0" w:color="auto"/>
                        <w:right w:val="none" w:sz="0" w:space="0" w:color="auto"/>
                      </w:divBdr>
                    </w:div>
                  </w:divsChild>
                </w:div>
                <w:div w:id="691952245">
                  <w:marLeft w:val="0"/>
                  <w:marRight w:val="0"/>
                  <w:marTop w:val="120"/>
                  <w:marBottom w:val="0"/>
                  <w:divBdr>
                    <w:top w:val="none" w:sz="0" w:space="0" w:color="auto"/>
                    <w:left w:val="none" w:sz="0" w:space="0" w:color="auto"/>
                    <w:bottom w:val="none" w:sz="0" w:space="0" w:color="auto"/>
                    <w:right w:val="none" w:sz="0" w:space="0" w:color="auto"/>
                  </w:divBdr>
                </w:div>
                <w:div w:id="712928128">
                  <w:marLeft w:val="0"/>
                  <w:marRight w:val="0"/>
                  <w:marTop w:val="120"/>
                  <w:marBottom w:val="0"/>
                  <w:divBdr>
                    <w:top w:val="none" w:sz="0" w:space="0" w:color="auto"/>
                    <w:left w:val="none" w:sz="0" w:space="0" w:color="auto"/>
                    <w:bottom w:val="none" w:sz="0" w:space="0" w:color="auto"/>
                    <w:right w:val="none" w:sz="0" w:space="0" w:color="auto"/>
                  </w:divBdr>
                </w:div>
                <w:div w:id="790050682">
                  <w:marLeft w:val="0"/>
                  <w:marRight w:val="0"/>
                  <w:marTop w:val="120"/>
                  <w:marBottom w:val="0"/>
                  <w:divBdr>
                    <w:top w:val="none" w:sz="0" w:space="0" w:color="auto"/>
                    <w:left w:val="none" w:sz="0" w:space="0" w:color="auto"/>
                    <w:bottom w:val="none" w:sz="0" w:space="0" w:color="auto"/>
                    <w:right w:val="none" w:sz="0" w:space="0" w:color="auto"/>
                  </w:divBdr>
                </w:div>
                <w:div w:id="894777686">
                  <w:marLeft w:val="0"/>
                  <w:marRight w:val="0"/>
                  <w:marTop w:val="120"/>
                  <w:marBottom w:val="0"/>
                  <w:divBdr>
                    <w:top w:val="none" w:sz="0" w:space="0" w:color="auto"/>
                    <w:left w:val="none" w:sz="0" w:space="0" w:color="auto"/>
                    <w:bottom w:val="none" w:sz="0" w:space="0" w:color="auto"/>
                    <w:right w:val="none" w:sz="0" w:space="0" w:color="auto"/>
                  </w:divBdr>
                </w:div>
                <w:div w:id="949436904">
                  <w:marLeft w:val="0"/>
                  <w:marRight w:val="0"/>
                  <w:marTop w:val="120"/>
                  <w:marBottom w:val="0"/>
                  <w:divBdr>
                    <w:top w:val="none" w:sz="0" w:space="0" w:color="auto"/>
                    <w:left w:val="none" w:sz="0" w:space="0" w:color="auto"/>
                    <w:bottom w:val="none" w:sz="0" w:space="0" w:color="auto"/>
                    <w:right w:val="none" w:sz="0" w:space="0" w:color="auto"/>
                  </w:divBdr>
                </w:div>
                <w:div w:id="969480184">
                  <w:marLeft w:val="0"/>
                  <w:marRight w:val="0"/>
                  <w:marTop w:val="120"/>
                  <w:marBottom w:val="0"/>
                  <w:divBdr>
                    <w:top w:val="none" w:sz="0" w:space="0" w:color="auto"/>
                    <w:left w:val="none" w:sz="0" w:space="0" w:color="auto"/>
                    <w:bottom w:val="none" w:sz="0" w:space="0" w:color="auto"/>
                    <w:right w:val="none" w:sz="0" w:space="0" w:color="auto"/>
                  </w:divBdr>
                </w:div>
                <w:div w:id="1032614629">
                  <w:marLeft w:val="0"/>
                  <w:marRight w:val="0"/>
                  <w:marTop w:val="120"/>
                  <w:marBottom w:val="0"/>
                  <w:divBdr>
                    <w:top w:val="none" w:sz="0" w:space="0" w:color="auto"/>
                    <w:left w:val="none" w:sz="0" w:space="0" w:color="auto"/>
                    <w:bottom w:val="none" w:sz="0" w:space="0" w:color="auto"/>
                    <w:right w:val="none" w:sz="0" w:space="0" w:color="auto"/>
                  </w:divBdr>
                </w:div>
                <w:div w:id="1037311163">
                  <w:marLeft w:val="0"/>
                  <w:marRight w:val="0"/>
                  <w:marTop w:val="120"/>
                  <w:marBottom w:val="0"/>
                  <w:divBdr>
                    <w:top w:val="none" w:sz="0" w:space="0" w:color="auto"/>
                    <w:left w:val="none" w:sz="0" w:space="0" w:color="auto"/>
                    <w:bottom w:val="none" w:sz="0" w:space="0" w:color="auto"/>
                    <w:right w:val="none" w:sz="0" w:space="0" w:color="auto"/>
                  </w:divBdr>
                </w:div>
                <w:div w:id="1075669062">
                  <w:marLeft w:val="0"/>
                  <w:marRight w:val="0"/>
                  <w:marTop w:val="120"/>
                  <w:marBottom w:val="0"/>
                  <w:divBdr>
                    <w:top w:val="none" w:sz="0" w:space="0" w:color="auto"/>
                    <w:left w:val="none" w:sz="0" w:space="0" w:color="auto"/>
                    <w:bottom w:val="none" w:sz="0" w:space="0" w:color="auto"/>
                    <w:right w:val="none" w:sz="0" w:space="0" w:color="auto"/>
                  </w:divBdr>
                </w:div>
                <w:div w:id="1096755288">
                  <w:marLeft w:val="0"/>
                  <w:marRight w:val="0"/>
                  <w:marTop w:val="0"/>
                  <w:marBottom w:val="0"/>
                  <w:divBdr>
                    <w:top w:val="none" w:sz="0" w:space="0" w:color="auto"/>
                    <w:left w:val="none" w:sz="0" w:space="0" w:color="auto"/>
                    <w:bottom w:val="none" w:sz="0" w:space="0" w:color="auto"/>
                    <w:right w:val="none" w:sz="0" w:space="0" w:color="auto"/>
                  </w:divBdr>
                  <w:divsChild>
                    <w:div w:id="599727037">
                      <w:marLeft w:val="0"/>
                      <w:marRight w:val="0"/>
                      <w:marTop w:val="0"/>
                      <w:marBottom w:val="0"/>
                      <w:divBdr>
                        <w:top w:val="none" w:sz="0" w:space="0" w:color="auto"/>
                        <w:left w:val="none" w:sz="0" w:space="0" w:color="auto"/>
                        <w:bottom w:val="none" w:sz="0" w:space="0" w:color="auto"/>
                        <w:right w:val="none" w:sz="0" w:space="0" w:color="auto"/>
                      </w:divBdr>
                    </w:div>
                  </w:divsChild>
                </w:div>
                <w:div w:id="1124930373">
                  <w:marLeft w:val="0"/>
                  <w:marRight w:val="0"/>
                  <w:marTop w:val="120"/>
                  <w:marBottom w:val="0"/>
                  <w:divBdr>
                    <w:top w:val="none" w:sz="0" w:space="0" w:color="auto"/>
                    <w:left w:val="none" w:sz="0" w:space="0" w:color="auto"/>
                    <w:bottom w:val="none" w:sz="0" w:space="0" w:color="auto"/>
                    <w:right w:val="none" w:sz="0" w:space="0" w:color="auto"/>
                  </w:divBdr>
                </w:div>
                <w:div w:id="1149202808">
                  <w:marLeft w:val="0"/>
                  <w:marRight w:val="0"/>
                  <w:marTop w:val="120"/>
                  <w:marBottom w:val="0"/>
                  <w:divBdr>
                    <w:top w:val="none" w:sz="0" w:space="0" w:color="auto"/>
                    <w:left w:val="none" w:sz="0" w:space="0" w:color="auto"/>
                    <w:bottom w:val="none" w:sz="0" w:space="0" w:color="auto"/>
                    <w:right w:val="none" w:sz="0" w:space="0" w:color="auto"/>
                  </w:divBdr>
                </w:div>
                <w:div w:id="1153180300">
                  <w:marLeft w:val="0"/>
                  <w:marRight w:val="0"/>
                  <w:marTop w:val="120"/>
                  <w:marBottom w:val="0"/>
                  <w:divBdr>
                    <w:top w:val="none" w:sz="0" w:space="0" w:color="auto"/>
                    <w:left w:val="none" w:sz="0" w:space="0" w:color="auto"/>
                    <w:bottom w:val="none" w:sz="0" w:space="0" w:color="auto"/>
                    <w:right w:val="none" w:sz="0" w:space="0" w:color="auto"/>
                  </w:divBdr>
                </w:div>
                <w:div w:id="1178349817">
                  <w:marLeft w:val="0"/>
                  <w:marRight w:val="0"/>
                  <w:marTop w:val="120"/>
                  <w:marBottom w:val="96"/>
                  <w:divBdr>
                    <w:top w:val="none" w:sz="0" w:space="0" w:color="auto"/>
                    <w:left w:val="single" w:sz="24" w:space="0" w:color="CED3F1"/>
                    <w:bottom w:val="none" w:sz="0" w:space="0" w:color="auto"/>
                    <w:right w:val="none" w:sz="0" w:space="0" w:color="auto"/>
                  </w:divBdr>
                </w:div>
                <w:div w:id="1256281083">
                  <w:marLeft w:val="0"/>
                  <w:marRight w:val="0"/>
                  <w:marTop w:val="120"/>
                  <w:marBottom w:val="0"/>
                  <w:divBdr>
                    <w:top w:val="none" w:sz="0" w:space="0" w:color="auto"/>
                    <w:left w:val="none" w:sz="0" w:space="0" w:color="auto"/>
                    <w:bottom w:val="none" w:sz="0" w:space="0" w:color="auto"/>
                    <w:right w:val="none" w:sz="0" w:space="0" w:color="auto"/>
                  </w:divBdr>
                </w:div>
                <w:div w:id="1339892940">
                  <w:marLeft w:val="0"/>
                  <w:marRight w:val="0"/>
                  <w:marTop w:val="120"/>
                  <w:marBottom w:val="0"/>
                  <w:divBdr>
                    <w:top w:val="none" w:sz="0" w:space="0" w:color="auto"/>
                    <w:left w:val="none" w:sz="0" w:space="0" w:color="auto"/>
                    <w:bottom w:val="none" w:sz="0" w:space="0" w:color="auto"/>
                    <w:right w:val="none" w:sz="0" w:space="0" w:color="auto"/>
                  </w:divBdr>
                </w:div>
                <w:div w:id="1441559805">
                  <w:marLeft w:val="0"/>
                  <w:marRight w:val="0"/>
                  <w:marTop w:val="120"/>
                  <w:marBottom w:val="0"/>
                  <w:divBdr>
                    <w:top w:val="none" w:sz="0" w:space="0" w:color="auto"/>
                    <w:left w:val="none" w:sz="0" w:space="0" w:color="auto"/>
                    <w:bottom w:val="none" w:sz="0" w:space="0" w:color="auto"/>
                    <w:right w:val="none" w:sz="0" w:space="0" w:color="auto"/>
                  </w:divBdr>
                </w:div>
                <w:div w:id="1449623373">
                  <w:marLeft w:val="0"/>
                  <w:marRight w:val="0"/>
                  <w:marTop w:val="120"/>
                  <w:marBottom w:val="0"/>
                  <w:divBdr>
                    <w:top w:val="none" w:sz="0" w:space="0" w:color="auto"/>
                    <w:left w:val="none" w:sz="0" w:space="0" w:color="auto"/>
                    <w:bottom w:val="none" w:sz="0" w:space="0" w:color="auto"/>
                    <w:right w:val="none" w:sz="0" w:space="0" w:color="auto"/>
                  </w:divBdr>
                </w:div>
                <w:div w:id="1452430592">
                  <w:marLeft w:val="0"/>
                  <w:marRight w:val="0"/>
                  <w:marTop w:val="120"/>
                  <w:marBottom w:val="0"/>
                  <w:divBdr>
                    <w:top w:val="none" w:sz="0" w:space="0" w:color="auto"/>
                    <w:left w:val="none" w:sz="0" w:space="0" w:color="auto"/>
                    <w:bottom w:val="none" w:sz="0" w:space="0" w:color="auto"/>
                    <w:right w:val="none" w:sz="0" w:space="0" w:color="auto"/>
                  </w:divBdr>
                </w:div>
                <w:div w:id="1491411364">
                  <w:marLeft w:val="0"/>
                  <w:marRight w:val="0"/>
                  <w:marTop w:val="120"/>
                  <w:marBottom w:val="0"/>
                  <w:divBdr>
                    <w:top w:val="none" w:sz="0" w:space="0" w:color="auto"/>
                    <w:left w:val="none" w:sz="0" w:space="0" w:color="auto"/>
                    <w:bottom w:val="none" w:sz="0" w:space="0" w:color="auto"/>
                    <w:right w:val="none" w:sz="0" w:space="0" w:color="auto"/>
                  </w:divBdr>
                </w:div>
                <w:div w:id="1577938095">
                  <w:marLeft w:val="0"/>
                  <w:marRight w:val="0"/>
                  <w:marTop w:val="120"/>
                  <w:marBottom w:val="0"/>
                  <w:divBdr>
                    <w:top w:val="none" w:sz="0" w:space="0" w:color="auto"/>
                    <w:left w:val="none" w:sz="0" w:space="0" w:color="auto"/>
                    <w:bottom w:val="none" w:sz="0" w:space="0" w:color="auto"/>
                    <w:right w:val="none" w:sz="0" w:space="0" w:color="auto"/>
                  </w:divBdr>
                </w:div>
                <w:div w:id="1594781472">
                  <w:marLeft w:val="0"/>
                  <w:marRight w:val="0"/>
                  <w:marTop w:val="120"/>
                  <w:marBottom w:val="0"/>
                  <w:divBdr>
                    <w:top w:val="none" w:sz="0" w:space="0" w:color="auto"/>
                    <w:left w:val="none" w:sz="0" w:space="0" w:color="auto"/>
                    <w:bottom w:val="none" w:sz="0" w:space="0" w:color="auto"/>
                    <w:right w:val="none" w:sz="0" w:space="0" w:color="auto"/>
                  </w:divBdr>
                </w:div>
                <w:div w:id="1605264412">
                  <w:marLeft w:val="0"/>
                  <w:marRight w:val="0"/>
                  <w:marTop w:val="120"/>
                  <w:marBottom w:val="0"/>
                  <w:divBdr>
                    <w:top w:val="none" w:sz="0" w:space="0" w:color="auto"/>
                    <w:left w:val="none" w:sz="0" w:space="0" w:color="auto"/>
                    <w:bottom w:val="none" w:sz="0" w:space="0" w:color="auto"/>
                    <w:right w:val="none" w:sz="0" w:space="0" w:color="auto"/>
                  </w:divBdr>
                </w:div>
                <w:div w:id="1609893081">
                  <w:marLeft w:val="0"/>
                  <w:marRight w:val="0"/>
                  <w:marTop w:val="0"/>
                  <w:marBottom w:val="0"/>
                  <w:divBdr>
                    <w:top w:val="none" w:sz="0" w:space="0" w:color="auto"/>
                    <w:left w:val="none" w:sz="0" w:space="0" w:color="auto"/>
                    <w:bottom w:val="none" w:sz="0" w:space="0" w:color="auto"/>
                    <w:right w:val="none" w:sz="0" w:space="0" w:color="auto"/>
                  </w:divBdr>
                  <w:divsChild>
                    <w:div w:id="1299529715">
                      <w:marLeft w:val="0"/>
                      <w:marRight w:val="0"/>
                      <w:marTop w:val="0"/>
                      <w:marBottom w:val="0"/>
                      <w:divBdr>
                        <w:top w:val="none" w:sz="0" w:space="0" w:color="auto"/>
                        <w:left w:val="none" w:sz="0" w:space="0" w:color="auto"/>
                        <w:bottom w:val="none" w:sz="0" w:space="0" w:color="auto"/>
                        <w:right w:val="none" w:sz="0" w:space="0" w:color="auto"/>
                      </w:divBdr>
                    </w:div>
                  </w:divsChild>
                </w:div>
                <w:div w:id="1678383908">
                  <w:marLeft w:val="0"/>
                  <w:marRight w:val="0"/>
                  <w:marTop w:val="120"/>
                  <w:marBottom w:val="0"/>
                  <w:divBdr>
                    <w:top w:val="none" w:sz="0" w:space="0" w:color="auto"/>
                    <w:left w:val="none" w:sz="0" w:space="0" w:color="auto"/>
                    <w:bottom w:val="none" w:sz="0" w:space="0" w:color="auto"/>
                    <w:right w:val="none" w:sz="0" w:space="0" w:color="auto"/>
                  </w:divBdr>
                </w:div>
                <w:div w:id="1707024378">
                  <w:marLeft w:val="0"/>
                  <w:marRight w:val="0"/>
                  <w:marTop w:val="120"/>
                  <w:marBottom w:val="0"/>
                  <w:divBdr>
                    <w:top w:val="none" w:sz="0" w:space="0" w:color="auto"/>
                    <w:left w:val="none" w:sz="0" w:space="0" w:color="auto"/>
                    <w:bottom w:val="none" w:sz="0" w:space="0" w:color="auto"/>
                    <w:right w:val="none" w:sz="0" w:space="0" w:color="auto"/>
                  </w:divBdr>
                </w:div>
                <w:div w:id="1799178410">
                  <w:marLeft w:val="0"/>
                  <w:marRight w:val="0"/>
                  <w:marTop w:val="120"/>
                  <w:marBottom w:val="0"/>
                  <w:divBdr>
                    <w:top w:val="none" w:sz="0" w:space="0" w:color="auto"/>
                    <w:left w:val="none" w:sz="0" w:space="0" w:color="auto"/>
                    <w:bottom w:val="none" w:sz="0" w:space="0" w:color="auto"/>
                    <w:right w:val="none" w:sz="0" w:space="0" w:color="auto"/>
                  </w:divBdr>
                </w:div>
                <w:div w:id="1878620412">
                  <w:marLeft w:val="0"/>
                  <w:marRight w:val="0"/>
                  <w:marTop w:val="120"/>
                  <w:marBottom w:val="0"/>
                  <w:divBdr>
                    <w:top w:val="none" w:sz="0" w:space="0" w:color="auto"/>
                    <w:left w:val="none" w:sz="0" w:space="0" w:color="auto"/>
                    <w:bottom w:val="none" w:sz="0" w:space="0" w:color="auto"/>
                    <w:right w:val="none" w:sz="0" w:space="0" w:color="auto"/>
                  </w:divBdr>
                </w:div>
                <w:div w:id="1948347381">
                  <w:marLeft w:val="0"/>
                  <w:marRight w:val="0"/>
                  <w:marTop w:val="120"/>
                  <w:marBottom w:val="0"/>
                  <w:divBdr>
                    <w:top w:val="none" w:sz="0" w:space="0" w:color="auto"/>
                    <w:left w:val="none" w:sz="0" w:space="0" w:color="auto"/>
                    <w:bottom w:val="none" w:sz="0" w:space="0" w:color="auto"/>
                    <w:right w:val="none" w:sz="0" w:space="0" w:color="auto"/>
                  </w:divBdr>
                </w:div>
                <w:div w:id="2031907487">
                  <w:marLeft w:val="0"/>
                  <w:marRight w:val="0"/>
                  <w:marTop w:val="120"/>
                  <w:marBottom w:val="0"/>
                  <w:divBdr>
                    <w:top w:val="none" w:sz="0" w:space="0" w:color="auto"/>
                    <w:left w:val="none" w:sz="0" w:space="0" w:color="auto"/>
                    <w:bottom w:val="none" w:sz="0" w:space="0" w:color="auto"/>
                    <w:right w:val="none" w:sz="0" w:space="0" w:color="auto"/>
                  </w:divBdr>
                </w:div>
                <w:div w:id="2044397109">
                  <w:marLeft w:val="0"/>
                  <w:marRight w:val="0"/>
                  <w:marTop w:val="0"/>
                  <w:marBottom w:val="0"/>
                  <w:divBdr>
                    <w:top w:val="none" w:sz="0" w:space="0" w:color="auto"/>
                    <w:left w:val="none" w:sz="0" w:space="0" w:color="auto"/>
                    <w:bottom w:val="none" w:sz="0" w:space="0" w:color="auto"/>
                    <w:right w:val="none" w:sz="0" w:space="0" w:color="auto"/>
                  </w:divBdr>
                  <w:divsChild>
                    <w:div w:id="964889937">
                      <w:marLeft w:val="0"/>
                      <w:marRight w:val="0"/>
                      <w:marTop w:val="0"/>
                      <w:marBottom w:val="0"/>
                      <w:divBdr>
                        <w:top w:val="none" w:sz="0" w:space="0" w:color="auto"/>
                        <w:left w:val="none" w:sz="0" w:space="0" w:color="auto"/>
                        <w:bottom w:val="none" w:sz="0" w:space="0" w:color="auto"/>
                        <w:right w:val="none" w:sz="0" w:space="0" w:color="auto"/>
                      </w:divBdr>
                    </w:div>
                  </w:divsChild>
                </w:div>
                <w:div w:id="2047171059">
                  <w:marLeft w:val="0"/>
                  <w:marRight w:val="0"/>
                  <w:marTop w:val="0"/>
                  <w:marBottom w:val="0"/>
                  <w:divBdr>
                    <w:top w:val="none" w:sz="0" w:space="0" w:color="auto"/>
                    <w:left w:val="none" w:sz="0" w:space="0" w:color="auto"/>
                    <w:bottom w:val="none" w:sz="0" w:space="0" w:color="auto"/>
                    <w:right w:val="none" w:sz="0" w:space="0" w:color="auto"/>
                  </w:divBdr>
                  <w:divsChild>
                    <w:div w:id="799766496">
                      <w:marLeft w:val="0"/>
                      <w:marRight w:val="0"/>
                      <w:marTop w:val="0"/>
                      <w:marBottom w:val="0"/>
                      <w:divBdr>
                        <w:top w:val="none" w:sz="0" w:space="0" w:color="auto"/>
                        <w:left w:val="none" w:sz="0" w:space="0" w:color="auto"/>
                        <w:bottom w:val="none" w:sz="0" w:space="0" w:color="auto"/>
                        <w:right w:val="none" w:sz="0" w:space="0" w:color="auto"/>
                      </w:divBdr>
                    </w:div>
                  </w:divsChild>
                </w:div>
                <w:div w:id="2050452086">
                  <w:marLeft w:val="0"/>
                  <w:marRight w:val="0"/>
                  <w:marTop w:val="120"/>
                  <w:marBottom w:val="0"/>
                  <w:divBdr>
                    <w:top w:val="none" w:sz="0" w:space="0" w:color="auto"/>
                    <w:left w:val="none" w:sz="0" w:space="0" w:color="auto"/>
                    <w:bottom w:val="none" w:sz="0" w:space="0" w:color="auto"/>
                    <w:right w:val="none" w:sz="0" w:space="0" w:color="auto"/>
                  </w:divBdr>
                </w:div>
                <w:div w:id="2058890807">
                  <w:marLeft w:val="0"/>
                  <w:marRight w:val="0"/>
                  <w:marTop w:val="120"/>
                  <w:marBottom w:val="0"/>
                  <w:divBdr>
                    <w:top w:val="none" w:sz="0" w:space="0" w:color="auto"/>
                    <w:left w:val="none" w:sz="0" w:space="0" w:color="auto"/>
                    <w:bottom w:val="none" w:sz="0" w:space="0" w:color="auto"/>
                    <w:right w:val="none" w:sz="0" w:space="0" w:color="auto"/>
                  </w:divBdr>
                </w:div>
                <w:div w:id="20920421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09414627">
      <w:bodyDiv w:val="1"/>
      <w:marLeft w:val="0"/>
      <w:marRight w:val="0"/>
      <w:marTop w:val="0"/>
      <w:marBottom w:val="0"/>
      <w:divBdr>
        <w:top w:val="none" w:sz="0" w:space="0" w:color="auto"/>
        <w:left w:val="none" w:sz="0" w:space="0" w:color="auto"/>
        <w:bottom w:val="none" w:sz="0" w:space="0" w:color="auto"/>
        <w:right w:val="none" w:sz="0" w:space="0" w:color="auto"/>
      </w:divBdr>
      <w:divsChild>
        <w:div w:id="912467921">
          <w:marLeft w:val="0"/>
          <w:marRight w:val="0"/>
          <w:marTop w:val="0"/>
          <w:marBottom w:val="0"/>
          <w:divBdr>
            <w:top w:val="none" w:sz="0" w:space="0" w:color="auto"/>
            <w:left w:val="none" w:sz="0" w:space="0" w:color="auto"/>
            <w:bottom w:val="none" w:sz="0" w:space="0" w:color="auto"/>
            <w:right w:val="none" w:sz="0" w:space="0" w:color="auto"/>
          </w:divBdr>
          <w:divsChild>
            <w:div w:id="1656569108">
              <w:marLeft w:val="0"/>
              <w:marRight w:val="0"/>
              <w:marTop w:val="0"/>
              <w:marBottom w:val="0"/>
              <w:divBdr>
                <w:top w:val="none" w:sz="0" w:space="0" w:color="auto"/>
                <w:left w:val="none" w:sz="0" w:space="0" w:color="auto"/>
                <w:bottom w:val="none" w:sz="0" w:space="0" w:color="auto"/>
                <w:right w:val="none" w:sz="0" w:space="0" w:color="auto"/>
              </w:divBdr>
              <w:divsChild>
                <w:div w:id="431317562">
                  <w:marLeft w:val="0"/>
                  <w:marRight w:val="0"/>
                  <w:marTop w:val="120"/>
                  <w:marBottom w:val="0"/>
                  <w:divBdr>
                    <w:top w:val="none" w:sz="0" w:space="0" w:color="auto"/>
                    <w:left w:val="none" w:sz="0" w:space="0" w:color="auto"/>
                    <w:bottom w:val="none" w:sz="0" w:space="0" w:color="auto"/>
                    <w:right w:val="none" w:sz="0" w:space="0" w:color="auto"/>
                  </w:divBdr>
                </w:div>
                <w:div w:id="747308297">
                  <w:marLeft w:val="0"/>
                  <w:marRight w:val="0"/>
                  <w:marTop w:val="120"/>
                  <w:marBottom w:val="0"/>
                  <w:divBdr>
                    <w:top w:val="none" w:sz="0" w:space="0" w:color="auto"/>
                    <w:left w:val="none" w:sz="0" w:space="0" w:color="auto"/>
                    <w:bottom w:val="none" w:sz="0" w:space="0" w:color="auto"/>
                    <w:right w:val="none" w:sz="0" w:space="0" w:color="auto"/>
                  </w:divBdr>
                </w:div>
                <w:div w:id="804808957">
                  <w:marLeft w:val="0"/>
                  <w:marRight w:val="0"/>
                  <w:marTop w:val="120"/>
                  <w:marBottom w:val="0"/>
                  <w:divBdr>
                    <w:top w:val="none" w:sz="0" w:space="0" w:color="auto"/>
                    <w:left w:val="none" w:sz="0" w:space="0" w:color="auto"/>
                    <w:bottom w:val="none" w:sz="0" w:space="0" w:color="auto"/>
                    <w:right w:val="none" w:sz="0" w:space="0" w:color="auto"/>
                  </w:divBdr>
                </w:div>
                <w:div w:id="892693457">
                  <w:marLeft w:val="0"/>
                  <w:marRight w:val="0"/>
                  <w:marTop w:val="120"/>
                  <w:marBottom w:val="96"/>
                  <w:divBdr>
                    <w:top w:val="none" w:sz="0" w:space="0" w:color="auto"/>
                    <w:left w:val="single" w:sz="24" w:space="0" w:color="CED3F1"/>
                    <w:bottom w:val="none" w:sz="0" w:space="0" w:color="auto"/>
                    <w:right w:val="none" w:sz="0" w:space="0" w:color="auto"/>
                  </w:divBdr>
                </w:div>
                <w:div w:id="1623270130">
                  <w:marLeft w:val="0"/>
                  <w:marRight w:val="0"/>
                  <w:marTop w:val="120"/>
                  <w:marBottom w:val="0"/>
                  <w:divBdr>
                    <w:top w:val="none" w:sz="0" w:space="0" w:color="auto"/>
                    <w:left w:val="none" w:sz="0" w:space="0" w:color="auto"/>
                    <w:bottom w:val="none" w:sz="0" w:space="0" w:color="auto"/>
                    <w:right w:val="none" w:sz="0" w:space="0" w:color="auto"/>
                  </w:divBdr>
                </w:div>
                <w:div w:id="1646350269">
                  <w:marLeft w:val="0"/>
                  <w:marRight w:val="0"/>
                  <w:marTop w:val="120"/>
                  <w:marBottom w:val="96"/>
                  <w:divBdr>
                    <w:top w:val="none" w:sz="0" w:space="0" w:color="auto"/>
                    <w:left w:val="single" w:sz="24" w:space="0" w:color="CED3F1"/>
                    <w:bottom w:val="none" w:sz="0" w:space="0" w:color="auto"/>
                    <w:right w:val="none" w:sz="0" w:space="0" w:color="auto"/>
                  </w:divBdr>
                  <w:divsChild>
                    <w:div w:id="764837703">
                      <w:marLeft w:val="0"/>
                      <w:marRight w:val="0"/>
                      <w:marTop w:val="120"/>
                      <w:marBottom w:val="0"/>
                      <w:divBdr>
                        <w:top w:val="none" w:sz="0" w:space="0" w:color="auto"/>
                        <w:left w:val="none" w:sz="0" w:space="0" w:color="auto"/>
                        <w:bottom w:val="none" w:sz="0" w:space="0" w:color="auto"/>
                        <w:right w:val="none" w:sz="0" w:space="0" w:color="auto"/>
                      </w:divBdr>
                    </w:div>
                  </w:divsChild>
                </w:div>
                <w:div w:id="1730034290">
                  <w:marLeft w:val="0"/>
                  <w:marRight w:val="0"/>
                  <w:marTop w:val="120"/>
                  <w:marBottom w:val="0"/>
                  <w:divBdr>
                    <w:top w:val="none" w:sz="0" w:space="0" w:color="auto"/>
                    <w:left w:val="none" w:sz="0" w:space="0" w:color="auto"/>
                    <w:bottom w:val="none" w:sz="0" w:space="0" w:color="auto"/>
                    <w:right w:val="none" w:sz="0" w:space="0" w:color="auto"/>
                  </w:divBdr>
                </w:div>
                <w:div w:id="1800803587">
                  <w:marLeft w:val="0"/>
                  <w:marRight w:val="0"/>
                  <w:marTop w:val="120"/>
                  <w:marBottom w:val="0"/>
                  <w:divBdr>
                    <w:top w:val="none" w:sz="0" w:space="0" w:color="auto"/>
                    <w:left w:val="none" w:sz="0" w:space="0" w:color="auto"/>
                    <w:bottom w:val="none" w:sz="0" w:space="0" w:color="auto"/>
                    <w:right w:val="none" w:sz="0" w:space="0" w:color="auto"/>
                  </w:divBdr>
                </w:div>
                <w:div w:id="1919368453">
                  <w:marLeft w:val="0"/>
                  <w:marRight w:val="0"/>
                  <w:marTop w:val="120"/>
                  <w:marBottom w:val="0"/>
                  <w:divBdr>
                    <w:top w:val="none" w:sz="0" w:space="0" w:color="auto"/>
                    <w:left w:val="none" w:sz="0" w:space="0" w:color="auto"/>
                    <w:bottom w:val="none" w:sz="0" w:space="0" w:color="auto"/>
                    <w:right w:val="none" w:sz="0" w:space="0" w:color="auto"/>
                  </w:divBdr>
                </w:div>
                <w:div w:id="1935244850">
                  <w:marLeft w:val="0"/>
                  <w:marRight w:val="0"/>
                  <w:marTop w:val="120"/>
                  <w:marBottom w:val="0"/>
                  <w:divBdr>
                    <w:top w:val="none" w:sz="0" w:space="0" w:color="auto"/>
                    <w:left w:val="none" w:sz="0" w:space="0" w:color="auto"/>
                    <w:bottom w:val="none" w:sz="0" w:space="0" w:color="auto"/>
                    <w:right w:val="none" w:sz="0" w:space="0" w:color="auto"/>
                  </w:divBdr>
                </w:div>
                <w:div w:id="21193711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77931758">
      <w:bodyDiv w:val="1"/>
      <w:marLeft w:val="0"/>
      <w:marRight w:val="0"/>
      <w:marTop w:val="0"/>
      <w:marBottom w:val="0"/>
      <w:divBdr>
        <w:top w:val="none" w:sz="0" w:space="0" w:color="auto"/>
        <w:left w:val="none" w:sz="0" w:space="0" w:color="auto"/>
        <w:bottom w:val="none" w:sz="0" w:space="0" w:color="auto"/>
        <w:right w:val="none" w:sz="0" w:space="0" w:color="auto"/>
      </w:divBdr>
      <w:divsChild>
        <w:div w:id="157236720">
          <w:marLeft w:val="0"/>
          <w:marRight w:val="0"/>
          <w:marTop w:val="0"/>
          <w:marBottom w:val="0"/>
          <w:divBdr>
            <w:top w:val="none" w:sz="0" w:space="0" w:color="auto"/>
            <w:left w:val="none" w:sz="0" w:space="0" w:color="auto"/>
            <w:bottom w:val="none" w:sz="0" w:space="0" w:color="auto"/>
            <w:right w:val="none" w:sz="0" w:space="0" w:color="auto"/>
          </w:divBdr>
          <w:divsChild>
            <w:div w:id="1267230908">
              <w:marLeft w:val="-240"/>
              <w:marRight w:val="-240"/>
              <w:marTop w:val="0"/>
              <w:marBottom w:val="0"/>
              <w:divBdr>
                <w:top w:val="none" w:sz="0" w:space="0" w:color="auto"/>
                <w:left w:val="none" w:sz="0" w:space="0" w:color="auto"/>
                <w:bottom w:val="none" w:sz="0" w:space="0" w:color="auto"/>
                <w:right w:val="none" w:sz="0" w:space="0" w:color="auto"/>
              </w:divBdr>
              <w:divsChild>
                <w:div w:id="316998755">
                  <w:marLeft w:val="0"/>
                  <w:marRight w:val="0"/>
                  <w:marTop w:val="0"/>
                  <w:marBottom w:val="0"/>
                  <w:divBdr>
                    <w:top w:val="none" w:sz="0" w:space="0" w:color="auto"/>
                    <w:left w:val="none" w:sz="0" w:space="0" w:color="auto"/>
                    <w:bottom w:val="none" w:sz="0" w:space="0" w:color="auto"/>
                    <w:right w:val="none" w:sz="0" w:space="0" w:color="auto"/>
                  </w:divBdr>
                  <w:divsChild>
                    <w:div w:id="2075230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69685988">
      <w:bodyDiv w:val="1"/>
      <w:marLeft w:val="0"/>
      <w:marRight w:val="0"/>
      <w:marTop w:val="0"/>
      <w:marBottom w:val="0"/>
      <w:divBdr>
        <w:top w:val="none" w:sz="0" w:space="0" w:color="auto"/>
        <w:left w:val="none" w:sz="0" w:space="0" w:color="auto"/>
        <w:bottom w:val="none" w:sz="0" w:space="0" w:color="auto"/>
        <w:right w:val="none" w:sz="0" w:space="0" w:color="auto"/>
      </w:divBdr>
    </w:div>
    <w:div w:id="883366380">
      <w:bodyDiv w:val="1"/>
      <w:marLeft w:val="0"/>
      <w:marRight w:val="0"/>
      <w:marTop w:val="0"/>
      <w:marBottom w:val="0"/>
      <w:divBdr>
        <w:top w:val="none" w:sz="0" w:space="0" w:color="auto"/>
        <w:left w:val="none" w:sz="0" w:space="0" w:color="auto"/>
        <w:bottom w:val="none" w:sz="0" w:space="0" w:color="auto"/>
        <w:right w:val="none" w:sz="0" w:space="0" w:color="auto"/>
      </w:divBdr>
      <w:divsChild>
        <w:div w:id="1344016126">
          <w:marLeft w:val="0"/>
          <w:marRight w:val="0"/>
          <w:marTop w:val="0"/>
          <w:marBottom w:val="0"/>
          <w:divBdr>
            <w:top w:val="none" w:sz="0" w:space="0" w:color="auto"/>
            <w:left w:val="none" w:sz="0" w:space="0" w:color="auto"/>
            <w:bottom w:val="none" w:sz="0" w:space="0" w:color="auto"/>
            <w:right w:val="none" w:sz="0" w:space="0" w:color="auto"/>
          </w:divBdr>
          <w:divsChild>
            <w:div w:id="317657965">
              <w:marLeft w:val="0"/>
              <w:marRight w:val="0"/>
              <w:marTop w:val="0"/>
              <w:marBottom w:val="0"/>
              <w:divBdr>
                <w:top w:val="none" w:sz="0" w:space="0" w:color="auto"/>
                <w:left w:val="none" w:sz="0" w:space="0" w:color="auto"/>
                <w:bottom w:val="none" w:sz="0" w:space="0" w:color="auto"/>
                <w:right w:val="none" w:sz="0" w:space="0" w:color="auto"/>
              </w:divBdr>
              <w:divsChild>
                <w:div w:id="58866419">
                  <w:marLeft w:val="0"/>
                  <w:marRight w:val="0"/>
                  <w:marTop w:val="120"/>
                  <w:marBottom w:val="96"/>
                  <w:divBdr>
                    <w:top w:val="none" w:sz="0" w:space="0" w:color="auto"/>
                    <w:left w:val="single" w:sz="24" w:space="0" w:color="CED3F1"/>
                    <w:bottom w:val="none" w:sz="0" w:space="0" w:color="auto"/>
                    <w:right w:val="none" w:sz="0" w:space="0" w:color="auto"/>
                  </w:divBdr>
                </w:div>
                <w:div w:id="82073526">
                  <w:marLeft w:val="0"/>
                  <w:marRight w:val="0"/>
                  <w:marTop w:val="120"/>
                  <w:marBottom w:val="96"/>
                  <w:divBdr>
                    <w:top w:val="none" w:sz="0" w:space="0" w:color="auto"/>
                    <w:left w:val="single" w:sz="24" w:space="0" w:color="CED3F1"/>
                    <w:bottom w:val="none" w:sz="0" w:space="0" w:color="auto"/>
                    <w:right w:val="none" w:sz="0" w:space="0" w:color="auto"/>
                  </w:divBdr>
                  <w:divsChild>
                    <w:div w:id="818157082">
                      <w:marLeft w:val="0"/>
                      <w:marRight w:val="0"/>
                      <w:marTop w:val="120"/>
                      <w:marBottom w:val="0"/>
                      <w:divBdr>
                        <w:top w:val="none" w:sz="0" w:space="0" w:color="auto"/>
                        <w:left w:val="none" w:sz="0" w:space="0" w:color="auto"/>
                        <w:bottom w:val="none" w:sz="0" w:space="0" w:color="auto"/>
                        <w:right w:val="none" w:sz="0" w:space="0" w:color="auto"/>
                      </w:divBdr>
                    </w:div>
                  </w:divsChild>
                </w:div>
                <w:div w:id="114718348">
                  <w:marLeft w:val="0"/>
                  <w:marRight w:val="0"/>
                  <w:marTop w:val="120"/>
                  <w:marBottom w:val="0"/>
                  <w:divBdr>
                    <w:top w:val="none" w:sz="0" w:space="0" w:color="auto"/>
                    <w:left w:val="none" w:sz="0" w:space="0" w:color="auto"/>
                    <w:bottom w:val="none" w:sz="0" w:space="0" w:color="auto"/>
                    <w:right w:val="none" w:sz="0" w:space="0" w:color="auto"/>
                  </w:divBdr>
                </w:div>
                <w:div w:id="141585755">
                  <w:marLeft w:val="0"/>
                  <w:marRight w:val="0"/>
                  <w:marTop w:val="120"/>
                  <w:marBottom w:val="0"/>
                  <w:divBdr>
                    <w:top w:val="none" w:sz="0" w:space="0" w:color="auto"/>
                    <w:left w:val="none" w:sz="0" w:space="0" w:color="auto"/>
                    <w:bottom w:val="none" w:sz="0" w:space="0" w:color="auto"/>
                    <w:right w:val="none" w:sz="0" w:space="0" w:color="auto"/>
                  </w:divBdr>
                </w:div>
                <w:div w:id="253053084">
                  <w:marLeft w:val="0"/>
                  <w:marRight w:val="0"/>
                  <w:marTop w:val="120"/>
                  <w:marBottom w:val="0"/>
                  <w:divBdr>
                    <w:top w:val="none" w:sz="0" w:space="0" w:color="auto"/>
                    <w:left w:val="none" w:sz="0" w:space="0" w:color="auto"/>
                    <w:bottom w:val="none" w:sz="0" w:space="0" w:color="auto"/>
                    <w:right w:val="none" w:sz="0" w:space="0" w:color="auto"/>
                  </w:divBdr>
                </w:div>
                <w:div w:id="283315219">
                  <w:marLeft w:val="0"/>
                  <w:marRight w:val="0"/>
                  <w:marTop w:val="120"/>
                  <w:marBottom w:val="96"/>
                  <w:divBdr>
                    <w:top w:val="none" w:sz="0" w:space="0" w:color="auto"/>
                    <w:left w:val="single" w:sz="24" w:space="0" w:color="CED3F1"/>
                    <w:bottom w:val="none" w:sz="0" w:space="0" w:color="auto"/>
                    <w:right w:val="none" w:sz="0" w:space="0" w:color="auto"/>
                  </w:divBdr>
                </w:div>
                <w:div w:id="308674799">
                  <w:marLeft w:val="0"/>
                  <w:marRight w:val="0"/>
                  <w:marTop w:val="120"/>
                  <w:marBottom w:val="0"/>
                  <w:divBdr>
                    <w:top w:val="none" w:sz="0" w:space="0" w:color="auto"/>
                    <w:left w:val="none" w:sz="0" w:space="0" w:color="auto"/>
                    <w:bottom w:val="none" w:sz="0" w:space="0" w:color="auto"/>
                    <w:right w:val="none" w:sz="0" w:space="0" w:color="auto"/>
                  </w:divBdr>
                </w:div>
                <w:div w:id="351146956">
                  <w:marLeft w:val="0"/>
                  <w:marRight w:val="0"/>
                  <w:marTop w:val="120"/>
                  <w:marBottom w:val="96"/>
                  <w:divBdr>
                    <w:top w:val="none" w:sz="0" w:space="0" w:color="auto"/>
                    <w:left w:val="single" w:sz="24" w:space="0" w:color="CED3F1"/>
                    <w:bottom w:val="none" w:sz="0" w:space="0" w:color="auto"/>
                    <w:right w:val="none" w:sz="0" w:space="0" w:color="auto"/>
                  </w:divBdr>
                </w:div>
                <w:div w:id="363211918">
                  <w:marLeft w:val="0"/>
                  <w:marRight w:val="0"/>
                  <w:marTop w:val="120"/>
                  <w:marBottom w:val="0"/>
                  <w:divBdr>
                    <w:top w:val="none" w:sz="0" w:space="0" w:color="auto"/>
                    <w:left w:val="none" w:sz="0" w:space="0" w:color="auto"/>
                    <w:bottom w:val="none" w:sz="0" w:space="0" w:color="auto"/>
                    <w:right w:val="none" w:sz="0" w:space="0" w:color="auto"/>
                  </w:divBdr>
                </w:div>
                <w:div w:id="376902016">
                  <w:marLeft w:val="0"/>
                  <w:marRight w:val="0"/>
                  <w:marTop w:val="120"/>
                  <w:marBottom w:val="96"/>
                  <w:divBdr>
                    <w:top w:val="none" w:sz="0" w:space="0" w:color="auto"/>
                    <w:left w:val="single" w:sz="24" w:space="0" w:color="CED3F1"/>
                    <w:bottom w:val="none" w:sz="0" w:space="0" w:color="auto"/>
                    <w:right w:val="none" w:sz="0" w:space="0" w:color="auto"/>
                  </w:divBdr>
                </w:div>
                <w:div w:id="394862885">
                  <w:marLeft w:val="0"/>
                  <w:marRight w:val="0"/>
                  <w:marTop w:val="120"/>
                  <w:marBottom w:val="0"/>
                  <w:divBdr>
                    <w:top w:val="none" w:sz="0" w:space="0" w:color="auto"/>
                    <w:left w:val="none" w:sz="0" w:space="0" w:color="auto"/>
                    <w:bottom w:val="none" w:sz="0" w:space="0" w:color="auto"/>
                    <w:right w:val="none" w:sz="0" w:space="0" w:color="auto"/>
                  </w:divBdr>
                </w:div>
                <w:div w:id="562495902">
                  <w:marLeft w:val="0"/>
                  <w:marRight w:val="0"/>
                  <w:marTop w:val="120"/>
                  <w:marBottom w:val="0"/>
                  <w:divBdr>
                    <w:top w:val="none" w:sz="0" w:space="0" w:color="auto"/>
                    <w:left w:val="none" w:sz="0" w:space="0" w:color="auto"/>
                    <w:bottom w:val="none" w:sz="0" w:space="0" w:color="auto"/>
                    <w:right w:val="none" w:sz="0" w:space="0" w:color="auto"/>
                  </w:divBdr>
                </w:div>
                <w:div w:id="618730754">
                  <w:marLeft w:val="0"/>
                  <w:marRight w:val="0"/>
                  <w:marTop w:val="120"/>
                  <w:marBottom w:val="0"/>
                  <w:divBdr>
                    <w:top w:val="none" w:sz="0" w:space="0" w:color="auto"/>
                    <w:left w:val="none" w:sz="0" w:space="0" w:color="auto"/>
                    <w:bottom w:val="none" w:sz="0" w:space="0" w:color="auto"/>
                    <w:right w:val="none" w:sz="0" w:space="0" w:color="auto"/>
                  </w:divBdr>
                </w:div>
                <w:div w:id="691154075">
                  <w:marLeft w:val="0"/>
                  <w:marRight w:val="0"/>
                  <w:marTop w:val="120"/>
                  <w:marBottom w:val="96"/>
                  <w:divBdr>
                    <w:top w:val="none" w:sz="0" w:space="0" w:color="auto"/>
                    <w:left w:val="single" w:sz="24" w:space="0" w:color="CED3F1"/>
                    <w:bottom w:val="none" w:sz="0" w:space="0" w:color="auto"/>
                    <w:right w:val="none" w:sz="0" w:space="0" w:color="auto"/>
                  </w:divBdr>
                  <w:divsChild>
                    <w:div w:id="1535265691">
                      <w:marLeft w:val="0"/>
                      <w:marRight w:val="0"/>
                      <w:marTop w:val="120"/>
                      <w:marBottom w:val="0"/>
                      <w:divBdr>
                        <w:top w:val="none" w:sz="0" w:space="0" w:color="auto"/>
                        <w:left w:val="none" w:sz="0" w:space="0" w:color="auto"/>
                        <w:bottom w:val="none" w:sz="0" w:space="0" w:color="auto"/>
                        <w:right w:val="none" w:sz="0" w:space="0" w:color="auto"/>
                      </w:divBdr>
                    </w:div>
                  </w:divsChild>
                </w:div>
                <w:div w:id="724379408">
                  <w:marLeft w:val="0"/>
                  <w:marRight w:val="0"/>
                  <w:marTop w:val="120"/>
                  <w:marBottom w:val="96"/>
                  <w:divBdr>
                    <w:top w:val="none" w:sz="0" w:space="0" w:color="auto"/>
                    <w:left w:val="single" w:sz="24" w:space="0" w:color="CED3F1"/>
                    <w:bottom w:val="none" w:sz="0" w:space="0" w:color="auto"/>
                    <w:right w:val="none" w:sz="0" w:space="0" w:color="auto"/>
                  </w:divBdr>
                </w:div>
                <w:div w:id="735323784">
                  <w:marLeft w:val="0"/>
                  <w:marRight w:val="0"/>
                  <w:marTop w:val="120"/>
                  <w:marBottom w:val="96"/>
                  <w:divBdr>
                    <w:top w:val="none" w:sz="0" w:space="0" w:color="auto"/>
                    <w:left w:val="single" w:sz="24" w:space="0" w:color="CED3F1"/>
                    <w:bottom w:val="none" w:sz="0" w:space="0" w:color="auto"/>
                    <w:right w:val="none" w:sz="0" w:space="0" w:color="auto"/>
                  </w:divBdr>
                </w:div>
                <w:div w:id="744572648">
                  <w:marLeft w:val="0"/>
                  <w:marRight w:val="0"/>
                  <w:marTop w:val="120"/>
                  <w:marBottom w:val="0"/>
                  <w:divBdr>
                    <w:top w:val="none" w:sz="0" w:space="0" w:color="auto"/>
                    <w:left w:val="none" w:sz="0" w:space="0" w:color="auto"/>
                    <w:bottom w:val="none" w:sz="0" w:space="0" w:color="auto"/>
                    <w:right w:val="none" w:sz="0" w:space="0" w:color="auto"/>
                  </w:divBdr>
                </w:div>
                <w:div w:id="755369432">
                  <w:marLeft w:val="0"/>
                  <w:marRight w:val="0"/>
                  <w:marTop w:val="120"/>
                  <w:marBottom w:val="96"/>
                  <w:divBdr>
                    <w:top w:val="none" w:sz="0" w:space="0" w:color="auto"/>
                    <w:left w:val="single" w:sz="24" w:space="0" w:color="CED3F1"/>
                    <w:bottom w:val="none" w:sz="0" w:space="0" w:color="auto"/>
                    <w:right w:val="none" w:sz="0" w:space="0" w:color="auto"/>
                  </w:divBdr>
                  <w:divsChild>
                    <w:div w:id="149368102">
                      <w:marLeft w:val="0"/>
                      <w:marRight w:val="0"/>
                      <w:marTop w:val="120"/>
                      <w:marBottom w:val="0"/>
                      <w:divBdr>
                        <w:top w:val="none" w:sz="0" w:space="0" w:color="auto"/>
                        <w:left w:val="none" w:sz="0" w:space="0" w:color="auto"/>
                        <w:bottom w:val="none" w:sz="0" w:space="0" w:color="auto"/>
                        <w:right w:val="none" w:sz="0" w:space="0" w:color="auto"/>
                      </w:divBdr>
                    </w:div>
                  </w:divsChild>
                </w:div>
                <w:div w:id="797138765">
                  <w:marLeft w:val="0"/>
                  <w:marRight w:val="0"/>
                  <w:marTop w:val="120"/>
                  <w:marBottom w:val="96"/>
                  <w:divBdr>
                    <w:top w:val="none" w:sz="0" w:space="0" w:color="auto"/>
                    <w:left w:val="single" w:sz="24" w:space="0" w:color="CED3F1"/>
                    <w:bottom w:val="none" w:sz="0" w:space="0" w:color="auto"/>
                    <w:right w:val="none" w:sz="0" w:space="0" w:color="auto"/>
                  </w:divBdr>
                  <w:divsChild>
                    <w:div w:id="46733585">
                      <w:marLeft w:val="0"/>
                      <w:marRight w:val="0"/>
                      <w:marTop w:val="120"/>
                      <w:marBottom w:val="0"/>
                      <w:divBdr>
                        <w:top w:val="none" w:sz="0" w:space="0" w:color="auto"/>
                        <w:left w:val="none" w:sz="0" w:space="0" w:color="auto"/>
                        <w:bottom w:val="none" w:sz="0" w:space="0" w:color="auto"/>
                        <w:right w:val="none" w:sz="0" w:space="0" w:color="auto"/>
                      </w:divBdr>
                    </w:div>
                  </w:divsChild>
                </w:div>
                <w:div w:id="797145678">
                  <w:marLeft w:val="0"/>
                  <w:marRight w:val="0"/>
                  <w:marTop w:val="120"/>
                  <w:marBottom w:val="96"/>
                  <w:divBdr>
                    <w:top w:val="none" w:sz="0" w:space="0" w:color="auto"/>
                    <w:left w:val="single" w:sz="24" w:space="0" w:color="CED3F1"/>
                    <w:bottom w:val="none" w:sz="0" w:space="0" w:color="auto"/>
                    <w:right w:val="none" w:sz="0" w:space="0" w:color="auto"/>
                  </w:divBdr>
                </w:div>
                <w:div w:id="904994526">
                  <w:marLeft w:val="0"/>
                  <w:marRight w:val="0"/>
                  <w:marTop w:val="120"/>
                  <w:marBottom w:val="96"/>
                  <w:divBdr>
                    <w:top w:val="none" w:sz="0" w:space="0" w:color="auto"/>
                    <w:left w:val="single" w:sz="24" w:space="0" w:color="CED3F1"/>
                    <w:bottom w:val="none" w:sz="0" w:space="0" w:color="auto"/>
                    <w:right w:val="none" w:sz="0" w:space="0" w:color="auto"/>
                  </w:divBdr>
                </w:div>
                <w:div w:id="924457474">
                  <w:marLeft w:val="0"/>
                  <w:marRight w:val="0"/>
                  <w:marTop w:val="120"/>
                  <w:marBottom w:val="0"/>
                  <w:divBdr>
                    <w:top w:val="none" w:sz="0" w:space="0" w:color="auto"/>
                    <w:left w:val="none" w:sz="0" w:space="0" w:color="auto"/>
                    <w:bottom w:val="none" w:sz="0" w:space="0" w:color="auto"/>
                    <w:right w:val="none" w:sz="0" w:space="0" w:color="auto"/>
                  </w:divBdr>
                </w:div>
                <w:div w:id="976256889">
                  <w:marLeft w:val="0"/>
                  <w:marRight w:val="0"/>
                  <w:marTop w:val="120"/>
                  <w:marBottom w:val="96"/>
                  <w:divBdr>
                    <w:top w:val="none" w:sz="0" w:space="0" w:color="auto"/>
                    <w:left w:val="single" w:sz="24" w:space="0" w:color="CED3F1"/>
                    <w:bottom w:val="none" w:sz="0" w:space="0" w:color="auto"/>
                    <w:right w:val="none" w:sz="0" w:space="0" w:color="auto"/>
                  </w:divBdr>
                </w:div>
                <w:div w:id="1039823189">
                  <w:marLeft w:val="0"/>
                  <w:marRight w:val="0"/>
                  <w:marTop w:val="120"/>
                  <w:marBottom w:val="0"/>
                  <w:divBdr>
                    <w:top w:val="none" w:sz="0" w:space="0" w:color="auto"/>
                    <w:left w:val="none" w:sz="0" w:space="0" w:color="auto"/>
                    <w:bottom w:val="none" w:sz="0" w:space="0" w:color="auto"/>
                    <w:right w:val="none" w:sz="0" w:space="0" w:color="auto"/>
                  </w:divBdr>
                </w:div>
                <w:div w:id="1067191042">
                  <w:marLeft w:val="0"/>
                  <w:marRight w:val="0"/>
                  <w:marTop w:val="120"/>
                  <w:marBottom w:val="0"/>
                  <w:divBdr>
                    <w:top w:val="none" w:sz="0" w:space="0" w:color="auto"/>
                    <w:left w:val="none" w:sz="0" w:space="0" w:color="auto"/>
                    <w:bottom w:val="none" w:sz="0" w:space="0" w:color="auto"/>
                    <w:right w:val="none" w:sz="0" w:space="0" w:color="auto"/>
                  </w:divBdr>
                </w:div>
                <w:div w:id="1073506525">
                  <w:marLeft w:val="0"/>
                  <w:marRight w:val="0"/>
                  <w:marTop w:val="120"/>
                  <w:marBottom w:val="0"/>
                  <w:divBdr>
                    <w:top w:val="none" w:sz="0" w:space="0" w:color="auto"/>
                    <w:left w:val="none" w:sz="0" w:space="0" w:color="auto"/>
                    <w:bottom w:val="none" w:sz="0" w:space="0" w:color="auto"/>
                    <w:right w:val="none" w:sz="0" w:space="0" w:color="auto"/>
                  </w:divBdr>
                </w:div>
                <w:div w:id="1166553816">
                  <w:marLeft w:val="0"/>
                  <w:marRight w:val="0"/>
                  <w:marTop w:val="120"/>
                  <w:marBottom w:val="96"/>
                  <w:divBdr>
                    <w:top w:val="none" w:sz="0" w:space="0" w:color="auto"/>
                    <w:left w:val="single" w:sz="24" w:space="0" w:color="CED3F1"/>
                    <w:bottom w:val="none" w:sz="0" w:space="0" w:color="auto"/>
                    <w:right w:val="none" w:sz="0" w:space="0" w:color="auto"/>
                  </w:divBdr>
                </w:div>
                <w:div w:id="1291743864">
                  <w:marLeft w:val="0"/>
                  <w:marRight w:val="0"/>
                  <w:marTop w:val="120"/>
                  <w:marBottom w:val="0"/>
                  <w:divBdr>
                    <w:top w:val="none" w:sz="0" w:space="0" w:color="auto"/>
                    <w:left w:val="none" w:sz="0" w:space="0" w:color="auto"/>
                    <w:bottom w:val="none" w:sz="0" w:space="0" w:color="auto"/>
                    <w:right w:val="none" w:sz="0" w:space="0" w:color="auto"/>
                  </w:divBdr>
                </w:div>
                <w:div w:id="1316030207">
                  <w:marLeft w:val="0"/>
                  <w:marRight w:val="0"/>
                  <w:marTop w:val="120"/>
                  <w:marBottom w:val="0"/>
                  <w:divBdr>
                    <w:top w:val="none" w:sz="0" w:space="0" w:color="auto"/>
                    <w:left w:val="none" w:sz="0" w:space="0" w:color="auto"/>
                    <w:bottom w:val="none" w:sz="0" w:space="0" w:color="auto"/>
                    <w:right w:val="none" w:sz="0" w:space="0" w:color="auto"/>
                  </w:divBdr>
                </w:div>
                <w:div w:id="1324553035">
                  <w:marLeft w:val="0"/>
                  <w:marRight w:val="0"/>
                  <w:marTop w:val="120"/>
                  <w:marBottom w:val="96"/>
                  <w:divBdr>
                    <w:top w:val="none" w:sz="0" w:space="0" w:color="auto"/>
                    <w:left w:val="single" w:sz="24" w:space="0" w:color="CED3F1"/>
                    <w:bottom w:val="none" w:sz="0" w:space="0" w:color="auto"/>
                    <w:right w:val="none" w:sz="0" w:space="0" w:color="auto"/>
                  </w:divBdr>
                  <w:divsChild>
                    <w:div w:id="730268771">
                      <w:marLeft w:val="0"/>
                      <w:marRight w:val="0"/>
                      <w:marTop w:val="120"/>
                      <w:marBottom w:val="0"/>
                      <w:divBdr>
                        <w:top w:val="none" w:sz="0" w:space="0" w:color="auto"/>
                        <w:left w:val="none" w:sz="0" w:space="0" w:color="auto"/>
                        <w:bottom w:val="none" w:sz="0" w:space="0" w:color="auto"/>
                        <w:right w:val="none" w:sz="0" w:space="0" w:color="auto"/>
                      </w:divBdr>
                    </w:div>
                  </w:divsChild>
                </w:div>
                <w:div w:id="1376542240">
                  <w:marLeft w:val="0"/>
                  <w:marRight w:val="0"/>
                  <w:marTop w:val="120"/>
                  <w:marBottom w:val="0"/>
                  <w:divBdr>
                    <w:top w:val="none" w:sz="0" w:space="0" w:color="auto"/>
                    <w:left w:val="none" w:sz="0" w:space="0" w:color="auto"/>
                    <w:bottom w:val="none" w:sz="0" w:space="0" w:color="auto"/>
                    <w:right w:val="none" w:sz="0" w:space="0" w:color="auto"/>
                  </w:divBdr>
                </w:div>
                <w:div w:id="1378891347">
                  <w:marLeft w:val="0"/>
                  <w:marRight w:val="0"/>
                  <w:marTop w:val="120"/>
                  <w:marBottom w:val="96"/>
                  <w:divBdr>
                    <w:top w:val="none" w:sz="0" w:space="0" w:color="auto"/>
                    <w:left w:val="single" w:sz="24" w:space="0" w:color="CED3F1"/>
                    <w:bottom w:val="none" w:sz="0" w:space="0" w:color="auto"/>
                    <w:right w:val="none" w:sz="0" w:space="0" w:color="auto"/>
                  </w:divBdr>
                </w:div>
                <w:div w:id="1569534443">
                  <w:marLeft w:val="0"/>
                  <w:marRight w:val="0"/>
                  <w:marTop w:val="120"/>
                  <w:marBottom w:val="0"/>
                  <w:divBdr>
                    <w:top w:val="none" w:sz="0" w:space="0" w:color="auto"/>
                    <w:left w:val="none" w:sz="0" w:space="0" w:color="auto"/>
                    <w:bottom w:val="none" w:sz="0" w:space="0" w:color="auto"/>
                    <w:right w:val="none" w:sz="0" w:space="0" w:color="auto"/>
                  </w:divBdr>
                </w:div>
                <w:div w:id="1670598181">
                  <w:marLeft w:val="0"/>
                  <w:marRight w:val="0"/>
                  <w:marTop w:val="120"/>
                  <w:marBottom w:val="96"/>
                  <w:divBdr>
                    <w:top w:val="none" w:sz="0" w:space="0" w:color="auto"/>
                    <w:left w:val="single" w:sz="24" w:space="0" w:color="CED3F1"/>
                    <w:bottom w:val="none" w:sz="0" w:space="0" w:color="auto"/>
                    <w:right w:val="none" w:sz="0" w:space="0" w:color="auto"/>
                  </w:divBdr>
                  <w:divsChild>
                    <w:div w:id="269317851">
                      <w:marLeft w:val="0"/>
                      <w:marRight w:val="0"/>
                      <w:marTop w:val="120"/>
                      <w:marBottom w:val="0"/>
                      <w:divBdr>
                        <w:top w:val="none" w:sz="0" w:space="0" w:color="auto"/>
                        <w:left w:val="none" w:sz="0" w:space="0" w:color="auto"/>
                        <w:bottom w:val="none" w:sz="0" w:space="0" w:color="auto"/>
                        <w:right w:val="none" w:sz="0" w:space="0" w:color="auto"/>
                      </w:divBdr>
                    </w:div>
                  </w:divsChild>
                </w:div>
                <w:div w:id="1717195153">
                  <w:marLeft w:val="0"/>
                  <w:marRight w:val="0"/>
                  <w:marTop w:val="120"/>
                  <w:marBottom w:val="96"/>
                  <w:divBdr>
                    <w:top w:val="none" w:sz="0" w:space="0" w:color="auto"/>
                    <w:left w:val="single" w:sz="24" w:space="0" w:color="CED3F1"/>
                    <w:bottom w:val="none" w:sz="0" w:space="0" w:color="auto"/>
                    <w:right w:val="none" w:sz="0" w:space="0" w:color="auto"/>
                  </w:divBdr>
                </w:div>
                <w:div w:id="1738894558">
                  <w:marLeft w:val="0"/>
                  <w:marRight w:val="0"/>
                  <w:marTop w:val="120"/>
                  <w:marBottom w:val="96"/>
                  <w:divBdr>
                    <w:top w:val="none" w:sz="0" w:space="0" w:color="auto"/>
                    <w:left w:val="single" w:sz="24" w:space="0" w:color="CED3F1"/>
                    <w:bottom w:val="none" w:sz="0" w:space="0" w:color="auto"/>
                    <w:right w:val="none" w:sz="0" w:space="0" w:color="auto"/>
                  </w:divBdr>
                  <w:divsChild>
                    <w:div w:id="1275793442">
                      <w:marLeft w:val="0"/>
                      <w:marRight w:val="0"/>
                      <w:marTop w:val="120"/>
                      <w:marBottom w:val="0"/>
                      <w:divBdr>
                        <w:top w:val="none" w:sz="0" w:space="0" w:color="auto"/>
                        <w:left w:val="none" w:sz="0" w:space="0" w:color="auto"/>
                        <w:bottom w:val="none" w:sz="0" w:space="0" w:color="auto"/>
                        <w:right w:val="none" w:sz="0" w:space="0" w:color="auto"/>
                      </w:divBdr>
                    </w:div>
                  </w:divsChild>
                </w:div>
                <w:div w:id="1861820474">
                  <w:marLeft w:val="0"/>
                  <w:marRight w:val="0"/>
                  <w:marTop w:val="120"/>
                  <w:marBottom w:val="0"/>
                  <w:divBdr>
                    <w:top w:val="none" w:sz="0" w:space="0" w:color="auto"/>
                    <w:left w:val="none" w:sz="0" w:space="0" w:color="auto"/>
                    <w:bottom w:val="none" w:sz="0" w:space="0" w:color="auto"/>
                    <w:right w:val="none" w:sz="0" w:space="0" w:color="auto"/>
                  </w:divBdr>
                </w:div>
                <w:div w:id="1896697099">
                  <w:marLeft w:val="0"/>
                  <w:marRight w:val="0"/>
                  <w:marTop w:val="120"/>
                  <w:marBottom w:val="96"/>
                  <w:divBdr>
                    <w:top w:val="none" w:sz="0" w:space="0" w:color="auto"/>
                    <w:left w:val="single" w:sz="24" w:space="0" w:color="CED3F1"/>
                    <w:bottom w:val="none" w:sz="0" w:space="0" w:color="auto"/>
                    <w:right w:val="none" w:sz="0" w:space="0" w:color="auto"/>
                  </w:divBdr>
                </w:div>
                <w:div w:id="20588164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70475487">
      <w:bodyDiv w:val="1"/>
      <w:marLeft w:val="0"/>
      <w:marRight w:val="0"/>
      <w:marTop w:val="0"/>
      <w:marBottom w:val="0"/>
      <w:divBdr>
        <w:top w:val="none" w:sz="0" w:space="0" w:color="auto"/>
        <w:left w:val="none" w:sz="0" w:space="0" w:color="auto"/>
        <w:bottom w:val="none" w:sz="0" w:space="0" w:color="auto"/>
        <w:right w:val="none" w:sz="0" w:space="0" w:color="auto"/>
      </w:divBdr>
      <w:divsChild>
        <w:div w:id="220291891">
          <w:marLeft w:val="0"/>
          <w:marRight w:val="0"/>
          <w:marTop w:val="0"/>
          <w:marBottom w:val="0"/>
          <w:divBdr>
            <w:top w:val="none" w:sz="0" w:space="0" w:color="auto"/>
            <w:left w:val="none" w:sz="0" w:space="0" w:color="auto"/>
            <w:bottom w:val="none" w:sz="0" w:space="0" w:color="auto"/>
            <w:right w:val="none" w:sz="0" w:space="0" w:color="auto"/>
          </w:divBdr>
          <w:divsChild>
            <w:div w:id="1723939574">
              <w:marLeft w:val="0"/>
              <w:marRight w:val="0"/>
              <w:marTop w:val="0"/>
              <w:marBottom w:val="0"/>
              <w:divBdr>
                <w:top w:val="none" w:sz="0" w:space="0" w:color="auto"/>
                <w:left w:val="none" w:sz="0" w:space="0" w:color="auto"/>
                <w:bottom w:val="none" w:sz="0" w:space="0" w:color="auto"/>
                <w:right w:val="none" w:sz="0" w:space="0" w:color="auto"/>
              </w:divBdr>
              <w:divsChild>
                <w:div w:id="1399280492">
                  <w:marLeft w:val="0"/>
                  <w:marRight w:val="0"/>
                  <w:marTop w:val="0"/>
                  <w:marBottom w:val="0"/>
                  <w:divBdr>
                    <w:top w:val="none" w:sz="0" w:space="0" w:color="auto"/>
                    <w:left w:val="none" w:sz="0" w:space="0" w:color="auto"/>
                    <w:bottom w:val="none" w:sz="0" w:space="0" w:color="auto"/>
                    <w:right w:val="none" w:sz="0" w:space="0" w:color="auto"/>
                  </w:divBdr>
                  <w:divsChild>
                    <w:div w:id="121115281">
                      <w:marLeft w:val="0"/>
                      <w:marRight w:val="0"/>
                      <w:marTop w:val="0"/>
                      <w:marBottom w:val="0"/>
                      <w:divBdr>
                        <w:top w:val="none" w:sz="0" w:space="0" w:color="auto"/>
                        <w:left w:val="none" w:sz="0" w:space="0" w:color="auto"/>
                        <w:bottom w:val="none" w:sz="0" w:space="0" w:color="auto"/>
                        <w:right w:val="none" w:sz="0" w:space="0" w:color="auto"/>
                      </w:divBdr>
                      <w:divsChild>
                        <w:div w:id="239869164">
                          <w:marLeft w:val="0"/>
                          <w:marRight w:val="0"/>
                          <w:marTop w:val="0"/>
                          <w:marBottom w:val="0"/>
                          <w:divBdr>
                            <w:top w:val="none" w:sz="0" w:space="0" w:color="auto"/>
                            <w:left w:val="none" w:sz="0" w:space="0" w:color="auto"/>
                            <w:bottom w:val="none" w:sz="0" w:space="0" w:color="auto"/>
                            <w:right w:val="none" w:sz="0" w:space="0" w:color="auto"/>
                          </w:divBdr>
                          <w:divsChild>
                            <w:div w:id="14730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223239">
      <w:bodyDiv w:val="1"/>
      <w:marLeft w:val="0"/>
      <w:marRight w:val="0"/>
      <w:marTop w:val="0"/>
      <w:marBottom w:val="0"/>
      <w:divBdr>
        <w:top w:val="none" w:sz="0" w:space="0" w:color="auto"/>
        <w:left w:val="none" w:sz="0" w:space="0" w:color="auto"/>
        <w:bottom w:val="none" w:sz="0" w:space="0" w:color="auto"/>
        <w:right w:val="none" w:sz="0" w:space="0" w:color="auto"/>
      </w:divBdr>
    </w:div>
    <w:div w:id="1007027515">
      <w:bodyDiv w:val="1"/>
      <w:marLeft w:val="0"/>
      <w:marRight w:val="0"/>
      <w:marTop w:val="0"/>
      <w:marBottom w:val="0"/>
      <w:divBdr>
        <w:top w:val="none" w:sz="0" w:space="0" w:color="auto"/>
        <w:left w:val="none" w:sz="0" w:space="0" w:color="auto"/>
        <w:bottom w:val="none" w:sz="0" w:space="0" w:color="auto"/>
        <w:right w:val="none" w:sz="0" w:space="0" w:color="auto"/>
      </w:divBdr>
      <w:divsChild>
        <w:div w:id="1627272050">
          <w:marLeft w:val="0"/>
          <w:marRight w:val="0"/>
          <w:marTop w:val="0"/>
          <w:marBottom w:val="0"/>
          <w:divBdr>
            <w:top w:val="none" w:sz="0" w:space="0" w:color="auto"/>
            <w:left w:val="none" w:sz="0" w:space="0" w:color="auto"/>
            <w:bottom w:val="none" w:sz="0" w:space="0" w:color="auto"/>
            <w:right w:val="none" w:sz="0" w:space="0" w:color="auto"/>
          </w:divBdr>
          <w:divsChild>
            <w:div w:id="1377240414">
              <w:marLeft w:val="0"/>
              <w:marRight w:val="0"/>
              <w:marTop w:val="0"/>
              <w:marBottom w:val="0"/>
              <w:divBdr>
                <w:top w:val="none" w:sz="0" w:space="0" w:color="auto"/>
                <w:left w:val="none" w:sz="0" w:space="0" w:color="auto"/>
                <w:bottom w:val="none" w:sz="0" w:space="0" w:color="auto"/>
                <w:right w:val="none" w:sz="0" w:space="0" w:color="auto"/>
              </w:divBdr>
              <w:divsChild>
                <w:div w:id="33386521">
                  <w:marLeft w:val="0"/>
                  <w:marRight w:val="0"/>
                  <w:marTop w:val="120"/>
                  <w:marBottom w:val="96"/>
                  <w:divBdr>
                    <w:top w:val="none" w:sz="0" w:space="0" w:color="auto"/>
                    <w:left w:val="single" w:sz="24" w:space="0" w:color="CED3F1"/>
                    <w:bottom w:val="none" w:sz="0" w:space="0" w:color="auto"/>
                    <w:right w:val="none" w:sz="0" w:space="0" w:color="auto"/>
                  </w:divBdr>
                  <w:divsChild>
                    <w:div w:id="1165239735">
                      <w:marLeft w:val="0"/>
                      <w:marRight w:val="0"/>
                      <w:marTop w:val="120"/>
                      <w:marBottom w:val="0"/>
                      <w:divBdr>
                        <w:top w:val="none" w:sz="0" w:space="0" w:color="auto"/>
                        <w:left w:val="none" w:sz="0" w:space="0" w:color="auto"/>
                        <w:bottom w:val="none" w:sz="0" w:space="0" w:color="auto"/>
                        <w:right w:val="none" w:sz="0" w:space="0" w:color="auto"/>
                      </w:divBdr>
                    </w:div>
                  </w:divsChild>
                </w:div>
                <w:div w:id="73627102">
                  <w:marLeft w:val="0"/>
                  <w:marRight w:val="0"/>
                  <w:marTop w:val="120"/>
                  <w:marBottom w:val="0"/>
                  <w:divBdr>
                    <w:top w:val="none" w:sz="0" w:space="0" w:color="auto"/>
                    <w:left w:val="none" w:sz="0" w:space="0" w:color="auto"/>
                    <w:bottom w:val="none" w:sz="0" w:space="0" w:color="auto"/>
                    <w:right w:val="none" w:sz="0" w:space="0" w:color="auto"/>
                  </w:divBdr>
                </w:div>
                <w:div w:id="229585555">
                  <w:marLeft w:val="0"/>
                  <w:marRight w:val="0"/>
                  <w:marTop w:val="120"/>
                  <w:marBottom w:val="0"/>
                  <w:divBdr>
                    <w:top w:val="none" w:sz="0" w:space="0" w:color="auto"/>
                    <w:left w:val="none" w:sz="0" w:space="0" w:color="auto"/>
                    <w:bottom w:val="none" w:sz="0" w:space="0" w:color="auto"/>
                    <w:right w:val="none" w:sz="0" w:space="0" w:color="auto"/>
                  </w:divBdr>
                </w:div>
                <w:div w:id="321347984">
                  <w:marLeft w:val="0"/>
                  <w:marRight w:val="0"/>
                  <w:marTop w:val="120"/>
                  <w:marBottom w:val="96"/>
                  <w:divBdr>
                    <w:top w:val="none" w:sz="0" w:space="0" w:color="auto"/>
                    <w:left w:val="single" w:sz="24" w:space="0" w:color="CED3F1"/>
                    <w:bottom w:val="none" w:sz="0" w:space="0" w:color="auto"/>
                    <w:right w:val="none" w:sz="0" w:space="0" w:color="auto"/>
                  </w:divBdr>
                </w:div>
                <w:div w:id="323356395">
                  <w:marLeft w:val="0"/>
                  <w:marRight w:val="0"/>
                  <w:marTop w:val="120"/>
                  <w:marBottom w:val="0"/>
                  <w:divBdr>
                    <w:top w:val="none" w:sz="0" w:space="0" w:color="auto"/>
                    <w:left w:val="none" w:sz="0" w:space="0" w:color="auto"/>
                    <w:bottom w:val="none" w:sz="0" w:space="0" w:color="auto"/>
                    <w:right w:val="none" w:sz="0" w:space="0" w:color="auto"/>
                  </w:divBdr>
                </w:div>
                <w:div w:id="354772004">
                  <w:marLeft w:val="0"/>
                  <w:marRight w:val="0"/>
                  <w:marTop w:val="120"/>
                  <w:marBottom w:val="0"/>
                  <w:divBdr>
                    <w:top w:val="none" w:sz="0" w:space="0" w:color="auto"/>
                    <w:left w:val="none" w:sz="0" w:space="0" w:color="auto"/>
                    <w:bottom w:val="none" w:sz="0" w:space="0" w:color="auto"/>
                    <w:right w:val="none" w:sz="0" w:space="0" w:color="auto"/>
                  </w:divBdr>
                </w:div>
                <w:div w:id="356539321">
                  <w:marLeft w:val="0"/>
                  <w:marRight w:val="0"/>
                  <w:marTop w:val="120"/>
                  <w:marBottom w:val="96"/>
                  <w:divBdr>
                    <w:top w:val="none" w:sz="0" w:space="0" w:color="auto"/>
                    <w:left w:val="single" w:sz="24" w:space="0" w:color="CED3F1"/>
                    <w:bottom w:val="none" w:sz="0" w:space="0" w:color="auto"/>
                    <w:right w:val="none" w:sz="0" w:space="0" w:color="auto"/>
                  </w:divBdr>
                </w:div>
                <w:div w:id="358555126">
                  <w:marLeft w:val="0"/>
                  <w:marRight w:val="0"/>
                  <w:marTop w:val="120"/>
                  <w:marBottom w:val="96"/>
                  <w:divBdr>
                    <w:top w:val="none" w:sz="0" w:space="0" w:color="auto"/>
                    <w:left w:val="single" w:sz="24" w:space="0" w:color="CED3F1"/>
                    <w:bottom w:val="none" w:sz="0" w:space="0" w:color="auto"/>
                    <w:right w:val="none" w:sz="0" w:space="0" w:color="auto"/>
                  </w:divBdr>
                </w:div>
                <w:div w:id="371880008">
                  <w:marLeft w:val="0"/>
                  <w:marRight w:val="0"/>
                  <w:marTop w:val="120"/>
                  <w:marBottom w:val="0"/>
                  <w:divBdr>
                    <w:top w:val="none" w:sz="0" w:space="0" w:color="auto"/>
                    <w:left w:val="none" w:sz="0" w:space="0" w:color="auto"/>
                    <w:bottom w:val="none" w:sz="0" w:space="0" w:color="auto"/>
                    <w:right w:val="none" w:sz="0" w:space="0" w:color="auto"/>
                  </w:divBdr>
                </w:div>
                <w:div w:id="376900506">
                  <w:marLeft w:val="0"/>
                  <w:marRight w:val="0"/>
                  <w:marTop w:val="120"/>
                  <w:marBottom w:val="0"/>
                  <w:divBdr>
                    <w:top w:val="none" w:sz="0" w:space="0" w:color="auto"/>
                    <w:left w:val="none" w:sz="0" w:space="0" w:color="auto"/>
                    <w:bottom w:val="none" w:sz="0" w:space="0" w:color="auto"/>
                    <w:right w:val="none" w:sz="0" w:space="0" w:color="auto"/>
                  </w:divBdr>
                </w:div>
                <w:div w:id="510803974">
                  <w:marLeft w:val="0"/>
                  <w:marRight w:val="0"/>
                  <w:marTop w:val="120"/>
                  <w:marBottom w:val="0"/>
                  <w:divBdr>
                    <w:top w:val="none" w:sz="0" w:space="0" w:color="auto"/>
                    <w:left w:val="none" w:sz="0" w:space="0" w:color="auto"/>
                    <w:bottom w:val="none" w:sz="0" w:space="0" w:color="auto"/>
                    <w:right w:val="none" w:sz="0" w:space="0" w:color="auto"/>
                  </w:divBdr>
                </w:div>
                <w:div w:id="534536239">
                  <w:marLeft w:val="0"/>
                  <w:marRight w:val="0"/>
                  <w:marTop w:val="120"/>
                  <w:marBottom w:val="0"/>
                  <w:divBdr>
                    <w:top w:val="none" w:sz="0" w:space="0" w:color="auto"/>
                    <w:left w:val="none" w:sz="0" w:space="0" w:color="auto"/>
                    <w:bottom w:val="none" w:sz="0" w:space="0" w:color="auto"/>
                    <w:right w:val="none" w:sz="0" w:space="0" w:color="auto"/>
                  </w:divBdr>
                </w:div>
                <w:div w:id="551043915">
                  <w:marLeft w:val="0"/>
                  <w:marRight w:val="0"/>
                  <w:marTop w:val="120"/>
                  <w:marBottom w:val="0"/>
                  <w:divBdr>
                    <w:top w:val="none" w:sz="0" w:space="0" w:color="auto"/>
                    <w:left w:val="none" w:sz="0" w:space="0" w:color="auto"/>
                    <w:bottom w:val="none" w:sz="0" w:space="0" w:color="auto"/>
                    <w:right w:val="none" w:sz="0" w:space="0" w:color="auto"/>
                  </w:divBdr>
                </w:div>
                <w:div w:id="568924217">
                  <w:marLeft w:val="0"/>
                  <w:marRight w:val="0"/>
                  <w:marTop w:val="120"/>
                  <w:marBottom w:val="0"/>
                  <w:divBdr>
                    <w:top w:val="none" w:sz="0" w:space="0" w:color="auto"/>
                    <w:left w:val="none" w:sz="0" w:space="0" w:color="auto"/>
                    <w:bottom w:val="none" w:sz="0" w:space="0" w:color="auto"/>
                    <w:right w:val="none" w:sz="0" w:space="0" w:color="auto"/>
                  </w:divBdr>
                </w:div>
                <w:div w:id="573006345">
                  <w:marLeft w:val="0"/>
                  <w:marRight w:val="0"/>
                  <w:marTop w:val="120"/>
                  <w:marBottom w:val="96"/>
                  <w:divBdr>
                    <w:top w:val="none" w:sz="0" w:space="0" w:color="auto"/>
                    <w:left w:val="single" w:sz="24" w:space="0" w:color="CED3F1"/>
                    <w:bottom w:val="none" w:sz="0" w:space="0" w:color="auto"/>
                    <w:right w:val="none" w:sz="0" w:space="0" w:color="auto"/>
                  </w:divBdr>
                  <w:divsChild>
                    <w:div w:id="1847668326">
                      <w:marLeft w:val="0"/>
                      <w:marRight w:val="0"/>
                      <w:marTop w:val="120"/>
                      <w:marBottom w:val="0"/>
                      <w:divBdr>
                        <w:top w:val="none" w:sz="0" w:space="0" w:color="auto"/>
                        <w:left w:val="none" w:sz="0" w:space="0" w:color="auto"/>
                        <w:bottom w:val="none" w:sz="0" w:space="0" w:color="auto"/>
                        <w:right w:val="none" w:sz="0" w:space="0" w:color="auto"/>
                      </w:divBdr>
                    </w:div>
                  </w:divsChild>
                </w:div>
                <w:div w:id="622538282">
                  <w:marLeft w:val="0"/>
                  <w:marRight w:val="0"/>
                  <w:marTop w:val="120"/>
                  <w:marBottom w:val="96"/>
                  <w:divBdr>
                    <w:top w:val="none" w:sz="0" w:space="0" w:color="auto"/>
                    <w:left w:val="single" w:sz="24" w:space="0" w:color="CED3F1"/>
                    <w:bottom w:val="none" w:sz="0" w:space="0" w:color="auto"/>
                    <w:right w:val="none" w:sz="0" w:space="0" w:color="auto"/>
                  </w:divBdr>
                </w:div>
                <w:div w:id="643703374">
                  <w:marLeft w:val="0"/>
                  <w:marRight w:val="0"/>
                  <w:marTop w:val="120"/>
                  <w:marBottom w:val="0"/>
                  <w:divBdr>
                    <w:top w:val="none" w:sz="0" w:space="0" w:color="auto"/>
                    <w:left w:val="none" w:sz="0" w:space="0" w:color="auto"/>
                    <w:bottom w:val="none" w:sz="0" w:space="0" w:color="auto"/>
                    <w:right w:val="none" w:sz="0" w:space="0" w:color="auto"/>
                  </w:divBdr>
                </w:div>
                <w:div w:id="713892761">
                  <w:marLeft w:val="0"/>
                  <w:marRight w:val="0"/>
                  <w:marTop w:val="120"/>
                  <w:marBottom w:val="96"/>
                  <w:divBdr>
                    <w:top w:val="none" w:sz="0" w:space="0" w:color="auto"/>
                    <w:left w:val="single" w:sz="24" w:space="0" w:color="CED3F1"/>
                    <w:bottom w:val="none" w:sz="0" w:space="0" w:color="auto"/>
                    <w:right w:val="none" w:sz="0" w:space="0" w:color="auto"/>
                  </w:divBdr>
                  <w:divsChild>
                    <w:div w:id="1495218151">
                      <w:marLeft w:val="0"/>
                      <w:marRight w:val="0"/>
                      <w:marTop w:val="120"/>
                      <w:marBottom w:val="0"/>
                      <w:divBdr>
                        <w:top w:val="none" w:sz="0" w:space="0" w:color="auto"/>
                        <w:left w:val="none" w:sz="0" w:space="0" w:color="auto"/>
                        <w:bottom w:val="none" w:sz="0" w:space="0" w:color="auto"/>
                        <w:right w:val="none" w:sz="0" w:space="0" w:color="auto"/>
                      </w:divBdr>
                    </w:div>
                  </w:divsChild>
                </w:div>
                <w:div w:id="720448287">
                  <w:marLeft w:val="0"/>
                  <w:marRight w:val="0"/>
                  <w:marTop w:val="120"/>
                  <w:marBottom w:val="0"/>
                  <w:divBdr>
                    <w:top w:val="none" w:sz="0" w:space="0" w:color="auto"/>
                    <w:left w:val="none" w:sz="0" w:space="0" w:color="auto"/>
                    <w:bottom w:val="none" w:sz="0" w:space="0" w:color="auto"/>
                    <w:right w:val="none" w:sz="0" w:space="0" w:color="auto"/>
                  </w:divBdr>
                </w:div>
                <w:div w:id="750155415">
                  <w:marLeft w:val="0"/>
                  <w:marRight w:val="0"/>
                  <w:marTop w:val="120"/>
                  <w:marBottom w:val="96"/>
                  <w:divBdr>
                    <w:top w:val="none" w:sz="0" w:space="0" w:color="auto"/>
                    <w:left w:val="single" w:sz="24" w:space="0" w:color="CED3F1"/>
                    <w:bottom w:val="none" w:sz="0" w:space="0" w:color="auto"/>
                    <w:right w:val="none" w:sz="0" w:space="0" w:color="auto"/>
                  </w:divBdr>
                  <w:divsChild>
                    <w:div w:id="270281742">
                      <w:marLeft w:val="0"/>
                      <w:marRight w:val="0"/>
                      <w:marTop w:val="120"/>
                      <w:marBottom w:val="0"/>
                      <w:divBdr>
                        <w:top w:val="none" w:sz="0" w:space="0" w:color="auto"/>
                        <w:left w:val="none" w:sz="0" w:space="0" w:color="auto"/>
                        <w:bottom w:val="none" w:sz="0" w:space="0" w:color="auto"/>
                        <w:right w:val="none" w:sz="0" w:space="0" w:color="auto"/>
                      </w:divBdr>
                    </w:div>
                  </w:divsChild>
                </w:div>
                <w:div w:id="813258877">
                  <w:marLeft w:val="0"/>
                  <w:marRight w:val="0"/>
                  <w:marTop w:val="120"/>
                  <w:marBottom w:val="0"/>
                  <w:divBdr>
                    <w:top w:val="none" w:sz="0" w:space="0" w:color="auto"/>
                    <w:left w:val="none" w:sz="0" w:space="0" w:color="auto"/>
                    <w:bottom w:val="none" w:sz="0" w:space="0" w:color="auto"/>
                    <w:right w:val="none" w:sz="0" w:space="0" w:color="auto"/>
                  </w:divBdr>
                </w:div>
                <w:div w:id="889268041">
                  <w:marLeft w:val="0"/>
                  <w:marRight w:val="0"/>
                  <w:marTop w:val="120"/>
                  <w:marBottom w:val="96"/>
                  <w:divBdr>
                    <w:top w:val="none" w:sz="0" w:space="0" w:color="auto"/>
                    <w:left w:val="single" w:sz="24" w:space="0" w:color="CED3F1"/>
                    <w:bottom w:val="none" w:sz="0" w:space="0" w:color="auto"/>
                    <w:right w:val="none" w:sz="0" w:space="0" w:color="auto"/>
                  </w:divBdr>
                  <w:divsChild>
                    <w:div w:id="1037123056">
                      <w:marLeft w:val="0"/>
                      <w:marRight w:val="0"/>
                      <w:marTop w:val="120"/>
                      <w:marBottom w:val="0"/>
                      <w:divBdr>
                        <w:top w:val="none" w:sz="0" w:space="0" w:color="auto"/>
                        <w:left w:val="none" w:sz="0" w:space="0" w:color="auto"/>
                        <w:bottom w:val="none" w:sz="0" w:space="0" w:color="auto"/>
                        <w:right w:val="none" w:sz="0" w:space="0" w:color="auto"/>
                      </w:divBdr>
                    </w:div>
                  </w:divsChild>
                </w:div>
                <w:div w:id="1066223125">
                  <w:marLeft w:val="0"/>
                  <w:marRight w:val="0"/>
                  <w:marTop w:val="120"/>
                  <w:marBottom w:val="0"/>
                  <w:divBdr>
                    <w:top w:val="none" w:sz="0" w:space="0" w:color="auto"/>
                    <w:left w:val="none" w:sz="0" w:space="0" w:color="auto"/>
                    <w:bottom w:val="none" w:sz="0" w:space="0" w:color="auto"/>
                    <w:right w:val="none" w:sz="0" w:space="0" w:color="auto"/>
                  </w:divBdr>
                </w:div>
                <w:div w:id="1087655758">
                  <w:marLeft w:val="0"/>
                  <w:marRight w:val="0"/>
                  <w:marTop w:val="120"/>
                  <w:marBottom w:val="96"/>
                  <w:divBdr>
                    <w:top w:val="none" w:sz="0" w:space="0" w:color="auto"/>
                    <w:left w:val="single" w:sz="24" w:space="0" w:color="CED3F1"/>
                    <w:bottom w:val="none" w:sz="0" w:space="0" w:color="auto"/>
                    <w:right w:val="none" w:sz="0" w:space="0" w:color="auto"/>
                  </w:divBdr>
                </w:div>
                <w:div w:id="1105077027">
                  <w:marLeft w:val="0"/>
                  <w:marRight w:val="0"/>
                  <w:marTop w:val="120"/>
                  <w:marBottom w:val="96"/>
                  <w:divBdr>
                    <w:top w:val="none" w:sz="0" w:space="0" w:color="auto"/>
                    <w:left w:val="single" w:sz="24" w:space="0" w:color="CED3F1"/>
                    <w:bottom w:val="none" w:sz="0" w:space="0" w:color="auto"/>
                    <w:right w:val="none" w:sz="0" w:space="0" w:color="auto"/>
                  </w:divBdr>
                </w:div>
                <w:div w:id="1145273335">
                  <w:marLeft w:val="0"/>
                  <w:marRight w:val="0"/>
                  <w:marTop w:val="120"/>
                  <w:marBottom w:val="0"/>
                  <w:divBdr>
                    <w:top w:val="none" w:sz="0" w:space="0" w:color="auto"/>
                    <w:left w:val="none" w:sz="0" w:space="0" w:color="auto"/>
                    <w:bottom w:val="none" w:sz="0" w:space="0" w:color="auto"/>
                    <w:right w:val="none" w:sz="0" w:space="0" w:color="auto"/>
                  </w:divBdr>
                </w:div>
                <w:div w:id="1164903140">
                  <w:marLeft w:val="0"/>
                  <w:marRight w:val="0"/>
                  <w:marTop w:val="120"/>
                  <w:marBottom w:val="0"/>
                  <w:divBdr>
                    <w:top w:val="none" w:sz="0" w:space="0" w:color="auto"/>
                    <w:left w:val="none" w:sz="0" w:space="0" w:color="auto"/>
                    <w:bottom w:val="none" w:sz="0" w:space="0" w:color="auto"/>
                    <w:right w:val="none" w:sz="0" w:space="0" w:color="auto"/>
                  </w:divBdr>
                </w:div>
                <w:div w:id="1170876677">
                  <w:marLeft w:val="0"/>
                  <w:marRight w:val="0"/>
                  <w:marTop w:val="120"/>
                  <w:marBottom w:val="0"/>
                  <w:divBdr>
                    <w:top w:val="none" w:sz="0" w:space="0" w:color="auto"/>
                    <w:left w:val="none" w:sz="0" w:space="0" w:color="auto"/>
                    <w:bottom w:val="none" w:sz="0" w:space="0" w:color="auto"/>
                    <w:right w:val="none" w:sz="0" w:space="0" w:color="auto"/>
                  </w:divBdr>
                </w:div>
                <w:div w:id="1216241115">
                  <w:marLeft w:val="0"/>
                  <w:marRight w:val="0"/>
                  <w:marTop w:val="120"/>
                  <w:marBottom w:val="0"/>
                  <w:divBdr>
                    <w:top w:val="none" w:sz="0" w:space="0" w:color="auto"/>
                    <w:left w:val="none" w:sz="0" w:space="0" w:color="auto"/>
                    <w:bottom w:val="none" w:sz="0" w:space="0" w:color="auto"/>
                    <w:right w:val="none" w:sz="0" w:space="0" w:color="auto"/>
                  </w:divBdr>
                </w:div>
                <w:div w:id="1253197481">
                  <w:marLeft w:val="0"/>
                  <w:marRight w:val="0"/>
                  <w:marTop w:val="120"/>
                  <w:marBottom w:val="96"/>
                  <w:divBdr>
                    <w:top w:val="none" w:sz="0" w:space="0" w:color="auto"/>
                    <w:left w:val="single" w:sz="24" w:space="0" w:color="CED3F1"/>
                    <w:bottom w:val="none" w:sz="0" w:space="0" w:color="auto"/>
                    <w:right w:val="none" w:sz="0" w:space="0" w:color="auto"/>
                  </w:divBdr>
                  <w:divsChild>
                    <w:div w:id="1463694802">
                      <w:marLeft w:val="0"/>
                      <w:marRight w:val="0"/>
                      <w:marTop w:val="120"/>
                      <w:marBottom w:val="0"/>
                      <w:divBdr>
                        <w:top w:val="none" w:sz="0" w:space="0" w:color="auto"/>
                        <w:left w:val="none" w:sz="0" w:space="0" w:color="auto"/>
                        <w:bottom w:val="none" w:sz="0" w:space="0" w:color="auto"/>
                        <w:right w:val="none" w:sz="0" w:space="0" w:color="auto"/>
                      </w:divBdr>
                    </w:div>
                  </w:divsChild>
                </w:div>
                <w:div w:id="1351026553">
                  <w:marLeft w:val="0"/>
                  <w:marRight w:val="0"/>
                  <w:marTop w:val="120"/>
                  <w:marBottom w:val="0"/>
                  <w:divBdr>
                    <w:top w:val="none" w:sz="0" w:space="0" w:color="auto"/>
                    <w:left w:val="none" w:sz="0" w:space="0" w:color="auto"/>
                    <w:bottom w:val="none" w:sz="0" w:space="0" w:color="auto"/>
                    <w:right w:val="none" w:sz="0" w:space="0" w:color="auto"/>
                  </w:divBdr>
                </w:div>
                <w:div w:id="1374571390">
                  <w:marLeft w:val="0"/>
                  <w:marRight w:val="0"/>
                  <w:marTop w:val="120"/>
                  <w:marBottom w:val="0"/>
                  <w:divBdr>
                    <w:top w:val="none" w:sz="0" w:space="0" w:color="auto"/>
                    <w:left w:val="none" w:sz="0" w:space="0" w:color="auto"/>
                    <w:bottom w:val="none" w:sz="0" w:space="0" w:color="auto"/>
                    <w:right w:val="none" w:sz="0" w:space="0" w:color="auto"/>
                  </w:divBdr>
                </w:div>
                <w:div w:id="1544828780">
                  <w:marLeft w:val="0"/>
                  <w:marRight w:val="0"/>
                  <w:marTop w:val="120"/>
                  <w:marBottom w:val="96"/>
                  <w:divBdr>
                    <w:top w:val="none" w:sz="0" w:space="0" w:color="auto"/>
                    <w:left w:val="single" w:sz="24" w:space="0" w:color="CED3F1"/>
                    <w:bottom w:val="none" w:sz="0" w:space="0" w:color="auto"/>
                    <w:right w:val="none" w:sz="0" w:space="0" w:color="auto"/>
                  </w:divBdr>
                  <w:divsChild>
                    <w:div w:id="1254360393">
                      <w:marLeft w:val="0"/>
                      <w:marRight w:val="0"/>
                      <w:marTop w:val="120"/>
                      <w:marBottom w:val="0"/>
                      <w:divBdr>
                        <w:top w:val="none" w:sz="0" w:space="0" w:color="auto"/>
                        <w:left w:val="none" w:sz="0" w:space="0" w:color="auto"/>
                        <w:bottom w:val="none" w:sz="0" w:space="0" w:color="auto"/>
                        <w:right w:val="none" w:sz="0" w:space="0" w:color="auto"/>
                      </w:divBdr>
                    </w:div>
                  </w:divsChild>
                </w:div>
                <w:div w:id="1563639392">
                  <w:marLeft w:val="0"/>
                  <w:marRight w:val="0"/>
                  <w:marTop w:val="120"/>
                  <w:marBottom w:val="0"/>
                  <w:divBdr>
                    <w:top w:val="none" w:sz="0" w:space="0" w:color="auto"/>
                    <w:left w:val="none" w:sz="0" w:space="0" w:color="auto"/>
                    <w:bottom w:val="none" w:sz="0" w:space="0" w:color="auto"/>
                    <w:right w:val="none" w:sz="0" w:space="0" w:color="auto"/>
                  </w:divBdr>
                </w:div>
                <w:div w:id="1608928010">
                  <w:marLeft w:val="0"/>
                  <w:marRight w:val="0"/>
                  <w:marTop w:val="120"/>
                  <w:marBottom w:val="0"/>
                  <w:divBdr>
                    <w:top w:val="none" w:sz="0" w:space="0" w:color="auto"/>
                    <w:left w:val="none" w:sz="0" w:space="0" w:color="auto"/>
                    <w:bottom w:val="none" w:sz="0" w:space="0" w:color="auto"/>
                    <w:right w:val="none" w:sz="0" w:space="0" w:color="auto"/>
                  </w:divBdr>
                </w:div>
                <w:div w:id="1652976086">
                  <w:marLeft w:val="0"/>
                  <w:marRight w:val="0"/>
                  <w:marTop w:val="120"/>
                  <w:marBottom w:val="0"/>
                  <w:divBdr>
                    <w:top w:val="none" w:sz="0" w:space="0" w:color="auto"/>
                    <w:left w:val="none" w:sz="0" w:space="0" w:color="auto"/>
                    <w:bottom w:val="none" w:sz="0" w:space="0" w:color="auto"/>
                    <w:right w:val="none" w:sz="0" w:space="0" w:color="auto"/>
                  </w:divBdr>
                </w:div>
                <w:div w:id="1659070325">
                  <w:marLeft w:val="0"/>
                  <w:marRight w:val="0"/>
                  <w:marTop w:val="120"/>
                  <w:marBottom w:val="96"/>
                  <w:divBdr>
                    <w:top w:val="none" w:sz="0" w:space="0" w:color="auto"/>
                    <w:left w:val="single" w:sz="24" w:space="0" w:color="CED3F1"/>
                    <w:bottom w:val="none" w:sz="0" w:space="0" w:color="auto"/>
                    <w:right w:val="none" w:sz="0" w:space="0" w:color="auto"/>
                  </w:divBdr>
                </w:div>
                <w:div w:id="1730838224">
                  <w:marLeft w:val="0"/>
                  <w:marRight w:val="0"/>
                  <w:marTop w:val="120"/>
                  <w:marBottom w:val="0"/>
                  <w:divBdr>
                    <w:top w:val="none" w:sz="0" w:space="0" w:color="auto"/>
                    <w:left w:val="none" w:sz="0" w:space="0" w:color="auto"/>
                    <w:bottom w:val="none" w:sz="0" w:space="0" w:color="auto"/>
                    <w:right w:val="none" w:sz="0" w:space="0" w:color="auto"/>
                  </w:divBdr>
                </w:div>
                <w:div w:id="1736004721">
                  <w:marLeft w:val="0"/>
                  <w:marRight w:val="0"/>
                  <w:marTop w:val="120"/>
                  <w:marBottom w:val="96"/>
                  <w:divBdr>
                    <w:top w:val="none" w:sz="0" w:space="0" w:color="auto"/>
                    <w:left w:val="single" w:sz="24" w:space="0" w:color="CED3F1"/>
                    <w:bottom w:val="none" w:sz="0" w:space="0" w:color="auto"/>
                    <w:right w:val="none" w:sz="0" w:space="0" w:color="auto"/>
                  </w:divBdr>
                  <w:divsChild>
                    <w:div w:id="1967001954">
                      <w:marLeft w:val="0"/>
                      <w:marRight w:val="0"/>
                      <w:marTop w:val="120"/>
                      <w:marBottom w:val="0"/>
                      <w:divBdr>
                        <w:top w:val="none" w:sz="0" w:space="0" w:color="auto"/>
                        <w:left w:val="none" w:sz="0" w:space="0" w:color="auto"/>
                        <w:bottom w:val="none" w:sz="0" w:space="0" w:color="auto"/>
                        <w:right w:val="none" w:sz="0" w:space="0" w:color="auto"/>
                      </w:divBdr>
                    </w:div>
                  </w:divsChild>
                </w:div>
                <w:div w:id="1802723901">
                  <w:marLeft w:val="0"/>
                  <w:marRight w:val="0"/>
                  <w:marTop w:val="120"/>
                  <w:marBottom w:val="0"/>
                  <w:divBdr>
                    <w:top w:val="none" w:sz="0" w:space="0" w:color="auto"/>
                    <w:left w:val="none" w:sz="0" w:space="0" w:color="auto"/>
                    <w:bottom w:val="none" w:sz="0" w:space="0" w:color="auto"/>
                    <w:right w:val="none" w:sz="0" w:space="0" w:color="auto"/>
                  </w:divBdr>
                </w:div>
                <w:div w:id="1868059315">
                  <w:marLeft w:val="0"/>
                  <w:marRight w:val="0"/>
                  <w:marTop w:val="120"/>
                  <w:marBottom w:val="0"/>
                  <w:divBdr>
                    <w:top w:val="none" w:sz="0" w:space="0" w:color="auto"/>
                    <w:left w:val="none" w:sz="0" w:space="0" w:color="auto"/>
                    <w:bottom w:val="none" w:sz="0" w:space="0" w:color="auto"/>
                    <w:right w:val="none" w:sz="0" w:space="0" w:color="auto"/>
                  </w:divBdr>
                </w:div>
                <w:div w:id="1883209715">
                  <w:marLeft w:val="0"/>
                  <w:marRight w:val="0"/>
                  <w:marTop w:val="120"/>
                  <w:marBottom w:val="0"/>
                  <w:divBdr>
                    <w:top w:val="none" w:sz="0" w:space="0" w:color="auto"/>
                    <w:left w:val="none" w:sz="0" w:space="0" w:color="auto"/>
                    <w:bottom w:val="none" w:sz="0" w:space="0" w:color="auto"/>
                    <w:right w:val="none" w:sz="0" w:space="0" w:color="auto"/>
                  </w:divBdr>
                </w:div>
                <w:div w:id="1916864663">
                  <w:marLeft w:val="0"/>
                  <w:marRight w:val="0"/>
                  <w:marTop w:val="120"/>
                  <w:marBottom w:val="96"/>
                  <w:divBdr>
                    <w:top w:val="none" w:sz="0" w:space="0" w:color="auto"/>
                    <w:left w:val="single" w:sz="24" w:space="0" w:color="CED3F1"/>
                    <w:bottom w:val="none" w:sz="0" w:space="0" w:color="auto"/>
                    <w:right w:val="none" w:sz="0" w:space="0" w:color="auto"/>
                  </w:divBdr>
                  <w:divsChild>
                    <w:div w:id="1332685673">
                      <w:marLeft w:val="0"/>
                      <w:marRight w:val="0"/>
                      <w:marTop w:val="120"/>
                      <w:marBottom w:val="0"/>
                      <w:divBdr>
                        <w:top w:val="none" w:sz="0" w:space="0" w:color="auto"/>
                        <w:left w:val="none" w:sz="0" w:space="0" w:color="auto"/>
                        <w:bottom w:val="none" w:sz="0" w:space="0" w:color="auto"/>
                        <w:right w:val="none" w:sz="0" w:space="0" w:color="auto"/>
                      </w:divBdr>
                    </w:div>
                  </w:divsChild>
                </w:div>
                <w:div w:id="1919515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14638327">
      <w:bodyDiv w:val="1"/>
      <w:marLeft w:val="0"/>
      <w:marRight w:val="0"/>
      <w:marTop w:val="0"/>
      <w:marBottom w:val="0"/>
      <w:divBdr>
        <w:top w:val="none" w:sz="0" w:space="0" w:color="auto"/>
        <w:left w:val="none" w:sz="0" w:space="0" w:color="auto"/>
        <w:bottom w:val="none" w:sz="0" w:space="0" w:color="auto"/>
        <w:right w:val="none" w:sz="0" w:space="0" w:color="auto"/>
      </w:divBdr>
      <w:divsChild>
        <w:div w:id="863514614">
          <w:marLeft w:val="0"/>
          <w:marRight w:val="0"/>
          <w:marTop w:val="192"/>
          <w:marBottom w:val="0"/>
          <w:divBdr>
            <w:top w:val="none" w:sz="0" w:space="0" w:color="auto"/>
            <w:left w:val="none" w:sz="0" w:space="0" w:color="auto"/>
            <w:bottom w:val="none" w:sz="0" w:space="0" w:color="auto"/>
            <w:right w:val="none" w:sz="0" w:space="0" w:color="auto"/>
          </w:divBdr>
        </w:div>
        <w:div w:id="1057624512">
          <w:marLeft w:val="0"/>
          <w:marRight w:val="0"/>
          <w:marTop w:val="0"/>
          <w:marBottom w:val="0"/>
          <w:divBdr>
            <w:top w:val="none" w:sz="0" w:space="0" w:color="auto"/>
            <w:left w:val="none" w:sz="0" w:space="0" w:color="auto"/>
            <w:bottom w:val="none" w:sz="0" w:space="0" w:color="auto"/>
            <w:right w:val="none" w:sz="0" w:space="0" w:color="auto"/>
          </w:divBdr>
          <w:divsChild>
            <w:div w:id="357656608">
              <w:marLeft w:val="0"/>
              <w:marRight w:val="0"/>
              <w:marTop w:val="192"/>
              <w:marBottom w:val="0"/>
              <w:divBdr>
                <w:top w:val="none" w:sz="0" w:space="0" w:color="auto"/>
                <w:left w:val="none" w:sz="0" w:space="0" w:color="auto"/>
                <w:bottom w:val="none" w:sz="0" w:space="0" w:color="auto"/>
                <w:right w:val="none" w:sz="0" w:space="0" w:color="auto"/>
              </w:divBdr>
            </w:div>
          </w:divsChild>
        </w:div>
        <w:div w:id="1825971917">
          <w:marLeft w:val="0"/>
          <w:marRight w:val="0"/>
          <w:marTop w:val="192"/>
          <w:marBottom w:val="0"/>
          <w:divBdr>
            <w:top w:val="none" w:sz="0" w:space="0" w:color="auto"/>
            <w:left w:val="none" w:sz="0" w:space="0" w:color="auto"/>
            <w:bottom w:val="none" w:sz="0" w:space="0" w:color="auto"/>
            <w:right w:val="none" w:sz="0" w:space="0" w:color="auto"/>
          </w:divBdr>
        </w:div>
      </w:divsChild>
    </w:div>
    <w:div w:id="1134563173">
      <w:bodyDiv w:val="1"/>
      <w:marLeft w:val="0"/>
      <w:marRight w:val="0"/>
      <w:marTop w:val="0"/>
      <w:marBottom w:val="0"/>
      <w:divBdr>
        <w:top w:val="none" w:sz="0" w:space="0" w:color="auto"/>
        <w:left w:val="none" w:sz="0" w:space="0" w:color="auto"/>
        <w:bottom w:val="none" w:sz="0" w:space="0" w:color="auto"/>
        <w:right w:val="none" w:sz="0" w:space="0" w:color="auto"/>
      </w:divBdr>
    </w:div>
    <w:div w:id="1418092040">
      <w:bodyDiv w:val="1"/>
      <w:marLeft w:val="0"/>
      <w:marRight w:val="0"/>
      <w:marTop w:val="0"/>
      <w:marBottom w:val="0"/>
      <w:divBdr>
        <w:top w:val="none" w:sz="0" w:space="0" w:color="auto"/>
        <w:left w:val="none" w:sz="0" w:space="0" w:color="auto"/>
        <w:bottom w:val="none" w:sz="0" w:space="0" w:color="auto"/>
        <w:right w:val="none" w:sz="0" w:space="0" w:color="auto"/>
      </w:divBdr>
      <w:divsChild>
        <w:div w:id="2080637354">
          <w:marLeft w:val="0"/>
          <w:marRight w:val="0"/>
          <w:marTop w:val="0"/>
          <w:marBottom w:val="0"/>
          <w:divBdr>
            <w:top w:val="none" w:sz="0" w:space="0" w:color="auto"/>
            <w:left w:val="none" w:sz="0" w:space="0" w:color="auto"/>
            <w:bottom w:val="none" w:sz="0" w:space="0" w:color="auto"/>
            <w:right w:val="none" w:sz="0" w:space="0" w:color="auto"/>
          </w:divBdr>
          <w:divsChild>
            <w:div w:id="387455278">
              <w:marLeft w:val="0"/>
              <w:marRight w:val="0"/>
              <w:marTop w:val="0"/>
              <w:marBottom w:val="0"/>
              <w:divBdr>
                <w:top w:val="none" w:sz="0" w:space="0" w:color="auto"/>
                <w:left w:val="none" w:sz="0" w:space="0" w:color="auto"/>
                <w:bottom w:val="none" w:sz="0" w:space="0" w:color="auto"/>
                <w:right w:val="none" w:sz="0" w:space="0" w:color="auto"/>
              </w:divBdr>
              <w:divsChild>
                <w:div w:id="461505182">
                  <w:marLeft w:val="0"/>
                  <w:marRight w:val="0"/>
                  <w:marTop w:val="120"/>
                  <w:marBottom w:val="0"/>
                  <w:divBdr>
                    <w:top w:val="none" w:sz="0" w:space="0" w:color="auto"/>
                    <w:left w:val="none" w:sz="0" w:space="0" w:color="auto"/>
                    <w:bottom w:val="none" w:sz="0" w:space="0" w:color="auto"/>
                    <w:right w:val="none" w:sz="0" w:space="0" w:color="auto"/>
                  </w:divBdr>
                </w:div>
                <w:div w:id="1669403687">
                  <w:marLeft w:val="0"/>
                  <w:marRight w:val="0"/>
                  <w:marTop w:val="120"/>
                  <w:marBottom w:val="0"/>
                  <w:divBdr>
                    <w:top w:val="none" w:sz="0" w:space="0" w:color="auto"/>
                    <w:left w:val="none" w:sz="0" w:space="0" w:color="auto"/>
                    <w:bottom w:val="none" w:sz="0" w:space="0" w:color="auto"/>
                    <w:right w:val="none" w:sz="0" w:space="0" w:color="auto"/>
                  </w:divBdr>
                </w:div>
                <w:div w:id="1826622255">
                  <w:marLeft w:val="0"/>
                  <w:marRight w:val="0"/>
                  <w:marTop w:val="120"/>
                  <w:marBottom w:val="0"/>
                  <w:divBdr>
                    <w:top w:val="none" w:sz="0" w:space="0" w:color="auto"/>
                    <w:left w:val="none" w:sz="0" w:space="0" w:color="auto"/>
                    <w:bottom w:val="none" w:sz="0" w:space="0" w:color="auto"/>
                    <w:right w:val="none" w:sz="0" w:space="0" w:color="auto"/>
                  </w:divBdr>
                </w:div>
                <w:div w:id="19688553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03885809">
      <w:bodyDiv w:val="1"/>
      <w:marLeft w:val="0"/>
      <w:marRight w:val="0"/>
      <w:marTop w:val="0"/>
      <w:marBottom w:val="0"/>
      <w:divBdr>
        <w:top w:val="none" w:sz="0" w:space="0" w:color="auto"/>
        <w:left w:val="none" w:sz="0" w:space="0" w:color="auto"/>
        <w:bottom w:val="none" w:sz="0" w:space="0" w:color="auto"/>
        <w:right w:val="none" w:sz="0" w:space="0" w:color="auto"/>
      </w:divBdr>
      <w:divsChild>
        <w:div w:id="1497501532">
          <w:marLeft w:val="0"/>
          <w:marRight w:val="0"/>
          <w:marTop w:val="0"/>
          <w:marBottom w:val="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6315">
      <w:bodyDiv w:val="1"/>
      <w:marLeft w:val="0"/>
      <w:marRight w:val="0"/>
      <w:marTop w:val="0"/>
      <w:marBottom w:val="0"/>
      <w:divBdr>
        <w:top w:val="none" w:sz="0" w:space="0" w:color="auto"/>
        <w:left w:val="none" w:sz="0" w:space="0" w:color="auto"/>
        <w:bottom w:val="none" w:sz="0" w:space="0" w:color="auto"/>
        <w:right w:val="none" w:sz="0" w:space="0" w:color="auto"/>
      </w:divBdr>
    </w:div>
    <w:div w:id="1583415791">
      <w:bodyDiv w:val="1"/>
      <w:marLeft w:val="0"/>
      <w:marRight w:val="0"/>
      <w:marTop w:val="0"/>
      <w:marBottom w:val="0"/>
      <w:divBdr>
        <w:top w:val="none" w:sz="0" w:space="0" w:color="auto"/>
        <w:left w:val="none" w:sz="0" w:space="0" w:color="auto"/>
        <w:bottom w:val="none" w:sz="0" w:space="0" w:color="auto"/>
        <w:right w:val="none" w:sz="0" w:space="0" w:color="auto"/>
      </w:divBdr>
      <w:divsChild>
        <w:div w:id="1479608093">
          <w:marLeft w:val="0"/>
          <w:marRight w:val="0"/>
          <w:marTop w:val="0"/>
          <w:marBottom w:val="0"/>
          <w:divBdr>
            <w:top w:val="none" w:sz="0" w:space="0" w:color="auto"/>
            <w:left w:val="none" w:sz="0" w:space="0" w:color="auto"/>
            <w:bottom w:val="none" w:sz="0" w:space="0" w:color="auto"/>
            <w:right w:val="none" w:sz="0" w:space="0" w:color="auto"/>
          </w:divBdr>
          <w:divsChild>
            <w:div w:id="169148959">
              <w:marLeft w:val="0"/>
              <w:marRight w:val="0"/>
              <w:marTop w:val="0"/>
              <w:marBottom w:val="0"/>
              <w:divBdr>
                <w:top w:val="none" w:sz="0" w:space="0" w:color="auto"/>
                <w:left w:val="none" w:sz="0" w:space="0" w:color="auto"/>
                <w:bottom w:val="none" w:sz="0" w:space="0" w:color="auto"/>
                <w:right w:val="none" w:sz="0" w:space="0" w:color="auto"/>
              </w:divBdr>
              <w:divsChild>
                <w:div w:id="67582026">
                  <w:marLeft w:val="0"/>
                  <w:marRight w:val="0"/>
                  <w:marTop w:val="120"/>
                  <w:marBottom w:val="0"/>
                  <w:divBdr>
                    <w:top w:val="none" w:sz="0" w:space="0" w:color="auto"/>
                    <w:left w:val="none" w:sz="0" w:space="0" w:color="auto"/>
                    <w:bottom w:val="none" w:sz="0" w:space="0" w:color="auto"/>
                    <w:right w:val="none" w:sz="0" w:space="0" w:color="auto"/>
                  </w:divBdr>
                </w:div>
                <w:div w:id="563299403">
                  <w:marLeft w:val="0"/>
                  <w:marRight w:val="0"/>
                  <w:marTop w:val="120"/>
                  <w:marBottom w:val="0"/>
                  <w:divBdr>
                    <w:top w:val="none" w:sz="0" w:space="0" w:color="auto"/>
                    <w:left w:val="none" w:sz="0" w:space="0" w:color="auto"/>
                    <w:bottom w:val="none" w:sz="0" w:space="0" w:color="auto"/>
                    <w:right w:val="none" w:sz="0" w:space="0" w:color="auto"/>
                  </w:divBdr>
                </w:div>
                <w:div w:id="20131426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99764709">
      <w:bodyDiv w:val="1"/>
      <w:marLeft w:val="0"/>
      <w:marRight w:val="0"/>
      <w:marTop w:val="0"/>
      <w:marBottom w:val="0"/>
      <w:divBdr>
        <w:top w:val="none" w:sz="0" w:space="0" w:color="auto"/>
        <w:left w:val="none" w:sz="0" w:space="0" w:color="auto"/>
        <w:bottom w:val="none" w:sz="0" w:space="0" w:color="auto"/>
        <w:right w:val="none" w:sz="0" w:space="0" w:color="auto"/>
      </w:divBdr>
      <w:divsChild>
        <w:div w:id="389839593">
          <w:marLeft w:val="0"/>
          <w:marRight w:val="0"/>
          <w:marTop w:val="0"/>
          <w:marBottom w:val="0"/>
          <w:divBdr>
            <w:top w:val="none" w:sz="0" w:space="0" w:color="auto"/>
            <w:left w:val="none" w:sz="0" w:space="0" w:color="auto"/>
            <w:bottom w:val="none" w:sz="0" w:space="0" w:color="auto"/>
            <w:right w:val="none" w:sz="0" w:space="0" w:color="auto"/>
          </w:divBdr>
          <w:divsChild>
            <w:div w:id="1891502625">
              <w:marLeft w:val="0"/>
              <w:marRight w:val="0"/>
              <w:marTop w:val="0"/>
              <w:marBottom w:val="0"/>
              <w:divBdr>
                <w:top w:val="none" w:sz="0" w:space="0" w:color="auto"/>
                <w:left w:val="none" w:sz="0" w:space="0" w:color="auto"/>
                <w:bottom w:val="none" w:sz="0" w:space="0" w:color="auto"/>
                <w:right w:val="none" w:sz="0" w:space="0" w:color="auto"/>
              </w:divBdr>
              <w:divsChild>
                <w:div w:id="52436352">
                  <w:marLeft w:val="0"/>
                  <w:marRight w:val="0"/>
                  <w:marTop w:val="0"/>
                  <w:marBottom w:val="0"/>
                  <w:divBdr>
                    <w:top w:val="none" w:sz="0" w:space="0" w:color="auto"/>
                    <w:left w:val="none" w:sz="0" w:space="0" w:color="auto"/>
                    <w:bottom w:val="none" w:sz="0" w:space="0" w:color="auto"/>
                    <w:right w:val="none" w:sz="0" w:space="0" w:color="auto"/>
                  </w:divBdr>
                  <w:divsChild>
                    <w:div w:id="861749029">
                      <w:marLeft w:val="0"/>
                      <w:marRight w:val="0"/>
                      <w:marTop w:val="0"/>
                      <w:marBottom w:val="0"/>
                      <w:divBdr>
                        <w:top w:val="none" w:sz="0" w:space="0" w:color="auto"/>
                        <w:left w:val="none" w:sz="0" w:space="0" w:color="auto"/>
                        <w:bottom w:val="none" w:sz="0" w:space="0" w:color="auto"/>
                        <w:right w:val="none" w:sz="0" w:space="0" w:color="auto"/>
                      </w:divBdr>
                    </w:div>
                  </w:divsChild>
                </w:div>
                <w:div w:id="141629571">
                  <w:marLeft w:val="0"/>
                  <w:marRight w:val="0"/>
                  <w:marTop w:val="120"/>
                  <w:marBottom w:val="0"/>
                  <w:divBdr>
                    <w:top w:val="none" w:sz="0" w:space="0" w:color="auto"/>
                    <w:left w:val="none" w:sz="0" w:space="0" w:color="auto"/>
                    <w:bottom w:val="none" w:sz="0" w:space="0" w:color="auto"/>
                    <w:right w:val="none" w:sz="0" w:space="0" w:color="auto"/>
                  </w:divBdr>
                </w:div>
                <w:div w:id="253174596">
                  <w:marLeft w:val="0"/>
                  <w:marRight w:val="0"/>
                  <w:marTop w:val="0"/>
                  <w:marBottom w:val="0"/>
                  <w:divBdr>
                    <w:top w:val="none" w:sz="0" w:space="0" w:color="auto"/>
                    <w:left w:val="none" w:sz="0" w:space="0" w:color="auto"/>
                    <w:bottom w:val="none" w:sz="0" w:space="0" w:color="auto"/>
                    <w:right w:val="none" w:sz="0" w:space="0" w:color="auto"/>
                  </w:divBdr>
                  <w:divsChild>
                    <w:div w:id="1968194702">
                      <w:marLeft w:val="0"/>
                      <w:marRight w:val="0"/>
                      <w:marTop w:val="0"/>
                      <w:marBottom w:val="0"/>
                      <w:divBdr>
                        <w:top w:val="none" w:sz="0" w:space="0" w:color="auto"/>
                        <w:left w:val="none" w:sz="0" w:space="0" w:color="auto"/>
                        <w:bottom w:val="none" w:sz="0" w:space="0" w:color="auto"/>
                        <w:right w:val="none" w:sz="0" w:space="0" w:color="auto"/>
                      </w:divBdr>
                    </w:div>
                  </w:divsChild>
                </w:div>
                <w:div w:id="459231805">
                  <w:marLeft w:val="0"/>
                  <w:marRight w:val="0"/>
                  <w:marTop w:val="0"/>
                  <w:marBottom w:val="0"/>
                  <w:divBdr>
                    <w:top w:val="none" w:sz="0" w:space="0" w:color="auto"/>
                    <w:left w:val="none" w:sz="0" w:space="0" w:color="auto"/>
                    <w:bottom w:val="none" w:sz="0" w:space="0" w:color="auto"/>
                    <w:right w:val="none" w:sz="0" w:space="0" w:color="auto"/>
                  </w:divBdr>
                  <w:divsChild>
                    <w:div w:id="1244947327">
                      <w:marLeft w:val="0"/>
                      <w:marRight w:val="0"/>
                      <w:marTop w:val="0"/>
                      <w:marBottom w:val="0"/>
                      <w:divBdr>
                        <w:top w:val="none" w:sz="0" w:space="0" w:color="auto"/>
                        <w:left w:val="none" w:sz="0" w:space="0" w:color="auto"/>
                        <w:bottom w:val="none" w:sz="0" w:space="0" w:color="auto"/>
                        <w:right w:val="none" w:sz="0" w:space="0" w:color="auto"/>
                      </w:divBdr>
                    </w:div>
                  </w:divsChild>
                </w:div>
                <w:div w:id="537855266">
                  <w:marLeft w:val="0"/>
                  <w:marRight w:val="0"/>
                  <w:marTop w:val="0"/>
                  <w:marBottom w:val="0"/>
                  <w:divBdr>
                    <w:top w:val="none" w:sz="0" w:space="0" w:color="auto"/>
                    <w:left w:val="none" w:sz="0" w:space="0" w:color="auto"/>
                    <w:bottom w:val="none" w:sz="0" w:space="0" w:color="auto"/>
                    <w:right w:val="none" w:sz="0" w:space="0" w:color="auto"/>
                  </w:divBdr>
                  <w:divsChild>
                    <w:div w:id="1991864579">
                      <w:marLeft w:val="0"/>
                      <w:marRight w:val="0"/>
                      <w:marTop w:val="0"/>
                      <w:marBottom w:val="0"/>
                      <w:divBdr>
                        <w:top w:val="none" w:sz="0" w:space="0" w:color="auto"/>
                        <w:left w:val="none" w:sz="0" w:space="0" w:color="auto"/>
                        <w:bottom w:val="none" w:sz="0" w:space="0" w:color="auto"/>
                        <w:right w:val="none" w:sz="0" w:space="0" w:color="auto"/>
                      </w:divBdr>
                    </w:div>
                  </w:divsChild>
                </w:div>
                <w:div w:id="707027592">
                  <w:marLeft w:val="0"/>
                  <w:marRight w:val="0"/>
                  <w:marTop w:val="120"/>
                  <w:marBottom w:val="0"/>
                  <w:divBdr>
                    <w:top w:val="none" w:sz="0" w:space="0" w:color="auto"/>
                    <w:left w:val="none" w:sz="0" w:space="0" w:color="auto"/>
                    <w:bottom w:val="none" w:sz="0" w:space="0" w:color="auto"/>
                    <w:right w:val="none" w:sz="0" w:space="0" w:color="auto"/>
                  </w:divBdr>
                </w:div>
                <w:div w:id="710763859">
                  <w:marLeft w:val="0"/>
                  <w:marRight w:val="0"/>
                  <w:marTop w:val="120"/>
                  <w:marBottom w:val="0"/>
                  <w:divBdr>
                    <w:top w:val="none" w:sz="0" w:space="0" w:color="auto"/>
                    <w:left w:val="none" w:sz="0" w:space="0" w:color="auto"/>
                    <w:bottom w:val="none" w:sz="0" w:space="0" w:color="auto"/>
                    <w:right w:val="none" w:sz="0" w:space="0" w:color="auto"/>
                  </w:divBdr>
                </w:div>
                <w:div w:id="1144617151">
                  <w:marLeft w:val="0"/>
                  <w:marRight w:val="0"/>
                  <w:marTop w:val="0"/>
                  <w:marBottom w:val="0"/>
                  <w:divBdr>
                    <w:top w:val="none" w:sz="0" w:space="0" w:color="auto"/>
                    <w:left w:val="none" w:sz="0" w:space="0" w:color="auto"/>
                    <w:bottom w:val="none" w:sz="0" w:space="0" w:color="auto"/>
                    <w:right w:val="none" w:sz="0" w:space="0" w:color="auto"/>
                  </w:divBdr>
                  <w:divsChild>
                    <w:div w:id="1338851861">
                      <w:marLeft w:val="0"/>
                      <w:marRight w:val="0"/>
                      <w:marTop w:val="0"/>
                      <w:marBottom w:val="0"/>
                      <w:divBdr>
                        <w:top w:val="none" w:sz="0" w:space="0" w:color="auto"/>
                        <w:left w:val="none" w:sz="0" w:space="0" w:color="auto"/>
                        <w:bottom w:val="none" w:sz="0" w:space="0" w:color="auto"/>
                        <w:right w:val="none" w:sz="0" w:space="0" w:color="auto"/>
                      </w:divBdr>
                    </w:div>
                  </w:divsChild>
                </w:div>
                <w:div w:id="1527064299">
                  <w:marLeft w:val="0"/>
                  <w:marRight w:val="0"/>
                  <w:marTop w:val="120"/>
                  <w:marBottom w:val="0"/>
                  <w:divBdr>
                    <w:top w:val="none" w:sz="0" w:space="0" w:color="auto"/>
                    <w:left w:val="none" w:sz="0" w:space="0" w:color="auto"/>
                    <w:bottom w:val="none" w:sz="0" w:space="0" w:color="auto"/>
                    <w:right w:val="none" w:sz="0" w:space="0" w:color="auto"/>
                  </w:divBdr>
                </w:div>
                <w:div w:id="1594509137">
                  <w:marLeft w:val="0"/>
                  <w:marRight w:val="0"/>
                  <w:marTop w:val="0"/>
                  <w:marBottom w:val="0"/>
                  <w:divBdr>
                    <w:top w:val="none" w:sz="0" w:space="0" w:color="auto"/>
                    <w:left w:val="none" w:sz="0" w:space="0" w:color="auto"/>
                    <w:bottom w:val="none" w:sz="0" w:space="0" w:color="auto"/>
                    <w:right w:val="none" w:sz="0" w:space="0" w:color="auto"/>
                  </w:divBdr>
                  <w:divsChild>
                    <w:div w:id="184294057">
                      <w:marLeft w:val="0"/>
                      <w:marRight w:val="0"/>
                      <w:marTop w:val="0"/>
                      <w:marBottom w:val="0"/>
                      <w:divBdr>
                        <w:top w:val="none" w:sz="0" w:space="0" w:color="auto"/>
                        <w:left w:val="none" w:sz="0" w:space="0" w:color="auto"/>
                        <w:bottom w:val="none" w:sz="0" w:space="0" w:color="auto"/>
                        <w:right w:val="none" w:sz="0" w:space="0" w:color="auto"/>
                      </w:divBdr>
                    </w:div>
                  </w:divsChild>
                </w:div>
                <w:div w:id="1606183948">
                  <w:marLeft w:val="0"/>
                  <w:marRight w:val="0"/>
                  <w:marTop w:val="120"/>
                  <w:marBottom w:val="0"/>
                  <w:divBdr>
                    <w:top w:val="none" w:sz="0" w:space="0" w:color="auto"/>
                    <w:left w:val="none" w:sz="0" w:space="0" w:color="auto"/>
                    <w:bottom w:val="none" w:sz="0" w:space="0" w:color="auto"/>
                    <w:right w:val="none" w:sz="0" w:space="0" w:color="auto"/>
                  </w:divBdr>
                </w:div>
                <w:div w:id="1776972307">
                  <w:marLeft w:val="0"/>
                  <w:marRight w:val="0"/>
                  <w:marTop w:val="120"/>
                  <w:marBottom w:val="0"/>
                  <w:divBdr>
                    <w:top w:val="none" w:sz="0" w:space="0" w:color="auto"/>
                    <w:left w:val="none" w:sz="0" w:space="0" w:color="auto"/>
                    <w:bottom w:val="none" w:sz="0" w:space="0" w:color="auto"/>
                    <w:right w:val="none" w:sz="0" w:space="0" w:color="auto"/>
                  </w:divBdr>
                </w:div>
                <w:div w:id="1823309582">
                  <w:marLeft w:val="0"/>
                  <w:marRight w:val="0"/>
                  <w:marTop w:val="120"/>
                  <w:marBottom w:val="0"/>
                  <w:divBdr>
                    <w:top w:val="none" w:sz="0" w:space="0" w:color="auto"/>
                    <w:left w:val="none" w:sz="0" w:space="0" w:color="auto"/>
                    <w:bottom w:val="none" w:sz="0" w:space="0" w:color="auto"/>
                    <w:right w:val="none" w:sz="0" w:space="0" w:color="auto"/>
                  </w:divBdr>
                </w:div>
                <w:div w:id="21404941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07549085">
      <w:bodyDiv w:val="1"/>
      <w:marLeft w:val="0"/>
      <w:marRight w:val="0"/>
      <w:marTop w:val="0"/>
      <w:marBottom w:val="0"/>
      <w:divBdr>
        <w:top w:val="none" w:sz="0" w:space="0" w:color="auto"/>
        <w:left w:val="none" w:sz="0" w:space="0" w:color="auto"/>
        <w:bottom w:val="none" w:sz="0" w:space="0" w:color="auto"/>
        <w:right w:val="none" w:sz="0" w:space="0" w:color="auto"/>
      </w:divBdr>
    </w:div>
    <w:div w:id="1949314476">
      <w:bodyDiv w:val="1"/>
      <w:marLeft w:val="0"/>
      <w:marRight w:val="0"/>
      <w:marTop w:val="0"/>
      <w:marBottom w:val="0"/>
      <w:divBdr>
        <w:top w:val="none" w:sz="0" w:space="0" w:color="auto"/>
        <w:left w:val="none" w:sz="0" w:space="0" w:color="auto"/>
        <w:bottom w:val="none" w:sz="0" w:space="0" w:color="auto"/>
        <w:right w:val="none" w:sz="0" w:space="0" w:color="auto"/>
      </w:divBdr>
      <w:divsChild>
        <w:div w:id="846477315">
          <w:marLeft w:val="0"/>
          <w:marRight w:val="0"/>
          <w:marTop w:val="0"/>
          <w:marBottom w:val="0"/>
          <w:divBdr>
            <w:top w:val="none" w:sz="0" w:space="0" w:color="auto"/>
            <w:left w:val="none" w:sz="0" w:space="0" w:color="auto"/>
            <w:bottom w:val="none" w:sz="0" w:space="0" w:color="auto"/>
            <w:right w:val="none" w:sz="0" w:space="0" w:color="auto"/>
          </w:divBdr>
          <w:divsChild>
            <w:div w:id="1412582356">
              <w:marLeft w:val="0"/>
              <w:marRight w:val="0"/>
              <w:marTop w:val="0"/>
              <w:marBottom w:val="0"/>
              <w:divBdr>
                <w:top w:val="none" w:sz="0" w:space="0" w:color="auto"/>
                <w:left w:val="none" w:sz="0" w:space="0" w:color="auto"/>
                <w:bottom w:val="none" w:sz="0" w:space="0" w:color="auto"/>
                <w:right w:val="none" w:sz="0" w:space="0" w:color="auto"/>
              </w:divBdr>
              <w:divsChild>
                <w:div w:id="235018560">
                  <w:marLeft w:val="0"/>
                  <w:marRight w:val="0"/>
                  <w:marTop w:val="120"/>
                  <w:marBottom w:val="0"/>
                  <w:divBdr>
                    <w:top w:val="none" w:sz="0" w:space="0" w:color="auto"/>
                    <w:left w:val="none" w:sz="0" w:space="0" w:color="auto"/>
                    <w:bottom w:val="none" w:sz="0" w:space="0" w:color="auto"/>
                    <w:right w:val="none" w:sz="0" w:space="0" w:color="auto"/>
                  </w:divBdr>
                </w:div>
                <w:div w:id="1273126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6158318">
      <w:bodyDiv w:val="1"/>
      <w:marLeft w:val="0"/>
      <w:marRight w:val="0"/>
      <w:marTop w:val="0"/>
      <w:marBottom w:val="0"/>
      <w:divBdr>
        <w:top w:val="none" w:sz="0" w:space="0" w:color="auto"/>
        <w:left w:val="none" w:sz="0" w:space="0" w:color="auto"/>
        <w:bottom w:val="none" w:sz="0" w:space="0" w:color="auto"/>
        <w:right w:val="none" w:sz="0" w:space="0" w:color="auto"/>
      </w:divBdr>
      <w:divsChild>
        <w:div w:id="1565681611">
          <w:marLeft w:val="0"/>
          <w:marRight w:val="0"/>
          <w:marTop w:val="0"/>
          <w:marBottom w:val="0"/>
          <w:divBdr>
            <w:top w:val="none" w:sz="0" w:space="0" w:color="auto"/>
            <w:left w:val="none" w:sz="0" w:space="0" w:color="auto"/>
            <w:bottom w:val="none" w:sz="0" w:space="0" w:color="auto"/>
            <w:right w:val="none" w:sz="0" w:space="0" w:color="auto"/>
          </w:divBdr>
          <w:divsChild>
            <w:div w:id="1081290834">
              <w:marLeft w:val="0"/>
              <w:marRight w:val="0"/>
              <w:marTop w:val="0"/>
              <w:marBottom w:val="0"/>
              <w:divBdr>
                <w:top w:val="none" w:sz="0" w:space="0" w:color="auto"/>
                <w:left w:val="none" w:sz="0" w:space="0" w:color="auto"/>
                <w:bottom w:val="none" w:sz="0" w:space="0" w:color="auto"/>
                <w:right w:val="none" w:sz="0" w:space="0" w:color="auto"/>
              </w:divBdr>
              <w:divsChild>
                <w:div w:id="31615244">
                  <w:marLeft w:val="0"/>
                  <w:marRight w:val="0"/>
                  <w:marTop w:val="120"/>
                  <w:marBottom w:val="0"/>
                  <w:divBdr>
                    <w:top w:val="none" w:sz="0" w:space="0" w:color="auto"/>
                    <w:left w:val="none" w:sz="0" w:space="0" w:color="auto"/>
                    <w:bottom w:val="none" w:sz="0" w:space="0" w:color="auto"/>
                    <w:right w:val="none" w:sz="0" w:space="0" w:color="auto"/>
                  </w:divBdr>
                </w:div>
                <w:div w:id="33628119">
                  <w:marLeft w:val="0"/>
                  <w:marRight w:val="0"/>
                  <w:marTop w:val="120"/>
                  <w:marBottom w:val="0"/>
                  <w:divBdr>
                    <w:top w:val="none" w:sz="0" w:space="0" w:color="auto"/>
                    <w:left w:val="none" w:sz="0" w:space="0" w:color="auto"/>
                    <w:bottom w:val="none" w:sz="0" w:space="0" w:color="auto"/>
                    <w:right w:val="none" w:sz="0" w:space="0" w:color="auto"/>
                  </w:divBdr>
                </w:div>
                <w:div w:id="81219836">
                  <w:marLeft w:val="0"/>
                  <w:marRight w:val="0"/>
                  <w:marTop w:val="120"/>
                  <w:marBottom w:val="96"/>
                  <w:divBdr>
                    <w:top w:val="none" w:sz="0" w:space="0" w:color="auto"/>
                    <w:left w:val="single" w:sz="24" w:space="0" w:color="CED3F1"/>
                    <w:bottom w:val="none" w:sz="0" w:space="0" w:color="auto"/>
                    <w:right w:val="none" w:sz="0" w:space="0" w:color="auto"/>
                  </w:divBdr>
                </w:div>
                <w:div w:id="98985939">
                  <w:marLeft w:val="0"/>
                  <w:marRight w:val="0"/>
                  <w:marTop w:val="120"/>
                  <w:marBottom w:val="0"/>
                  <w:divBdr>
                    <w:top w:val="none" w:sz="0" w:space="0" w:color="auto"/>
                    <w:left w:val="none" w:sz="0" w:space="0" w:color="auto"/>
                    <w:bottom w:val="none" w:sz="0" w:space="0" w:color="auto"/>
                    <w:right w:val="none" w:sz="0" w:space="0" w:color="auto"/>
                  </w:divBdr>
                </w:div>
                <w:div w:id="188296863">
                  <w:marLeft w:val="0"/>
                  <w:marRight w:val="0"/>
                  <w:marTop w:val="120"/>
                  <w:marBottom w:val="0"/>
                  <w:divBdr>
                    <w:top w:val="none" w:sz="0" w:space="0" w:color="auto"/>
                    <w:left w:val="none" w:sz="0" w:space="0" w:color="auto"/>
                    <w:bottom w:val="none" w:sz="0" w:space="0" w:color="auto"/>
                    <w:right w:val="none" w:sz="0" w:space="0" w:color="auto"/>
                  </w:divBdr>
                </w:div>
                <w:div w:id="348945204">
                  <w:marLeft w:val="0"/>
                  <w:marRight w:val="0"/>
                  <w:marTop w:val="120"/>
                  <w:marBottom w:val="0"/>
                  <w:divBdr>
                    <w:top w:val="none" w:sz="0" w:space="0" w:color="auto"/>
                    <w:left w:val="none" w:sz="0" w:space="0" w:color="auto"/>
                    <w:bottom w:val="none" w:sz="0" w:space="0" w:color="auto"/>
                    <w:right w:val="none" w:sz="0" w:space="0" w:color="auto"/>
                  </w:divBdr>
                </w:div>
                <w:div w:id="390810379">
                  <w:marLeft w:val="0"/>
                  <w:marRight w:val="0"/>
                  <w:marTop w:val="120"/>
                  <w:marBottom w:val="0"/>
                  <w:divBdr>
                    <w:top w:val="none" w:sz="0" w:space="0" w:color="auto"/>
                    <w:left w:val="none" w:sz="0" w:space="0" w:color="auto"/>
                    <w:bottom w:val="none" w:sz="0" w:space="0" w:color="auto"/>
                    <w:right w:val="none" w:sz="0" w:space="0" w:color="auto"/>
                  </w:divBdr>
                </w:div>
                <w:div w:id="393621390">
                  <w:marLeft w:val="0"/>
                  <w:marRight w:val="0"/>
                  <w:marTop w:val="120"/>
                  <w:marBottom w:val="0"/>
                  <w:divBdr>
                    <w:top w:val="none" w:sz="0" w:space="0" w:color="auto"/>
                    <w:left w:val="none" w:sz="0" w:space="0" w:color="auto"/>
                    <w:bottom w:val="none" w:sz="0" w:space="0" w:color="auto"/>
                    <w:right w:val="none" w:sz="0" w:space="0" w:color="auto"/>
                  </w:divBdr>
                </w:div>
                <w:div w:id="395706943">
                  <w:marLeft w:val="0"/>
                  <w:marRight w:val="0"/>
                  <w:marTop w:val="120"/>
                  <w:marBottom w:val="0"/>
                  <w:divBdr>
                    <w:top w:val="none" w:sz="0" w:space="0" w:color="auto"/>
                    <w:left w:val="none" w:sz="0" w:space="0" w:color="auto"/>
                    <w:bottom w:val="none" w:sz="0" w:space="0" w:color="auto"/>
                    <w:right w:val="none" w:sz="0" w:space="0" w:color="auto"/>
                  </w:divBdr>
                </w:div>
                <w:div w:id="447898907">
                  <w:marLeft w:val="0"/>
                  <w:marRight w:val="0"/>
                  <w:marTop w:val="120"/>
                  <w:marBottom w:val="96"/>
                  <w:divBdr>
                    <w:top w:val="none" w:sz="0" w:space="0" w:color="auto"/>
                    <w:left w:val="single" w:sz="24" w:space="0" w:color="CED3F1"/>
                    <w:bottom w:val="none" w:sz="0" w:space="0" w:color="auto"/>
                    <w:right w:val="none" w:sz="0" w:space="0" w:color="auto"/>
                  </w:divBdr>
                </w:div>
                <w:div w:id="464157593">
                  <w:marLeft w:val="0"/>
                  <w:marRight w:val="0"/>
                  <w:marTop w:val="120"/>
                  <w:marBottom w:val="0"/>
                  <w:divBdr>
                    <w:top w:val="none" w:sz="0" w:space="0" w:color="auto"/>
                    <w:left w:val="none" w:sz="0" w:space="0" w:color="auto"/>
                    <w:bottom w:val="none" w:sz="0" w:space="0" w:color="auto"/>
                    <w:right w:val="none" w:sz="0" w:space="0" w:color="auto"/>
                  </w:divBdr>
                </w:div>
                <w:div w:id="469059292">
                  <w:marLeft w:val="0"/>
                  <w:marRight w:val="0"/>
                  <w:marTop w:val="120"/>
                  <w:marBottom w:val="96"/>
                  <w:divBdr>
                    <w:top w:val="none" w:sz="0" w:space="0" w:color="auto"/>
                    <w:left w:val="single" w:sz="24" w:space="0" w:color="CED3F1"/>
                    <w:bottom w:val="none" w:sz="0" w:space="0" w:color="auto"/>
                    <w:right w:val="none" w:sz="0" w:space="0" w:color="auto"/>
                  </w:divBdr>
                  <w:divsChild>
                    <w:div w:id="842816135">
                      <w:marLeft w:val="0"/>
                      <w:marRight w:val="0"/>
                      <w:marTop w:val="120"/>
                      <w:marBottom w:val="0"/>
                      <w:divBdr>
                        <w:top w:val="none" w:sz="0" w:space="0" w:color="auto"/>
                        <w:left w:val="none" w:sz="0" w:space="0" w:color="auto"/>
                        <w:bottom w:val="none" w:sz="0" w:space="0" w:color="auto"/>
                        <w:right w:val="none" w:sz="0" w:space="0" w:color="auto"/>
                      </w:divBdr>
                    </w:div>
                  </w:divsChild>
                </w:div>
                <w:div w:id="476146238">
                  <w:marLeft w:val="0"/>
                  <w:marRight w:val="0"/>
                  <w:marTop w:val="120"/>
                  <w:marBottom w:val="0"/>
                  <w:divBdr>
                    <w:top w:val="none" w:sz="0" w:space="0" w:color="auto"/>
                    <w:left w:val="none" w:sz="0" w:space="0" w:color="auto"/>
                    <w:bottom w:val="none" w:sz="0" w:space="0" w:color="auto"/>
                    <w:right w:val="none" w:sz="0" w:space="0" w:color="auto"/>
                  </w:divBdr>
                </w:div>
                <w:div w:id="479158764">
                  <w:marLeft w:val="0"/>
                  <w:marRight w:val="0"/>
                  <w:marTop w:val="120"/>
                  <w:marBottom w:val="96"/>
                  <w:divBdr>
                    <w:top w:val="none" w:sz="0" w:space="0" w:color="auto"/>
                    <w:left w:val="single" w:sz="24" w:space="0" w:color="CED3F1"/>
                    <w:bottom w:val="none" w:sz="0" w:space="0" w:color="auto"/>
                    <w:right w:val="none" w:sz="0" w:space="0" w:color="auto"/>
                  </w:divBdr>
                </w:div>
                <w:div w:id="514806874">
                  <w:marLeft w:val="0"/>
                  <w:marRight w:val="0"/>
                  <w:marTop w:val="120"/>
                  <w:marBottom w:val="96"/>
                  <w:divBdr>
                    <w:top w:val="none" w:sz="0" w:space="0" w:color="auto"/>
                    <w:left w:val="single" w:sz="24" w:space="0" w:color="CED3F1"/>
                    <w:bottom w:val="none" w:sz="0" w:space="0" w:color="auto"/>
                    <w:right w:val="none" w:sz="0" w:space="0" w:color="auto"/>
                  </w:divBdr>
                  <w:divsChild>
                    <w:div w:id="351342434">
                      <w:marLeft w:val="0"/>
                      <w:marRight w:val="0"/>
                      <w:marTop w:val="120"/>
                      <w:marBottom w:val="0"/>
                      <w:divBdr>
                        <w:top w:val="none" w:sz="0" w:space="0" w:color="auto"/>
                        <w:left w:val="none" w:sz="0" w:space="0" w:color="auto"/>
                        <w:bottom w:val="none" w:sz="0" w:space="0" w:color="auto"/>
                        <w:right w:val="none" w:sz="0" w:space="0" w:color="auto"/>
                      </w:divBdr>
                    </w:div>
                  </w:divsChild>
                </w:div>
                <w:div w:id="590702282">
                  <w:marLeft w:val="0"/>
                  <w:marRight w:val="0"/>
                  <w:marTop w:val="120"/>
                  <w:marBottom w:val="0"/>
                  <w:divBdr>
                    <w:top w:val="none" w:sz="0" w:space="0" w:color="auto"/>
                    <w:left w:val="none" w:sz="0" w:space="0" w:color="auto"/>
                    <w:bottom w:val="none" w:sz="0" w:space="0" w:color="auto"/>
                    <w:right w:val="none" w:sz="0" w:space="0" w:color="auto"/>
                  </w:divBdr>
                </w:div>
                <w:div w:id="635376136">
                  <w:marLeft w:val="0"/>
                  <w:marRight w:val="0"/>
                  <w:marTop w:val="120"/>
                  <w:marBottom w:val="0"/>
                  <w:divBdr>
                    <w:top w:val="none" w:sz="0" w:space="0" w:color="auto"/>
                    <w:left w:val="none" w:sz="0" w:space="0" w:color="auto"/>
                    <w:bottom w:val="none" w:sz="0" w:space="0" w:color="auto"/>
                    <w:right w:val="none" w:sz="0" w:space="0" w:color="auto"/>
                  </w:divBdr>
                </w:div>
                <w:div w:id="659045882">
                  <w:marLeft w:val="0"/>
                  <w:marRight w:val="0"/>
                  <w:marTop w:val="120"/>
                  <w:marBottom w:val="96"/>
                  <w:divBdr>
                    <w:top w:val="none" w:sz="0" w:space="0" w:color="auto"/>
                    <w:left w:val="single" w:sz="24" w:space="0" w:color="CED3F1"/>
                    <w:bottom w:val="none" w:sz="0" w:space="0" w:color="auto"/>
                    <w:right w:val="none" w:sz="0" w:space="0" w:color="auto"/>
                  </w:divBdr>
                  <w:divsChild>
                    <w:div w:id="553124972">
                      <w:marLeft w:val="0"/>
                      <w:marRight w:val="0"/>
                      <w:marTop w:val="120"/>
                      <w:marBottom w:val="0"/>
                      <w:divBdr>
                        <w:top w:val="none" w:sz="0" w:space="0" w:color="auto"/>
                        <w:left w:val="none" w:sz="0" w:space="0" w:color="auto"/>
                        <w:bottom w:val="none" w:sz="0" w:space="0" w:color="auto"/>
                        <w:right w:val="none" w:sz="0" w:space="0" w:color="auto"/>
                      </w:divBdr>
                    </w:div>
                  </w:divsChild>
                </w:div>
                <w:div w:id="788207095">
                  <w:marLeft w:val="0"/>
                  <w:marRight w:val="0"/>
                  <w:marTop w:val="120"/>
                  <w:marBottom w:val="96"/>
                  <w:divBdr>
                    <w:top w:val="none" w:sz="0" w:space="0" w:color="auto"/>
                    <w:left w:val="single" w:sz="24" w:space="0" w:color="CED3F1"/>
                    <w:bottom w:val="none" w:sz="0" w:space="0" w:color="auto"/>
                    <w:right w:val="none" w:sz="0" w:space="0" w:color="auto"/>
                  </w:divBdr>
                </w:div>
                <w:div w:id="799491344">
                  <w:marLeft w:val="0"/>
                  <w:marRight w:val="0"/>
                  <w:marTop w:val="120"/>
                  <w:marBottom w:val="0"/>
                  <w:divBdr>
                    <w:top w:val="none" w:sz="0" w:space="0" w:color="auto"/>
                    <w:left w:val="none" w:sz="0" w:space="0" w:color="auto"/>
                    <w:bottom w:val="none" w:sz="0" w:space="0" w:color="auto"/>
                    <w:right w:val="none" w:sz="0" w:space="0" w:color="auto"/>
                  </w:divBdr>
                </w:div>
                <w:div w:id="908878592">
                  <w:marLeft w:val="0"/>
                  <w:marRight w:val="0"/>
                  <w:marTop w:val="120"/>
                  <w:marBottom w:val="96"/>
                  <w:divBdr>
                    <w:top w:val="none" w:sz="0" w:space="0" w:color="auto"/>
                    <w:left w:val="single" w:sz="24" w:space="0" w:color="CED3F1"/>
                    <w:bottom w:val="none" w:sz="0" w:space="0" w:color="auto"/>
                    <w:right w:val="none" w:sz="0" w:space="0" w:color="auto"/>
                  </w:divBdr>
                </w:div>
                <w:div w:id="915241433">
                  <w:marLeft w:val="0"/>
                  <w:marRight w:val="0"/>
                  <w:marTop w:val="120"/>
                  <w:marBottom w:val="96"/>
                  <w:divBdr>
                    <w:top w:val="none" w:sz="0" w:space="0" w:color="auto"/>
                    <w:left w:val="single" w:sz="24" w:space="0" w:color="CED3F1"/>
                    <w:bottom w:val="none" w:sz="0" w:space="0" w:color="auto"/>
                    <w:right w:val="none" w:sz="0" w:space="0" w:color="auto"/>
                  </w:divBdr>
                  <w:divsChild>
                    <w:div w:id="1159886124">
                      <w:marLeft w:val="0"/>
                      <w:marRight w:val="0"/>
                      <w:marTop w:val="120"/>
                      <w:marBottom w:val="0"/>
                      <w:divBdr>
                        <w:top w:val="none" w:sz="0" w:space="0" w:color="auto"/>
                        <w:left w:val="none" w:sz="0" w:space="0" w:color="auto"/>
                        <w:bottom w:val="none" w:sz="0" w:space="0" w:color="auto"/>
                        <w:right w:val="none" w:sz="0" w:space="0" w:color="auto"/>
                      </w:divBdr>
                    </w:div>
                  </w:divsChild>
                </w:div>
                <w:div w:id="996424730">
                  <w:marLeft w:val="0"/>
                  <w:marRight w:val="0"/>
                  <w:marTop w:val="120"/>
                  <w:marBottom w:val="0"/>
                  <w:divBdr>
                    <w:top w:val="none" w:sz="0" w:space="0" w:color="auto"/>
                    <w:left w:val="none" w:sz="0" w:space="0" w:color="auto"/>
                    <w:bottom w:val="none" w:sz="0" w:space="0" w:color="auto"/>
                    <w:right w:val="none" w:sz="0" w:space="0" w:color="auto"/>
                  </w:divBdr>
                </w:div>
                <w:div w:id="1030179493">
                  <w:marLeft w:val="0"/>
                  <w:marRight w:val="0"/>
                  <w:marTop w:val="120"/>
                  <w:marBottom w:val="0"/>
                  <w:divBdr>
                    <w:top w:val="none" w:sz="0" w:space="0" w:color="auto"/>
                    <w:left w:val="none" w:sz="0" w:space="0" w:color="auto"/>
                    <w:bottom w:val="none" w:sz="0" w:space="0" w:color="auto"/>
                    <w:right w:val="none" w:sz="0" w:space="0" w:color="auto"/>
                  </w:divBdr>
                </w:div>
                <w:div w:id="1034885695">
                  <w:marLeft w:val="0"/>
                  <w:marRight w:val="0"/>
                  <w:marTop w:val="120"/>
                  <w:marBottom w:val="96"/>
                  <w:divBdr>
                    <w:top w:val="none" w:sz="0" w:space="0" w:color="auto"/>
                    <w:left w:val="single" w:sz="24" w:space="0" w:color="CED3F1"/>
                    <w:bottom w:val="none" w:sz="0" w:space="0" w:color="auto"/>
                    <w:right w:val="none" w:sz="0" w:space="0" w:color="auto"/>
                  </w:divBdr>
                  <w:divsChild>
                    <w:div w:id="1454402175">
                      <w:marLeft w:val="0"/>
                      <w:marRight w:val="0"/>
                      <w:marTop w:val="120"/>
                      <w:marBottom w:val="0"/>
                      <w:divBdr>
                        <w:top w:val="none" w:sz="0" w:space="0" w:color="auto"/>
                        <w:left w:val="none" w:sz="0" w:space="0" w:color="auto"/>
                        <w:bottom w:val="none" w:sz="0" w:space="0" w:color="auto"/>
                        <w:right w:val="none" w:sz="0" w:space="0" w:color="auto"/>
                      </w:divBdr>
                    </w:div>
                  </w:divsChild>
                </w:div>
                <w:div w:id="1037316487">
                  <w:marLeft w:val="0"/>
                  <w:marRight w:val="0"/>
                  <w:marTop w:val="120"/>
                  <w:marBottom w:val="0"/>
                  <w:divBdr>
                    <w:top w:val="none" w:sz="0" w:space="0" w:color="auto"/>
                    <w:left w:val="none" w:sz="0" w:space="0" w:color="auto"/>
                    <w:bottom w:val="none" w:sz="0" w:space="0" w:color="auto"/>
                    <w:right w:val="none" w:sz="0" w:space="0" w:color="auto"/>
                  </w:divBdr>
                </w:div>
                <w:div w:id="1098865118">
                  <w:marLeft w:val="0"/>
                  <w:marRight w:val="0"/>
                  <w:marTop w:val="120"/>
                  <w:marBottom w:val="96"/>
                  <w:divBdr>
                    <w:top w:val="none" w:sz="0" w:space="0" w:color="auto"/>
                    <w:left w:val="single" w:sz="24" w:space="0" w:color="CED3F1"/>
                    <w:bottom w:val="none" w:sz="0" w:space="0" w:color="auto"/>
                    <w:right w:val="none" w:sz="0" w:space="0" w:color="auto"/>
                  </w:divBdr>
                  <w:divsChild>
                    <w:div w:id="160969233">
                      <w:marLeft w:val="0"/>
                      <w:marRight w:val="0"/>
                      <w:marTop w:val="120"/>
                      <w:marBottom w:val="0"/>
                      <w:divBdr>
                        <w:top w:val="none" w:sz="0" w:space="0" w:color="auto"/>
                        <w:left w:val="none" w:sz="0" w:space="0" w:color="auto"/>
                        <w:bottom w:val="none" w:sz="0" w:space="0" w:color="auto"/>
                        <w:right w:val="none" w:sz="0" w:space="0" w:color="auto"/>
                      </w:divBdr>
                    </w:div>
                  </w:divsChild>
                </w:div>
                <w:div w:id="1117066902">
                  <w:marLeft w:val="0"/>
                  <w:marRight w:val="0"/>
                  <w:marTop w:val="120"/>
                  <w:marBottom w:val="0"/>
                  <w:divBdr>
                    <w:top w:val="none" w:sz="0" w:space="0" w:color="auto"/>
                    <w:left w:val="none" w:sz="0" w:space="0" w:color="auto"/>
                    <w:bottom w:val="none" w:sz="0" w:space="0" w:color="auto"/>
                    <w:right w:val="none" w:sz="0" w:space="0" w:color="auto"/>
                  </w:divBdr>
                </w:div>
                <w:div w:id="1122990713">
                  <w:marLeft w:val="0"/>
                  <w:marRight w:val="0"/>
                  <w:marTop w:val="120"/>
                  <w:marBottom w:val="0"/>
                  <w:divBdr>
                    <w:top w:val="none" w:sz="0" w:space="0" w:color="auto"/>
                    <w:left w:val="none" w:sz="0" w:space="0" w:color="auto"/>
                    <w:bottom w:val="none" w:sz="0" w:space="0" w:color="auto"/>
                    <w:right w:val="none" w:sz="0" w:space="0" w:color="auto"/>
                  </w:divBdr>
                </w:div>
                <w:div w:id="1150752112">
                  <w:marLeft w:val="0"/>
                  <w:marRight w:val="0"/>
                  <w:marTop w:val="120"/>
                  <w:marBottom w:val="0"/>
                  <w:divBdr>
                    <w:top w:val="none" w:sz="0" w:space="0" w:color="auto"/>
                    <w:left w:val="none" w:sz="0" w:space="0" w:color="auto"/>
                    <w:bottom w:val="none" w:sz="0" w:space="0" w:color="auto"/>
                    <w:right w:val="none" w:sz="0" w:space="0" w:color="auto"/>
                  </w:divBdr>
                </w:div>
                <w:div w:id="1183401052">
                  <w:marLeft w:val="0"/>
                  <w:marRight w:val="0"/>
                  <w:marTop w:val="120"/>
                  <w:marBottom w:val="0"/>
                  <w:divBdr>
                    <w:top w:val="none" w:sz="0" w:space="0" w:color="auto"/>
                    <w:left w:val="none" w:sz="0" w:space="0" w:color="auto"/>
                    <w:bottom w:val="none" w:sz="0" w:space="0" w:color="auto"/>
                    <w:right w:val="none" w:sz="0" w:space="0" w:color="auto"/>
                  </w:divBdr>
                </w:div>
                <w:div w:id="1255282666">
                  <w:marLeft w:val="0"/>
                  <w:marRight w:val="0"/>
                  <w:marTop w:val="120"/>
                  <w:marBottom w:val="0"/>
                  <w:divBdr>
                    <w:top w:val="none" w:sz="0" w:space="0" w:color="auto"/>
                    <w:left w:val="none" w:sz="0" w:space="0" w:color="auto"/>
                    <w:bottom w:val="none" w:sz="0" w:space="0" w:color="auto"/>
                    <w:right w:val="none" w:sz="0" w:space="0" w:color="auto"/>
                  </w:divBdr>
                </w:div>
                <w:div w:id="1256747175">
                  <w:marLeft w:val="0"/>
                  <w:marRight w:val="0"/>
                  <w:marTop w:val="120"/>
                  <w:marBottom w:val="96"/>
                  <w:divBdr>
                    <w:top w:val="none" w:sz="0" w:space="0" w:color="auto"/>
                    <w:left w:val="single" w:sz="24" w:space="0" w:color="CED3F1"/>
                    <w:bottom w:val="none" w:sz="0" w:space="0" w:color="auto"/>
                    <w:right w:val="none" w:sz="0" w:space="0" w:color="auto"/>
                  </w:divBdr>
                  <w:divsChild>
                    <w:div w:id="696464873">
                      <w:marLeft w:val="0"/>
                      <w:marRight w:val="0"/>
                      <w:marTop w:val="120"/>
                      <w:marBottom w:val="0"/>
                      <w:divBdr>
                        <w:top w:val="none" w:sz="0" w:space="0" w:color="auto"/>
                        <w:left w:val="none" w:sz="0" w:space="0" w:color="auto"/>
                        <w:bottom w:val="none" w:sz="0" w:space="0" w:color="auto"/>
                        <w:right w:val="none" w:sz="0" w:space="0" w:color="auto"/>
                      </w:divBdr>
                    </w:div>
                  </w:divsChild>
                </w:div>
                <w:div w:id="1299149143">
                  <w:marLeft w:val="0"/>
                  <w:marRight w:val="0"/>
                  <w:marTop w:val="120"/>
                  <w:marBottom w:val="96"/>
                  <w:divBdr>
                    <w:top w:val="none" w:sz="0" w:space="0" w:color="auto"/>
                    <w:left w:val="single" w:sz="24" w:space="0" w:color="CED3F1"/>
                    <w:bottom w:val="none" w:sz="0" w:space="0" w:color="auto"/>
                    <w:right w:val="none" w:sz="0" w:space="0" w:color="auto"/>
                  </w:divBdr>
                  <w:divsChild>
                    <w:div w:id="1802578325">
                      <w:marLeft w:val="0"/>
                      <w:marRight w:val="0"/>
                      <w:marTop w:val="120"/>
                      <w:marBottom w:val="0"/>
                      <w:divBdr>
                        <w:top w:val="none" w:sz="0" w:space="0" w:color="auto"/>
                        <w:left w:val="none" w:sz="0" w:space="0" w:color="auto"/>
                        <w:bottom w:val="none" w:sz="0" w:space="0" w:color="auto"/>
                        <w:right w:val="none" w:sz="0" w:space="0" w:color="auto"/>
                      </w:divBdr>
                    </w:div>
                  </w:divsChild>
                </w:div>
                <w:div w:id="1312447608">
                  <w:marLeft w:val="0"/>
                  <w:marRight w:val="0"/>
                  <w:marTop w:val="120"/>
                  <w:marBottom w:val="0"/>
                  <w:divBdr>
                    <w:top w:val="none" w:sz="0" w:space="0" w:color="auto"/>
                    <w:left w:val="none" w:sz="0" w:space="0" w:color="auto"/>
                    <w:bottom w:val="none" w:sz="0" w:space="0" w:color="auto"/>
                    <w:right w:val="none" w:sz="0" w:space="0" w:color="auto"/>
                  </w:divBdr>
                </w:div>
                <w:div w:id="1384600018">
                  <w:marLeft w:val="0"/>
                  <w:marRight w:val="0"/>
                  <w:marTop w:val="120"/>
                  <w:marBottom w:val="0"/>
                  <w:divBdr>
                    <w:top w:val="none" w:sz="0" w:space="0" w:color="auto"/>
                    <w:left w:val="none" w:sz="0" w:space="0" w:color="auto"/>
                    <w:bottom w:val="none" w:sz="0" w:space="0" w:color="auto"/>
                    <w:right w:val="none" w:sz="0" w:space="0" w:color="auto"/>
                  </w:divBdr>
                </w:div>
                <w:div w:id="1477406512">
                  <w:marLeft w:val="0"/>
                  <w:marRight w:val="0"/>
                  <w:marTop w:val="120"/>
                  <w:marBottom w:val="0"/>
                  <w:divBdr>
                    <w:top w:val="none" w:sz="0" w:space="0" w:color="auto"/>
                    <w:left w:val="none" w:sz="0" w:space="0" w:color="auto"/>
                    <w:bottom w:val="none" w:sz="0" w:space="0" w:color="auto"/>
                    <w:right w:val="none" w:sz="0" w:space="0" w:color="auto"/>
                  </w:divBdr>
                </w:div>
                <w:div w:id="1562859629">
                  <w:marLeft w:val="0"/>
                  <w:marRight w:val="0"/>
                  <w:marTop w:val="120"/>
                  <w:marBottom w:val="96"/>
                  <w:divBdr>
                    <w:top w:val="none" w:sz="0" w:space="0" w:color="auto"/>
                    <w:left w:val="single" w:sz="24" w:space="0" w:color="CED3F1"/>
                    <w:bottom w:val="none" w:sz="0" w:space="0" w:color="auto"/>
                    <w:right w:val="none" w:sz="0" w:space="0" w:color="auto"/>
                  </w:divBdr>
                  <w:divsChild>
                    <w:div w:id="809591303">
                      <w:marLeft w:val="0"/>
                      <w:marRight w:val="0"/>
                      <w:marTop w:val="120"/>
                      <w:marBottom w:val="0"/>
                      <w:divBdr>
                        <w:top w:val="none" w:sz="0" w:space="0" w:color="auto"/>
                        <w:left w:val="none" w:sz="0" w:space="0" w:color="auto"/>
                        <w:bottom w:val="none" w:sz="0" w:space="0" w:color="auto"/>
                        <w:right w:val="none" w:sz="0" w:space="0" w:color="auto"/>
                      </w:divBdr>
                    </w:div>
                  </w:divsChild>
                </w:div>
                <w:div w:id="1580285091">
                  <w:marLeft w:val="0"/>
                  <w:marRight w:val="0"/>
                  <w:marTop w:val="120"/>
                  <w:marBottom w:val="96"/>
                  <w:divBdr>
                    <w:top w:val="none" w:sz="0" w:space="0" w:color="auto"/>
                    <w:left w:val="single" w:sz="24" w:space="0" w:color="CED3F1"/>
                    <w:bottom w:val="none" w:sz="0" w:space="0" w:color="auto"/>
                    <w:right w:val="none" w:sz="0" w:space="0" w:color="auto"/>
                  </w:divBdr>
                  <w:divsChild>
                    <w:div w:id="810291914">
                      <w:marLeft w:val="0"/>
                      <w:marRight w:val="0"/>
                      <w:marTop w:val="120"/>
                      <w:marBottom w:val="0"/>
                      <w:divBdr>
                        <w:top w:val="none" w:sz="0" w:space="0" w:color="auto"/>
                        <w:left w:val="none" w:sz="0" w:space="0" w:color="auto"/>
                        <w:bottom w:val="none" w:sz="0" w:space="0" w:color="auto"/>
                        <w:right w:val="none" w:sz="0" w:space="0" w:color="auto"/>
                      </w:divBdr>
                    </w:div>
                  </w:divsChild>
                </w:div>
                <w:div w:id="1635938484">
                  <w:marLeft w:val="0"/>
                  <w:marRight w:val="0"/>
                  <w:marTop w:val="120"/>
                  <w:marBottom w:val="0"/>
                  <w:divBdr>
                    <w:top w:val="none" w:sz="0" w:space="0" w:color="auto"/>
                    <w:left w:val="none" w:sz="0" w:space="0" w:color="auto"/>
                    <w:bottom w:val="none" w:sz="0" w:space="0" w:color="auto"/>
                    <w:right w:val="none" w:sz="0" w:space="0" w:color="auto"/>
                  </w:divBdr>
                </w:div>
                <w:div w:id="1669287264">
                  <w:marLeft w:val="0"/>
                  <w:marRight w:val="0"/>
                  <w:marTop w:val="120"/>
                  <w:marBottom w:val="96"/>
                  <w:divBdr>
                    <w:top w:val="none" w:sz="0" w:space="0" w:color="auto"/>
                    <w:left w:val="single" w:sz="24" w:space="0" w:color="CED3F1"/>
                    <w:bottom w:val="none" w:sz="0" w:space="0" w:color="auto"/>
                    <w:right w:val="none" w:sz="0" w:space="0" w:color="auto"/>
                  </w:divBdr>
                </w:div>
                <w:div w:id="1673021275">
                  <w:marLeft w:val="0"/>
                  <w:marRight w:val="0"/>
                  <w:marTop w:val="120"/>
                  <w:marBottom w:val="0"/>
                  <w:divBdr>
                    <w:top w:val="none" w:sz="0" w:space="0" w:color="auto"/>
                    <w:left w:val="none" w:sz="0" w:space="0" w:color="auto"/>
                    <w:bottom w:val="none" w:sz="0" w:space="0" w:color="auto"/>
                    <w:right w:val="none" w:sz="0" w:space="0" w:color="auto"/>
                  </w:divBdr>
                </w:div>
                <w:div w:id="1675913471">
                  <w:marLeft w:val="0"/>
                  <w:marRight w:val="0"/>
                  <w:marTop w:val="120"/>
                  <w:marBottom w:val="0"/>
                  <w:divBdr>
                    <w:top w:val="none" w:sz="0" w:space="0" w:color="auto"/>
                    <w:left w:val="none" w:sz="0" w:space="0" w:color="auto"/>
                    <w:bottom w:val="none" w:sz="0" w:space="0" w:color="auto"/>
                    <w:right w:val="none" w:sz="0" w:space="0" w:color="auto"/>
                  </w:divBdr>
                </w:div>
                <w:div w:id="1683698036">
                  <w:marLeft w:val="0"/>
                  <w:marRight w:val="0"/>
                  <w:marTop w:val="120"/>
                  <w:marBottom w:val="96"/>
                  <w:divBdr>
                    <w:top w:val="none" w:sz="0" w:space="0" w:color="auto"/>
                    <w:left w:val="single" w:sz="24" w:space="0" w:color="CED3F1"/>
                    <w:bottom w:val="none" w:sz="0" w:space="0" w:color="auto"/>
                    <w:right w:val="none" w:sz="0" w:space="0" w:color="auto"/>
                  </w:divBdr>
                </w:div>
                <w:div w:id="1712267580">
                  <w:marLeft w:val="0"/>
                  <w:marRight w:val="0"/>
                  <w:marTop w:val="120"/>
                  <w:marBottom w:val="0"/>
                  <w:divBdr>
                    <w:top w:val="none" w:sz="0" w:space="0" w:color="auto"/>
                    <w:left w:val="none" w:sz="0" w:space="0" w:color="auto"/>
                    <w:bottom w:val="none" w:sz="0" w:space="0" w:color="auto"/>
                    <w:right w:val="none" w:sz="0" w:space="0" w:color="auto"/>
                  </w:divBdr>
                </w:div>
                <w:div w:id="1713842457">
                  <w:marLeft w:val="0"/>
                  <w:marRight w:val="0"/>
                  <w:marTop w:val="120"/>
                  <w:marBottom w:val="96"/>
                  <w:divBdr>
                    <w:top w:val="none" w:sz="0" w:space="0" w:color="auto"/>
                    <w:left w:val="single" w:sz="24" w:space="0" w:color="CED3F1"/>
                    <w:bottom w:val="none" w:sz="0" w:space="0" w:color="auto"/>
                    <w:right w:val="none" w:sz="0" w:space="0" w:color="auto"/>
                  </w:divBdr>
                </w:div>
                <w:div w:id="1767771023">
                  <w:marLeft w:val="0"/>
                  <w:marRight w:val="0"/>
                  <w:marTop w:val="120"/>
                  <w:marBottom w:val="96"/>
                  <w:divBdr>
                    <w:top w:val="none" w:sz="0" w:space="0" w:color="auto"/>
                    <w:left w:val="single" w:sz="24" w:space="0" w:color="CED3F1"/>
                    <w:bottom w:val="none" w:sz="0" w:space="0" w:color="auto"/>
                    <w:right w:val="none" w:sz="0" w:space="0" w:color="auto"/>
                  </w:divBdr>
                  <w:divsChild>
                    <w:div w:id="396132110">
                      <w:marLeft w:val="0"/>
                      <w:marRight w:val="0"/>
                      <w:marTop w:val="120"/>
                      <w:marBottom w:val="0"/>
                      <w:divBdr>
                        <w:top w:val="none" w:sz="0" w:space="0" w:color="auto"/>
                        <w:left w:val="none" w:sz="0" w:space="0" w:color="auto"/>
                        <w:bottom w:val="none" w:sz="0" w:space="0" w:color="auto"/>
                        <w:right w:val="none" w:sz="0" w:space="0" w:color="auto"/>
                      </w:divBdr>
                    </w:div>
                  </w:divsChild>
                </w:div>
                <w:div w:id="1792093170">
                  <w:marLeft w:val="0"/>
                  <w:marRight w:val="0"/>
                  <w:marTop w:val="120"/>
                  <w:marBottom w:val="0"/>
                  <w:divBdr>
                    <w:top w:val="none" w:sz="0" w:space="0" w:color="auto"/>
                    <w:left w:val="none" w:sz="0" w:space="0" w:color="auto"/>
                    <w:bottom w:val="none" w:sz="0" w:space="0" w:color="auto"/>
                    <w:right w:val="none" w:sz="0" w:space="0" w:color="auto"/>
                  </w:divBdr>
                </w:div>
                <w:div w:id="1800028126">
                  <w:marLeft w:val="0"/>
                  <w:marRight w:val="0"/>
                  <w:marTop w:val="120"/>
                  <w:marBottom w:val="96"/>
                  <w:divBdr>
                    <w:top w:val="none" w:sz="0" w:space="0" w:color="auto"/>
                    <w:left w:val="single" w:sz="24" w:space="0" w:color="CED3F1"/>
                    <w:bottom w:val="none" w:sz="0" w:space="0" w:color="auto"/>
                    <w:right w:val="none" w:sz="0" w:space="0" w:color="auto"/>
                  </w:divBdr>
                  <w:divsChild>
                    <w:div w:id="31929183">
                      <w:marLeft w:val="0"/>
                      <w:marRight w:val="0"/>
                      <w:marTop w:val="120"/>
                      <w:marBottom w:val="0"/>
                      <w:divBdr>
                        <w:top w:val="none" w:sz="0" w:space="0" w:color="auto"/>
                        <w:left w:val="none" w:sz="0" w:space="0" w:color="auto"/>
                        <w:bottom w:val="none" w:sz="0" w:space="0" w:color="auto"/>
                        <w:right w:val="none" w:sz="0" w:space="0" w:color="auto"/>
                      </w:divBdr>
                    </w:div>
                  </w:divsChild>
                </w:div>
                <w:div w:id="1894272718">
                  <w:marLeft w:val="0"/>
                  <w:marRight w:val="0"/>
                  <w:marTop w:val="120"/>
                  <w:marBottom w:val="0"/>
                  <w:divBdr>
                    <w:top w:val="none" w:sz="0" w:space="0" w:color="auto"/>
                    <w:left w:val="none" w:sz="0" w:space="0" w:color="auto"/>
                    <w:bottom w:val="none" w:sz="0" w:space="0" w:color="auto"/>
                    <w:right w:val="none" w:sz="0" w:space="0" w:color="auto"/>
                  </w:divBdr>
                </w:div>
                <w:div w:id="1898661773">
                  <w:marLeft w:val="0"/>
                  <w:marRight w:val="0"/>
                  <w:marTop w:val="120"/>
                  <w:marBottom w:val="96"/>
                  <w:divBdr>
                    <w:top w:val="none" w:sz="0" w:space="0" w:color="auto"/>
                    <w:left w:val="single" w:sz="24" w:space="0" w:color="CED3F1"/>
                    <w:bottom w:val="none" w:sz="0" w:space="0" w:color="auto"/>
                    <w:right w:val="none" w:sz="0" w:space="0" w:color="auto"/>
                  </w:divBdr>
                  <w:divsChild>
                    <w:div w:id="310259471">
                      <w:marLeft w:val="0"/>
                      <w:marRight w:val="0"/>
                      <w:marTop w:val="120"/>
                      <w:marBottom w:val="0"/>
                      <w:divBdr>
                        <w:top w:val="none" w:sz="0" w:space="0" w:color="auto"/>
                        <w:left w:val="none" w:sz="0" w:space="0" w:color="auto"/>
                        <w:bottom w:val="none" w:sz="0" w:space="0" w:color="auto"/>
                        <w:right w:val="none" w:sz="0" w:space="0" w:color="auto"/>
                      </w:divBdr>
                    </w:div>
                  </w:divsChild>
                </w:div>
                <w:div w:id="1941402410">
                  <w:marLeft w:val="0"/>
                  <w:marRight w:val="0"/>
                  <w:marTop w:val="120"/>
                  <w:marBottom w:val="0"/>
                  <w:divBdr>
                    <w:top w:val="none" w:sz="0" w:space="0" w:color="auto"/>
                    <w:left w:val="none" w:sz="0" w:space="0" w:color="auto"/>
                    <w:bottom w:val="none" w:sz="0" w:space="0" w:color="auto"/>
                    <w:right w:val="none" w:sz="0" w:space="0" w:color="auto"/>
                  </w:divBdr>
                </w:div>
                <w:div w:id="1962764308">
                  <w:marLeft w:val="0"/>
                  <w:marRight w:val="0"/>
                  <w:marTop w:val="120"/>
                  <w:marBottom w:val="96"/>
                  <w:divBdr>
                    <w:top w:val="none" w:sz="0" w:space="0" w:color="auto"/>
                    <w:left w:val="single" w:sz="24" w:space="0" w:color="CED3F1"/>
                    <w:bottom w:val="none" w:sz="0" w:space="0" w:color="auto"/>
                    <w:right w:val="none" w:sz="0" w:space="0" w:color="auto"/>
                  </w:divBdr>
                </w:div>
                <w:div w:id="2048988448">
                  <w:marLeft w:val="0"/>
                  <w:marRight w:val="0"/>
                  <w:marTop w:val="120"/>
                  <w:marBottom w:val="0"/>
                  <w:divBdr>
                    <w:top w:val="none" w:sz="0" w:space="0" w:color="auto"/>
                    <w:left w:val="none" w:sz="0" w:space="0" w:color="auto"/>
                    <w:bottom w:val="none" w:sz="0" w:space="0" w:color="auto"/>
                    <w:right w:val="none" w:sz="0" w:space="0" w:color="auto"/>
                  </w:divBdr>
                </w:div>
                <w:div w:id="21195974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5004085">
      <w:bodyDiv w:val="1"/>
      <w:marLeft w:val="0"/>
      <w:marRight w:val="0"/>
      <w:marTop w:val="0"/>
      <w:marBottom w:val="0"/>
      <w:divBdr>
        <w:top w:val="none" w:sz="0" w:space="0" w:color="auto"/>
        <w:left w:val="none" w:sz="0" w:space="0" w:color="auto"/>
        <w:bottom w:val="none" w:sz="0" w:space="0" w:color="auto"/>
        <w:right w:val="none" w:sz="0" w:space="0" w:color="auto"/>
      </w:divBdr>
      <w:divsChild>
        <w:div w:id="1275554396">
          <w:marLeft w:val="0"/>
          <w:marRight w:val="0"/>
          <w:marTop w:val="0"/>
          <w:marBottom w:val="0"/>
          <w:divBdr>
            <w:top w:val="none" w:sz="0" w:space="0" w:color="auto"/>
            <w:left w:val="none" w:sz="0" w:space="0" w:color="auto"/>
            <w:bottom w:val="none" w:sz="0" w:space="0" w:color="auto"/>
            <w:right w:val="none" w:sz="0" w:space="0" w:color="auto"/>
          </w:divBdr>
          <w:divsChild>
            <w:div w:id="687366743">
              <w:marLeft w:val="0"/>
              <w:marRight w:val="0"/>
              <w:marTop w:val="0"/>
              <w:marBottom w:val="0"/>
              <w:divBdr>
                <w:top w:val="none" w:sz="0" w:space="0" w:color="auto"/>
                <w:left w:val="none" w:sz="0" w:space="0" w:color="auto"/>
                <w:bottom w:val="none" w:sz="0" w:space="0" w:color="auto"/>
                <w:right w:val="none" w:sz="0" w:space="0" w:color="auto"/>
              </w:divBdr>
              <w:divsChild>
                <w:div w:id="469251804">
                  <w:marLeft w:val="0"/>
                  <w:marRight w:val="0"/>
                  <w:marTop w:val="120"/>
                  <w:marBottom w:val="96"/>
                  <w:divBdr>
                    <w:top w:val="none" w:sz="0" w:space="0" w:color="auto"/>
                    <w:left w:val="single" w:sz="24" w:space="0" w:color="CED3F1"/>
                    <w:bottom w:val="none" w:sz="0" w:space="0" w:color="auto"/>
                    <w:right w:val="none" w:sz="0" w:space="0" w:color="auto"/>
                  </w:divBdr>
                  <w:divsChild>
                    <w:div w:id="867111050">
                      <w:marLeft w:val="0"/>
                      <w:marRight w:val="0"/>
                      <w:marTop w:val="120"/>
                      <w:marBottom w:val="0"/>
                      <w:divBdr>
                        <w:top w:val="none" w:sz="0" w:space="0" w:color="auto"/>
                        <w:left w:val="none" w:sz="0" w:space="0" w:color="auto"/>
                        <w:bottom w:val="none" w:sz="0" w:space="0" w:color="auto"/>
                        <w:right w:val="none" w:sz="0" w:space="0" w:color="auto"/>
                      </w:divBdr>
                    </w:div>
                  </w:divsChild>
                </w:div>
                <w:div w:id="723214925">
                  <w:marLeft w:val="0"/>
                  <w:marRight w:val="0"/>
                  <w:marTop w:val="120"/>
                  <w:marBottom w:val="96"/>
                  <w:divBdr>
                    <w:top w:val="none" w:sz="0" w:space="0" w:color="auto"/>
                    <w:left w:val="single" w:sz="24" w:space="0" w:color="CED3F1"/>
                    <w:bottom w:val="none" w:sz="0" w:space="0" w:color="auto"/>
                    <w:right w:val="none" w:sz="0" w:space="0" w:color="auto"/>
                  </w:divBdr>
                  <w:divsChild>
                    <w:div w:id="605429740">
                      <w:marLeft w:val="0"/>
                      <w:marRight w:val="0"/>
                      <w:marTop w:val="120"/>
                      <w:marBottom w:val="0"/>
                      <w:divBdr>
                        <w:top w:val="none" w:sz="0" w:space="0" w:color="auto"/>
                        <w:left w:val="none" w:sz="0" w:space="0" w:color="auto"/>
                        <w:bottom w:val="none" w:sz="0" w:space="0" w:color="auto"/>
                        <w:right w:val="none" w:sz="0" w:space="0" w:color="auto"/>
                      </w:divBdr>
                    </w:div>
                  </w:divsChild>
                </w:div>
                <w:div w:id="1352221398">
                  <w:marLeft w:val="0"/>
                  <w:marRight w:val="0"/>
                  <w:marTop w:val="120"/>
                  <w:marBottom w:val="0"/>
                  <w:divBdr>
                    <w:top w:val="none" w:sz="0" w:space="0" w:color="auto"/>
                    <w:left w:val="none" w:sz="0" w:space="0" w:color="auto"/>
                    <w:bottom w:val="none" w:sz="0" w:space="0" w:color="auto"/>
                    <w:right w:val="none" w:sz="0" w:space="0" w:color="auto"/>
                  </w:divBdr>
                </w:div>
                <w:div w:id="14469990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www.consultant.ru/document/cons_doc_LAW_103023/a2588b2a1374c05e0939bb4df8e54fc0dfd6e000/" TargetMode="External"/><Relationship Id="rId26" Type="http://schemas.openxmlformats.org/officeDocument/2006/relationships/hyperlink" Target="http://www.consultant.ru/document/cons_doc_LAW_342031/ed446e1d27bf00b0cd17f1dbd14e9b87996ae284/" TargetMode="External"/><Relationship Id="rId3" Type="http://schemas.openxmlformats.org/officeDocument/2006/relationships/styles" Target="styles.xml"/><Relationship Id="rId21" Type="http://schemas.openxmlformats.org/officeDocument/2006/relationships/hyperlink" Target="http://www.consultant.ru/document/cons_doc_LAW_342031/adbc49aaab552c55cb040636a29a905441cbe915/"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garantF1://12038258.468" TargetMode="External"/><Relationship Id="rId17" Type="http://schemas.openxmlformats.org/officeDocument/2006/relationships/hyperlink" Target="garantF1://70059344.11000" TargetMode="External"/><Relationship Id="rId25" Type="http://schemas.openxmlformats.org/officeDocument/2006/relationships/hyperlink" Target="http://www.consultant.ru/document/cons_doc_LAW_342031/8a479c028d080f9c4013f9a12ca4bc04a1bc7527/" TargetMode="External"/><Relationship Id="rId33" Type="http://schemas.openxmlformats.org/officeDocument/2006/relationships/hyperlink" Target="garantF1://12048567.0" TargetMode="External"/><Relationship Id="rId2" Type="http://schemas.openxmlformats.org/officeDocument/2006/relationships/numbering" Target="numbering.xml"/><Relationship Id="rId16" Type="http://schemas.openxmlformats.org/officeDocument/2006/relationships/hyperlink" Target="garantF1://70059344.11000" TargetMode="External"/><Relationship Id="rId20" Type="http://schemas.openxmlformats.org/officeDocument/2006/relationships/hyperlink" Target="http://www.consultant.ru/document/cons_doc_LAW_342030/7cb66e0f239f00b0e1d59f167cd46beb2182ece1/" TargetMode="External"/><Relationship Id="rId29" Type="http://schemas.openxmlformats.org/officeDocument/2006/relationships/hyperlink" Target="http://www.consultant.ru/document/cons_doc_LAW_342031/f6fb5e26212db7c34ed9e1fc1e33a10f57b194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24" Type="http://schemas.openxmlformats.org/officeDocument/2006/relationships/hyperlink" Target="http://www.consultant.ru/document/cons_doc_LAW_342031/8a479c028d080f9c4013f9a12ca4bc04a1bc7527/" TargetMode="External"/><Relationship Id="rId32"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hyperlink" Target="http://base.garant.ru/12001341/" TargetMode="External"/><Relationship Id="rId23" Type="http://schemas.openxmlformats.org/officeDocument/2006/relationships/hyperlink" Target="http://www.consultant.ru/document/cons_doc_LAW_342031/8a479c028d080f9c4013f9a12ca4bc04a1bc7527/" TargetMode="External"/><Relationship Id="rId28" Type="http://schemas.openxmlformats.org/officeDocument/2006/relationships/hyperlink" Target="http://www.consultant.ru/document/cons_doc_LAW_342031/f6fb5e26212db7c34ed9e1fc1e33a10f57b19470/" TargetMode="External"/><Relationship Id="rId36" Type="http://schemas.openxmlformats.org/officeDocument/2006/relationships/theme" Target="theme/theme1.xml"/><Relationship Id="rId10" Type="http://schemas.openxmlformats.org/officeDocument/2006/relationships/hyperlink" Target="garantF1://12077515.16011" TargetMode="External"/><Relationship Id="rId19" Type="http://schemas.openxmlformats.org/officeDocument/2006/relationships/hyperlink" Target="http://www.consultant.ru/document/cons_doc_LAW_342031/adbc49aaab552c55cb040636a29a905441cbe915/" TargetMode="External"/><Relationship Id="rId31" Type="http://schemas.openxmlformats.org/officeDocument/2006/relationships/hyperlink" Target="http://www.consultant.ru/document/cons_doc_LAW_329368/907e696968a1aa8800098b2d5c7d87c3c22a55a2/" TargetMode="External"/><Relationship Id="rId4" Type="http://schemas.microsoft.com/office/2007/relationships/stylesWithEffects" Target="stylesWithEffects.xml"/><Relationship Id="rId9" Type="http://schemas.openxmlformats.org/officeDocument/2006/relationships/hyperlink" Target="garantF1://12077515.16011" TargetMode="External"/><Relationship Id="rId14" Type="http://schemas.openxmlformats.org/officeDocument/2006/relationships/hyperlink" Target="mailto:shumskijjn@mail.ru" TargetMode="External"/><Relationship Id="rId22" Type="http://schemas.openxmlformats.org/officeDocument/2006/relationships/hyperlink" Target="http://www.consultant.ru/document/cons_doc_LAW_342031/8a479c028d080f9c4013f9a12ca4bc04a1bc7527/" TargetMode="External"/><Relationship Id="rId27" Type="http://schemas.openxmlformats.org/officeDocument/2006/relationships/hyperlink" Target="http://www.consultant.ru/document/cons_doc_LAW_190624/" TargetMode="External"/><Relationship Id="rId30" Type="http://schemas.openxmlformats.org/officeDocument/2006/relationships/hyperlink" Target="http://www.consultant.ru/document/cons_doc_LAW_329368/7705ea248eb2ec0cf267513902ed8f43cc104c9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4F63-4238-4C9B-A8F5-8E095C8A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46</Pages>
  <Words>17134</Words>
  <Characters>97667</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Reanimator Extreme Edition</Company>
  <LinksUpToDate>false</LinksUpToDate>
  <CharactersWithSpaces>114572</CharactersWithSpaces>
  <SharedDoc>false</SharedDoc>
  <HLinks>
    <vt:vector size="138" baseType="variant">
      <vt:variant>
        <vt:i4>6553660</vt:i4>
      </vt:variant>
      <vt:variant>
        <vt:i4>66</vt:i4>
      </vt:variant>
      <vt:variant>
        <vt:i4>0</vt:i4>
      </vt:variant>
      <vt:variant>
        <vt:i4>5</vt:i4>
      </vt:variant>
      <vt:variant>
        <vt:lpwstr>garantf1://12048567.0/</vt:lpwstr>
      </vt:variant>
      <vt:variant>
        <vt:lpwstr/>
      </vt:variant>
      <vt:variant>
        <vt:i4>7471159</vt:i4>
      </vt:variant>
      <vt:variant>
        <vt:i4>63</vt:i4>
      </vt:variant>
      <vt:variant>
        <vt:i4>0</vt:i4>
      </vt:variant>
      <vt:variant>
        <vt:i4>5</vt:i4>
      </vt:variant>
      <vt:variant>
        <vt:lpwstr>garantf1://12084522.21/</vt:lpwstr>
      </vt:variant>
      <vt:variant>
        <vt:lpwstr/>
      </vt:variant>
      <vt:variant>
        <vt:i4>3539009</vt:i4>
      </vt:variant>
      <vt:variant>
        <vt:i4>60</vt:i4>
      </vt:variant>
      <vt:variant>
        <vt:i4>0</vt:i4>
      </vt:variant>
      <vt:variant>
        <vt:i4>5</vt:i4>
      </vt:variant>
      <vt:variant>
        <vt:lpwstr>http://www.consultant.ru/document/cons_doc_LAW_329368/907e696968a1aa8800098b2d5c7d87c3c22a55a2/</vt:lpwstr>
      </vt:variant>
      <vt:variant>
        <vt:lpwstr>dst100138</vt:lpwstr>
      </vt:variant>
      <vt:variant>
        <vt:i4>6619162</vt:i4>
      </vt:variant>
      <vt:variant>
        <vt:i4>57</vt:i4>
      </vt:variant>
      <vt:variant>
        <vt:i4>0</vt:i4>
      </vt:variant>
      <vt:variant>
        <vt:i4>5</vt:i4>
      </vt:variant>
      <vt:variant>
        <vt:lpwstr>http://www.consultant.ru/document/cons_doc_LAW_329368/7705ea248eb2ec0cf267513902ed8f43cc104c97/</vt:lpwstr>
      </vt:variant>
      <vt:variant>
        <vt:lpwstr>dst100346</vt:lpwstr>
      </vt:variant>
      <vt:variant>
        <vt:i4>852082</vt:i4>
      </vt:variant>
      <vt:variant>
        <vt:i4>54</vt:i4>
      </vt:variant>
      <vt:variant>
        <vt:i4>0</vt:i4>
      </vt:variant>
      <vt:variant>
        <vt:i4>5</vt:i4>
      </vt:variant>
      <vt:variant>
        <vt:lpwstr>http://www.consultant.ru/document/cons_doc_LAW_342031/f6fb5e26212db7c34ed9e1fc1e33a10f57b19470/</vt:lpwstr>
      </vt:variant>
      <vt:variant>
        <vt:lpwstr>dst1709</vt:lpwstr>
      </vt:variant>
      <vt:variant>
        <vt:i4>786557</vt:i4>
      </vt:variant>
      <vt:variant>
        <vt:i4>51</vt:i4>
      </vt:variant>
      <vt:variant>
        <vt:i4>0</vt:i4>
      </vt:variant>
      <vt:variant>
        <vt:i4>5</vt:i4>
      </vt:variant>
      <vt:variant>
        <vt:lpwstr>http://www.consultant.ru/document/cons_doc_LAW_342031/f6fb5e26212db7c34ed9e1fc1e33a10f57b19470/</vt:lpwstr>
      </vt:variant>
      <vt:variant>
        <vt:lpwstr>dst585</vt:lpwstr>
      </vt:variant>
      <vt:variant>
        <vt:i4>6684692</vt:i4>
      </vt:variant>
      <vt:variant>
        <vt:i4>48</vt:i4>
      </vt:variant>
      <vt:variant>
        <vt:i4>0</vt:i4>
      </vt:variant>
      <vt:variant>
        <vt:i4>5</vt:i4>
      </vt:variant>
      <vt:variant>
        <vt:lpwstr>http://www.consultant.ru/document/cons_doc_LAW_190624/</vt:lpwstr>
      </vt:variant>
      <vt:variant>
        <vt:lpwstr>dst100010</vt:lpwstr>
      </vt:variant>
      <vt:variant>
        <vt:i4>43</vt:i4>
      </vt:variant>
      <vt:variant>
        <vt:i4>45</vt:i4>
      </vt:variant>
      <vt:variant>
        <vt:i4>0</vt:i4>
      </vt:variant>
      <vt:variant>
        <vt:i4>5</vt:i4>
      </vt:variant>
      <vt:variant>
        <vt:lpwstr>http://www.consultant.ru/document/cons_doc_LAW_342031/ed446e1d27bf00b0cd17f1dbd14e9b87996ae284/</vt:lpwstr>
      </vt:variant>
      <vt:variant>
        <vt:lpwstr>dst860</vt:lpwstr>
      </vt:variant>
      <vt:variant>
        <vt:i4>5505065</vt:i4>
      </vt:variant>
      <vt:variant>
        <vt:i4>42</vt:i4>
      </vt:variant>
      <vt:variant>
        <vt:i4>0</vt:i4>
      </vt:variant>
      <vt:variant>
        <vt:i4>5</vt:i4>
      </vt:variant>
      <vt:variant>
        <vt:lpwstr>http://www.consultant.ru/document/cons_doc_LAW_342031/8a479c028d080f9c4013f9a12ca4bc04a1bc7527/</vt:lpwstr>
      </vt:variant>
      <vt:variant>
        <vt:lpwstr>dst620</vt:lpwstr>
      </vt:variant>
      <vt:variant>
        <vt:i4>5570602</vt:i4>
      </vt:variant>
      <vt:variant>
        <vt:i4>39</vt:i4>
      </vt:variant>
      <vt:variant>
        <vt:i4>0</vt:i4>
      </vt:variant>
      <vt:variant>
        <vt:i4>5</vt:i4>
      </vt:variant>
      <vt:variant>
        <vt:lpwstr>http://www.consultant.ru/document/cons_doc_LAW_342031/8a479c028d080f9c4013f9a12ca4bc04a1bc7527/</vt:lpwstr>
      </vt:variant>
      <vt:variant>
        <vt:lpwstr>dst611</vt:lpwstr>
      </vt:variant>
      <vt:variant>
        <vt:i4>5701674</vt:i4>
      </vt:variant>
      <vt:variant>
        <vt:i4>36</vt:i4>
      </vt:variant>
      <vt:variant>
        <vt:i4>0</vt:i4>
      </vt:variant>
      <vt:variant>
        <vt:i4>5</vt:i4>
      </vt:variant>
      <vt:variant>
        <vt:lpwstr>http://www.consultant.ru/document/cons_doc_LAW_342031/8a479c028d080f9c4013f9a12ca4bc04a1bc7527/</vt:lpwstr>
      </vt:variant>
      <vt:variant>
        <vt:lpwstr>dst613</vt:lpwstr>
      </vt:variant>
      <vt:variant>
        <vt:i4>5636142</vt:i4>
      </vt:variant>
      <vt:variant>
        <vt:i4>33</vt:i4>
      </vt:variant>
      <vt:variant>
        <vt:i4>0</vt:i4>
      </vt:variant>
      <vt:variant>
        <vt:i4>5</vt:i4>
      </vt:variant>
      <vt:variant>
        <vt:lpwstr>http://www.consultant.ru/document/cons_doc_LAW_342031/8a479c028d080f9c4013f9a12ca4bc04a1bc7527/</vt:lpwstr>
      </vt:variant>
      <vt:variant>
        <vt:lpwstr>dst652</vt:lpwstr>
      </vt:variant>
      <vt:variant>
        <vt:i4>6225960</vt:i4>
      </vt:variant>
      <vt:variant>
        <vt:i4>30</vt:i4>
      </vt:variant>
      <vt:variant>
        <vt:i4>0</vt:i4>
      </vt:variant>
      <vt:variant>
        <vt:i4>5</vt:i4>
      </vt:variant>
      <vt:variant>
        <vt:lpwstr>http://www.consultant.ru/document/cons_doc_LAW_342031/adbc49aaab552c55cb040636a29a905441cbe915/</vt:lpwstr>
      </vt:variant>
      <vt:variant>
        <vt:lpwstr>dst1095</vt:lpwstr>
      </vt:variant>
      <vt:variant>
        <vt:i4>852005</vt:i4>
      </vt:variant>
      <vt:variant>
        <vt:i4>27</vt:i4>
      </vt:variant>
      <vt:variant>
        <vt:i4>0</vt:i4>
      </vt:variant>
      <vt:variant>
        <vt:i4>5</vt:i4>
      </vt:variant>
      <vt:variant>
        <vt:lpwstr>http://www.consultant.ru/document/cons_doc_LAW_342030/7cb66e0f239f00b0e1d59f167cd46beb2182ece1/</vt:lpwstr>
      </vt:variant>
      <vt:variant>
        <vt:lpwstr>dst2798</vt:lpwstr>
      </vt:variant>
      <vt:variant>
        <vt:i4>6225960</vt:i4>
      </vt:variant>
      <vt:variant>
        <vt:i4>24</vt:i4>
      </vt:variant>
      <vt:variant>
        <vt:i4>0</vt:i4>
      </vt:variant>
      <vt:variant>
        <vt:i4>5</vt:i4>
      </vt:variant>
      <vt:variant>
        <vt:lpwstr>http://www.consultant.ru/document/cons_doc_LAW_342031/adbc49aaab552c55cb040636a29a905441cbe915/</vt:lpwstr>
      </vt:variant>
      <vt:variant>
        <vt:lpwstr>dst1095</vt:lpwstr>
      </vt:variant>
      <vt:variant>
        <vt:i4>589939</vt:i4>
      </vt:variant>
      <vt:variant>
        <vt:i4>21</vt:i4>
      </vt:variant>
      <vt:variant>
        <vt:i4>0</vt:i4>
      </vt:variant>
      <vt:variant>
        <vt:i4>5</vt:i4>
      </vt:variant>
      <vt:variant>
        <vt:lpwstr>http://www.consultant.ru/document/cons_doc_LAW_103023/a2588b2a1374c05e0939bb4df8e54fc0dfd6e000/</vt:lpwstr>
      </vt:variant>
      <vt:variant>
        <vt:lpwstr>dst359</vt:lpwstr>
      </vt:variant>
      <vt:variant>
        <vt:i4>6291515</vt:i4>
      </vt:variant>
      <vt:variant>
        <vt:i4>18</vt:i4>
      </vt:variant>
      <vt:variant>
        <vt:i4>0</vt:i4>
      </vt:variant>
      <vt:variant>
        <vt:i4>5</vt:i4>
      </vt:variant>
      <vt:variant>
        <vt:lpwstr>garantf1://70059344.11000/</vt:lpwstr>
      </vt:variant>
      <vt:variant>
        <vt:lpwstr/>
      </vt:variant>
      <vt:variant>
        <vt:i4>6291515</vt:i4>
      </vt:variant>
      <vt:variant>
        <vt:i4>15</vt:i4>
      </vt:variant>
      <vt:variant>
        <vt:i4>0</vt:i4>
      </vt:variant>
      <vt:variant>
        <vt:i4>5</vt:i4>
      </vt:variant>
      <vt:variant>
        <vt:lpwstr>garantf1://70059344.11000/</vt:lpwstr>
      </vt:variant>
      <vt:variant>
        <vt:lpwstr/>
      </vt:variant>
      <vt:variant>
        <vt:i4>3997737</vt:i4>
      </vt:variant>
      <vt:variant>
        <vt:i4>12</vt:i4>
      </vt:variant>
      <vt:variant>
        <vt:i4>0</vt:i4>
      </vt:variant>
      <vt:variant>
        <vt:i4>5</vt:i4>
      </vt:variant>
      <vt:variant>
        <vt:lpwstr>http://base.garant.ru/12001341/</vt:lpwstr>
      </vt:variant>
      <vt:variant>
        <vt:lpwstr/>
      </vt:variant>
      <vt:variant>
        <vt:i4>7274550</vt:i4>
      </vt:variant>
      <vt:variant>
        <vt:i4>9</vt:i4>
      </vt:variant>
      <vt:variant>
        <vt:i4>0</vt:i4>
      </vt:variant>
      <vt:variant>
        <vt:i4>5</vt:i4>
      </vt:variant>
      <vt:variant>
        <vt:lpwstr/>
      </vt:variant>
      <vt:variant>
        <vt:lpwstr>Par648</vt:lpwstr>
      </vt:variant>
      <vt:variant>
        <vt:i4>7733307</vt:i4>
      </vt:variant>
      <vt:variant>
        <vt:i4>6</vt:i4>
      </vt:variant>
      <vt:variant>
        <vt:i4>0</vt:i4>
      </vt:variant>
      <vt:variant>
        <vt:i4>5</vt:i4>
      </vt:variant>
      <vt:variant>
        <vt:lpwstr>http://www.labinskadmin.ru/</vt:lpwstr>
      </vt:variant>
      <vt:variant>
        <vt:lpwstr/>
      </vt:variant>
      <vt:variant>
        <vt:i4>852019</vt:i4>
      </vt:variant>
      <vt:variant>
        <vt:i4>3</vt:i4>
      </vt:variant>
      <vt:variant>
        <vt:i4>0</vt:i4>
      </vt:variant>
      <vt:variant>
        <vt:i4>5</vt:i4>
      </vt:variant>
      <vt:variant>
        <vt:lpwstr>http://www.consultant.ru/document/cons_doc_LAW_89458/</vt:lpwstr>
      </vt:variant>
      <vt:variant>
        <vt:lpwstr/>
      </vt:variant>
      <vt:variant>
        <vt:i4>5308431</vt:i4>
      </vt:variant>
      <vt:variant>
        <vt:i4>0</vt:i4>
      </vt:variant>
      <vt:variant>
        <vt:i4>0</vt:i4>
      </vt:variant>
      <vt:variant>
        <vt:i4>5</vt:i4>
      </vt:variant>
      <vt:variant>
        <vt:lpwstr>garantf1://12038258.468/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Admin</dc:creator>
  <cp:lastModifiedBy>1</cp:lastModifiedBy>
  <cp:revision>4</cp:revision>
  <cp:lastPrinted>2022-05-18T11:38:00Z</cp:lastPrinted>
  <dcterms:created xsi:type="dcterms:W3CDTF">2022-05-18T11:34:00Z</dcterms:created>
  <dcterms:modified xsi:type="dcterms:W3CDTF">2022-05-20T10:15:00Z</dcterms:modified>
</cp:coreProperties>
</file>