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76" w:rsidRPr="00830376" w:rsidRDefault="00830376" w:rsidP="00830376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ХАРЬКОВСКОГО СЕЛЬСКОГО ПОСЕЛЕНИЯ</w:t>
      </w:r>
    </w:p>
    <w:p w:rsidR="00830376" w:rsidRPr="00830376" w:rsidRDefault="00830376" w:rsidP="00830376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ЛАБИНСКОГО РАЙОНА</w:t>
      </w:r>
    </w:p>
    <w:p w:rsidR="00830376" w:rsidRPr="00830376" w:rsidRDefault="00830376" w:rsidP="00830376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8303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561E07" w:rsidRDefault="00561E07" w:rsidP="008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76" w:rsidRPr="00830376" w:rsidRDefault="00830376" w:rsidP="008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______________ </w:t>
      </w:r>
      <w:proofErr w:type="gramStart"/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</w:p>
    <w:p w:rsidR="00830376" w:rsidRPr="00830376" w:rsidRDefault="00830376" w:rsidP="008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0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хутор Харьковский</w:t>
      </w:r>
    </w:p>
    <w:p w:rsidR="00830376" w:rsidRPr="00830376" w:rsidRDefault="00830376" w:rsidP="0083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533" w:rsidRDefault="003C1DAE" w:rsidP="0097353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EA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0B51EA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0B51EA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Харьковского сельского поселения Лабинского района </w:t>
      </w:r>
    </w:p>
    <w:p w:rsidR="003C1DAE" w:rsidRPr="000B51EA" w:rsidRDefault="003C1DAE" w:rsidP="0097353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1EA">
        <w:rPr>
          <w:rFonts w:ascii="Times New Roman" w:hAnsi="Times New Roman" w:cs="Times New Roman"/>
          <w:b/>
          <w:sz w:val="28"/>
          <w:szCs w:val="28"/>
        </w:rPr>
        <w:t>от 24 декабря 2020 года № 110 «</w:t>
      </w:r>
      <w:r w:rsidRPr="000B51EA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на 2021 год и плановый период 2022-2023 годов</w:t>
      </w:r>
      <w:r w:rsidRPr="000B51EA">
        <w:rPr>
          <w:rFonts w:ascii="Times New Roman" w:hAnsi="Times New Roman"/>
          <w:b/>
          <w:sz w:val="28"/>
          <w:szCs w:val="28"/>
        </w:rPr>
        <w:t>»</w:t>
      </w:r>
    </w:p>
    <w:p w:rsidR="003C1DAE" w:rsidRDefault="003C1DAE" w:rsidP="003C1DAE">
      <w:pPr>
        <w:rPr>
          <w:rFonts w:ascii="Times New Roman" w:hAnsi="Times New Roman"/>
          <w:sz w:val="28"/>
          <w:szCs w:val="28"/>
        </w:rPr>
      </w:pPr>
    </w:p>
    <w:p w:rsidR="003C1DAE" w:rsidRDefault="003C1DAE" w:rsidP="003C1D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нормативной правовой базы администрации Харьковского сельского поселения Лабинского района в соответствие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действующим законодательством </w:t>
      </w:r>
      <w:r w:rsidR="005A6C33">
        <w:rPr>
          <w:rFonts w:ascii="Times New Roman" w:hAnsi="Times New Roman"/>
          <w:sz w:val="28"/>
          <w:szCs w:val="28"/>
        </w:rPr>
        <w:t xml:space="preserve">РФ, </w:t>
      </w:r>
      <w:proofErr w:type="gramStart"/>
      <w:r w:rsidR="005A6C33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C1DAE" w:rsidRDefault="00000A0F" w:rsidP="00973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1DAE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Харьковского сельского поселения Лабинского района от 24 декабря 2020 года № 110 «</w:t>
      </w:r>
      <w:r w:rsidR="003C1DAE" w:rsidRPr="003C1DAE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на 2021 год и плановый период 2022-2023 годов</w:t>
      </w:r>
      <w:r w:rsidR="003C1DAE">
        <w:rPr>
          <w:rFonts w:ascii="Times New Roman" w:hAnsi="Times New Roman"/>
          <w:bCs/>
          <w:sz w:val="28"/>
          <w:szCs w:val="28"/>
        </w:rPr>
        <w:t>»</w:t>
      </w:r>
      <w:r w:rsidR="00973533">
        <w:rPr>
          <w:rFonts w:ascii="Times New Roman" w:hAnsi="Times New Roman"/>
          <w:bCs/>
          <w:sz w:val="28"/>
          <w:szCs w:val="28"/>
        </w:rPr>
        <w:t>.</w:t>
      </w:r>
    </w:p>
    <w:p w:rsidR="003C1DAE" w:rsidRDefault="00000A0F" w:rsidP="003C1D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1DAE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C1DAE" w:rsidRDefault="00000A0F" w:rsidP="003C1DAE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1DAE">
        <w:rPr>
          <w:rFonts w:ascii="Times New Roman" w:hAnsi="Times New Roman"/>
          <w:sz w:val="28"/>
          <w:szCs w:val="28"/>
        </w:rPr>
        <w:t>3. Постановление вступает в силу со дня обнародования</w:t>
      </w:r>
      <w:r w:rsidR="00973533">
        <w:rPr>
          <w:rFonts w:ascii="Times New Roman" w:hAnsi="Times New Roman"/>
          <w:sz w:val="28"/>
          <w:szCs w:val="28"/>
        </w:rPr>
        <w:t>.</w:t>
      </w:r>
    </w:p>
    <w:p w:rsidR="003C1DAE" w:rsidRDefault="003C1DAE" w:rsidP="00830376">
      <w:pPr>
        <w:spacing w:after="0" w:line="240" w:lineRule="auto"/>
        <w:jc w:val="both"/>
        <w:rPr>
          <w:sz w:val="28"/>
          <w:szCs w:val="28"/>
        </w:rPr>
      </w:pPr>
    </w:p>
    <w:p w:rsidR="00000A0F" w:rsidRDefault="00830376" w:rsidP="00830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3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30376" w:rsidRPr="00830376" w:rsidRDefault="00830376" w:rsidP="00830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3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830376" w:rsidRPr="00830376" w:rsidRDefault="00830376" w:rsidP="00830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3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Харьковского сельского поселения </w:t>
      </w:r>
    </w:p>
    <w:p w:rsidR="00830376" w:rsidRPr="00830376" w:rsidRDefault="00830376" w:rsidP="00830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3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Лабинского района                                         </w:t>
      </w:r>
      <w:r w:rsidR="00000A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8303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Е.А. Дубровин</w:t>
      </w:r>
    </w:p>
    <w:p w:rsidR="006576B4" w:rsidRDefault="006576B4"/>
    <w:sectPr w:rsidR="006576B4" w:rsidSect="000B51EA">
      <w:headerReference w:type="default" r:id="rId6"/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33" w:rsidRDefault="00916133" w:rsidP="00830376">
      <w:pPr>
        <w:spacing w:after="0" w:line="240" w:lineRule="auto"/>
      </w:pPr>
      <w:r>
        <w:separator/>
      </w:r>
    </w:p>
  </w:endnote>
  <w:endnote w:type="continuationSeparator" w:id="0">
    <w:p w:rsidR="00916133" w:rsidRDefault="00916133" w:rsidP="0083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33" w:rsidRDefault="00916133" w:rsidP="00830376">
      <w:pPr>
        <w:spacing w:after="0" w:line="240" w:lineRule="auto"/>
      </w:pPr>
      <w:r>
        <w:separator/>
      </w:r>
    </w:p>
  </w:footnote>
  <w:footnote w:type="continuationSeparator" w:id="0">
    <w:p w:rsidR="00916133" w:rsidRDefault="00916133" w:rsidP="0083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76" w:rsidRPr="00000A0F" w:rsidRDefault="00830376" w:rsidP="00000A0F">
    <w:pPr>
      <w:pStyle w:val="a3"/>
      <w:tabs>
        <w:tab w:val="clear" w:pos="4677"/>
        <w:tab w:val="clear" w:pos="9355"/>
        <w:tab w:val="left" w:pos="5520"/>
      </w:tabs>
      <w:rPr>
        <w:rFonts w:ascii="Times New Roman" w:hAnsi="Times New Roman" w:cs="Times New Roman"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545465" cy="681990"/>
          <wp:effectExtent l="0" t="0" r="6985" b="3810"/>
          <wp:wrapNone/>
          <wp:docPr id="8" name="Рисунок 8" descr="Герб Харьковск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Харьковск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A0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74E43"/>
    <w:rsid w:val="00000A0F"/>
    <w:rsid w:val="000B51EA"/>
    <w:rsid w:val="000C7B79"/>
    <w:rsid w:val="003C1DAE"/>
    <w:rsid w:val="00474E43"/>
    <w:rsid w:val="00561E07"/>
    <w:rsid w:val="005A6C33"/>
    <w:rsid w:val="006576B4"/>
    <w:rsid w:val="006A642C"/>
    <w:rsid w:val="00830376"/>
    <w:rsid w:val="00916133"/>
    <w:rsid w:val="00973533"/>
    <w:rsid w:val="009E21F4"/>
    <w:rsid w:val="00A916A1"/>
    <w:rsid w:val="00C27F7F"/>
    <w:rsid w:val="00C75CB2"/>
    <w:rsid w:val="00E73649"/>
    <w:rsid w:val="00F9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376"/>
  </w:style>
  <w:style w:type="paragraph" w:styleId="a5">
    <w:name w:val="footer"/>
    <w:basedOn w:val="a"/>
    <w:link w:val="a6"/>
    <w:uiPriority w:val="99"/>
    <w:unhideWhenUsed/>
    <w:rsid w:val="0083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12</cp:revision>
  <dcterms:created xsi:type="dcterms:W3CDTF">2021-04-29T07:03:00Z</dcterms:created>
  <dcterms:modified xsi:type="dcterms:W3CDTF">2021-06-03T11:03:00Z</dcterms:modified>
</cp:coreProperties>
</file>