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14" w:rsidRDefault="00BF6014" w:rsidP="00012887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Харьковского" style="position:absolute;left:0;text-align:left;margin-left:3in;margin-top:-36pt;width:42.95pt;height:53.7pt;z-index:-251658240;visibility:visible">
            <v:imagedata r:id="rId5" o:title=""/>
          </v:shape>
        </w:pict>
      </w:r>
      <w:r>
        <w:rPr>
          <w:sz w:val="28"/>
          <w:szCs w:val="28"/>
        </w:rPr>
        <w:t xml:space="preserve">                                                                          </w:t>
      </w:r>
    </w:p>
    <w:p w:rsidR="00BF6014" w:rsidRDefault="00BF6014" w:rsidP="00FF2E38">
      <w:pPr>
        <w:rPr>
          <w:sz w:val="28"/>
          <w:szCs w:val="28"/>
        </w:rPr>
      </w:pPr>
      <w:r>
        <w:t xml:space="preserve">                                                                      </w:t>
      </w:r>
    </w:p>
    <w:p w:rsidR="00BF6014" w:rsidRPr="000529E1" w:rsidRDefault="00BF6014" w:rsidP="00012887">
      <w:pPr>
        <w:jc w:val="center"/>
        <w:rPr>
          <w:sz w:val="28"/>
          <w:szCs w:val="28"/>
        </w:rPr>
      </w:pPr>
      <w:r w:rsidRPr="000529E1">
        <w:rPr>
          <w:sz w:val="28"/>
          <w:szCs w:val="28"/>
        </w:rPr>
        <w:t>АДМИНИСТРАЦИЯ ХАРЬКОВСКОГО СЕЛЬСКОГО ПОСЕЛЕНИЯ</w:t>
      </w:r>
    </w:p>
    <w:p w:rsidR="00BF6014" w:rsidRPr="000529E1" w:rsidRDefault="00BF6014" w:rsidP="00012887">
      <w:pPr>
        <w:jc w:val="center"/>
        <w:rPr>
          <w:sz w:val="28"/>
          <w:szCs w:val="28"/>
        </w:rPr>
      </w:pPr>
      <w:r w:rsidRPr="000529E1">
        <w:rPr>
          <w:sz w:val="28"/>
          <w:szCs w:val="28"/>
        </w:rPr>
        <w:t>ЛАБИНСКОГО РАЙОНА</w:t>
      </w:r>
    </w:p>
    <w:p w:rsidR="00BF6014" w:rsidRPr="000529E1" w:rsidRDefault="00BF6014" w:rsidP="00012887">
      <w:pPr>
        <w:jc w:val="center"/>
        <w:rPr>
          <w:b/>
          <w:sz w:val="32"/>
          <w:szCs w:val="32"/>
        </w:rPr>
      </w:pPr>
      <w:r w:rsidRPr="000529E1">
        <w:rPr>
          <w:b/>
          <w:sz w:val="32"/>
          <w:szCs w:val="32"/>
        </w:rPr>
        <w:t>ПОСТАНОВЛЕНИЕ</w:t>
      </w:r>
    </w:p>
    <w:p w:rsidR="00BF6014" w:rsidRDefault="00BF6014" w:rsidP="00012887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_________________                                                                                  № ___</w:t>
      </w:r>
    </w:p>
    <w:p w:rsidR="00BF6014" w:rsidRPr="000529E1" w:rsidRDefault="00BF6014" w:rsidP="00012887">
      <w:r>
        <w:rPr>
          <w:sz w:val="28"/>
          <w:szCs w:val="28"/>
        </w:rPr>
        <w:t xml:space="preserve">                                               </w:t>
      </w:r>
      <w:r w:rsidRPr="000529E1">
        <w:t>хутор Харьковский</w:t>
      </w:r>
    </w:p>
    <w:p w:rsidR="00BF6014" w:rsidRDefault="00BF6014" w:rsidP="00012887">
      <w:pPr>
        <w:rPr>
          <w:sz w:val="28"/>
          <w:szCs w:val="28"/>
        </w:rPr>
      </w:pPr>
    </w:p>
    <w:p w:rsidR="00BF6014" w:rsidRDefault="00BF6014" w:rsidP="00012887">
      <w:pPr>
        <w:pStyle w:val="Heading1"/>
        <w:spacing w:before="0" w:after="0"/>
        <w:rPr>
          <w:sz w:val="28"/>
          <w:szCs w:val="28"/>
        </w:rPr>
      </w:pPr>
      <w:r w:rsidRPr="00066AE4">
        <w:rPr>
          <w:sz w:val="28"/>
          <w:szCs w:val="28"/>
        </w:rPr>
        <w:t xml:space="preserve">Об утверждении порядка определения границ </w:t>
      </w:r>
    </w:p>
    <w:p w:rsidR="00BF6014" w:rsidRDefault="00BF6014" w:rsidP="00012887">
      <w:pPr>
        <w:pStyle w:val="Heading1"/>
        <w:spacing w:before="0" w:after="0"/>
        <w:rPr>
          <w:sz w:val="28"/>
          <w:szCs w:val="28"/>
        </w:rPr>
      </w:pPr>
      <w:r w:rsidRPr="00066AE4">
        <w:rPr>
          <w:sz w:val="28"/>
          <w:szCs w:val="28"/>
        </w:rPr>
        <w:t xml:space="preserve">прилегающих территорий в целях организации их благоустройства, </w:t>
      </w:r>
      <w:r>
        <w:rPr>
          <w:sz w:val="28"/>
          <w:szCs w:val="28"/>
        </w:rPr>
        <w:t>санитарного содержания и уборки</w:t>
      </w:r>
    </w:p>
    <w:p w:rsidR="00BF6014" w:rsidRPr="00012887" w:rsidRDefault="00BF6014" w:rsidP="00012887"/>
    <w:p w:rsidR="00BF6014" w:rsidRPr="00066AE4" w:rsidRDefault="00BF6014" w:rsidP="001A40DB">
      <w:pPr>
        <w:rPr>
          <w:sz w:val="28"/>
          <w:szCs w:val="28"/>
        </w:rPr>
      </w:pP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066AE4">
        <w:rPr>
          <w:sz w:val="28"/>
          <w:szCs w:val="28"/>
        </w:rPr>
        <w:t>законом Краснодарского края от 21 декабря 2018 года. N 3952-КЗ "О порядке определения органами местного самоуправления в Краснодарском крае границ прилегающих территорий" и в целях установления границ территорий, непосредственно примыкающих к границам зданий, сооружений, ограждений, к строительным площадкам, объектам торговли, рекламы и иным объектам, находящимся в собственности, владении, объектам, принадлежащим юридическим или физическим лицам на правах аренды, подлежащих закреплению и последующей уборке, постановляю: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1. Утвердить: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1) Порядок определения границ прилегающих территорий в целях организации их благоустройства, уборки и санитарного содержания согласно приложению N 1;</w:t>
      </w:r>
    </w:p>
    <w:p w:rsidR="00BF6014" w:rsidRPr="00066AE4" w:rsidRDefault="00BF6014" w:rsidP="00066AE4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2) Форму соглашения о закреплении прилегающей территории согласно приложению N 2.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 xml:space="preserve">3. 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 xml:space="preserve">4. Постановление вступает в силу со дня его </w:t>
      </w:r>
      <w:r>
        <w:rPr>
          <w:sz w:val="28"/>
          <w:szCs w:val="28"/>
        </w:rPr>
        <w:t>обнародования.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0"/>
        <w:rPr>
          <w:sz w:val="28"/>
          <w:szCs w:val="28"/>
        </w:rPr>
      </w:pPr>
    </w:p>
    <w:p w:rsidR="00BF6014" w:rsidRDefault="00BF6014" w:rsidP="001A40DB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BF6014" w:rsidRDefault="00BF6014" w:rsidP="001A40DB">
      <w:pPr>
        <w:ind w:firstLine="0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BF6014" w:rsidRPr="00066AE4" w:rsidRDefault="00BF6014" w:rsidP="001A40DB">
      <w:pPr>
        <w:ind w:firstLine="0"/>
        <w:rPr>
          <w:sz w:val="28"/>
          <w:szCs w:val="28"/>
        </w:rPr>
      </w:pPr>
      <w:r>
        <w:rPr>
          <w:sz w:val="28"/>
          <w:szCs w:val="28"/>
        </w:rPr>
        <w:t>Лабинского района                                                                 Ю.С. Стрельникова</w:t>
      </w:r>
    </w:p>
    <w:p w:rsidR="00BF6014" w:rsidRPr="00066AE4" w:rsidRDefault="00BF6014">
      <w:pPr>
        <w:rPr>
          <w:sz w:val="28"/>
          <w:szCs w:val="28"/>
        </w:rPr>
      </w:pPr>
    </w:p>
    <w:p w:rsidR="00BF6014" w:rsidRPr="00066AE4" w:rsidRDefault="00BF6014">
      <w:pPr>
        <w:rPr>
          <w:sz w:val="28"/>
          <w:szCs w:val="28"/>
        </w:rPr>
      </w:pPr>
    </w:p>
    <w:p w:rsidR="00BF6014" w:rsidRPr="00066AE4" w:rsidRDefault="00BF6014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BF6014" w:rsidRPr="00AB2708" w:rsidTr="00AB2708">
        <w:tc>
          <w:tcPr>
            <w:tcW w:w="4785" w:type="dxa"/>
          </w:tcPr>
          <w:p w:rsidR="00BF6014" w:rsidRPr="00AB2708" w:rsidRDefault="00BF6014" w:rsidP="00AB2708">
            <w:pPr>
              <w:pStyle w:val="Heading3"/>
              <w:ind w:firstLine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F6014" w:rsidRPr="00AB2708" w:rsidRDefault="00BF6014" w:rsidP="00AB2708">
            <w:pPr>
              <w:pStyle w:val="Heading3"/>
              <w:ind w:firstLine="0"/>
              <w:jc w:val="lef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AB270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 № 1</w:t>
            </w:r>
          </w:p>
          <w:p w:rsidR="00BF6014" w:rsidRPr="00AB2708" w:rsidRDefault="00BF6014" w:rsidP="00AB27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F6014" w:rsidRPr="00AB2708" w:rsidRDefault="00BF6014" w:rsidP="00AB27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Харьковского </w:t>
            </w: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F6014" w:rsidRPr="00AB2708" w:rsidRDefault="00BF6014" w:rsidP="00AB27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</w:p>
          <w:p w:rsidR="00BF6014" w:rsidRPr="00AB2708" w:rsidRDefault="00BF6014" w:rsidP="00AB2708">
            <w:pPr>
              <w:ind w:firstLine="0"/>
              <w:jc w:val="left"/>
            </w:pP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>от __________________ № _____</w:t>
            </w:r>
          </w:p>
        </w:tc>
      </w:tr>
    </w:tbl>
    <w:p w:rsidR="00BF6014" w:rsidRDefault="00BF6014" w:rsidP="001A40DB">
      <w:pPr>
        <w:pStyle w:val="Heading3"/>
        <w:rPr>
          <w:sz w:val="28"/>
          <w:szCs w:val="28"/>
        </w:rPr>
      </w:pPr>
    </w:p>
    <w:p w:rsidR="00BF6014" w:rsidRPr="009D72D4" w:rsidRDefault="00BF6014" w:rsidP="00066AE4">
      <w:pPr>
        <w:pStyle w:val="Heading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D72D4">
        <w:rPr>
          <w:rFonts w:ascii="Times New Roman" w:hAnsi="Times New Roman"/>
          <w:color w:val="auto"/>
          <w:sz w:val="28"/>
          <w:szCs w:val="28"/>
        </w:rPr>
        <w:t>Порядок</w:t>
      </w:r>
    </w:p>
    <w:p w:rsidR="00BF6014" w:rsidRPr="009D72D4" w:rsidRDefault="00BF6014" w:rsidP="00066AE4">
      <w:pPr>
        <w:pStyle w:val="Heading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D72D4">
        <w:rPr>
          <w:rFonts w:ascii="Times New Roman" w:hAnsi="Times New Roman"/>
          <w:color w:val="auto"/>
          <w:sz w:val="28"/>
          <w:szCs w:val="28"/>
        </w:rPr>
        <w:t>определения границ прилегающих территорий в целях</w:t>
      </w:r>
    </w:p>
    <w:p w:rsidR="00BF6014" w:rsidRPr="009D72D4" w:rsidRDefault="00BF6014" w:rsidP="00066AE4">
      <w:pPr>
        <w:pStyle w:val="Heading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D72D4">
        <w:rPr>
          <w:rFonts w:ascii="Times New Roman" w:hAnsi="Times New Roman"/>
          <w:color w:val="auto"/>
          <w:sz w:val="28"/>
          <w:szCs w:val="28"/>
        </w:rPr>
        <w:t>организации их благоустройства, санитарного</w:t>
      </w:r>
    </w:p>
    <w:p w:rsidR="00BF6014" w:rsidRPr="009D72D4" w:rsidRDefault="00BF6014" w:rsidP="00066AE4">
      <w:pPr>
        <w:pStyle w:val="Heading3"/>
        <w:spacing w:before="0"/>
        <w:jc w:val="center"/>
        <w:rPr>
          <w:rFonts w:ascii="Times New Roman" w:hAnsi="Times New Roman"/>
          <w:sz w:val="28"/>
          <w:szCs w:val="28"/>
        </w:rPr>
      </w:pPr>
      <w:r w:rsidRPr="009D72D4">
        <w:rPr>
          <w:rFonts w:ascii="Times New Roman" w:hAnsi="Times New Roman"/>
          <w:color w:val="auto"/>
          <w:sz w:val="28"/>
          <w:szCs w:val="28"/>
        </w:rPr>
        <w:t>содержания и уборки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 xml:space="preserve">1. Порядок разработан в целях установления границ территорий, непосредственно примыкающих к границам зданий, сооружений, ограждений, к строительным площадкам, объектам торговли, рекламы и иным объектам, находящимся в собственности, владении, объектам, принадлежащим юридическим или физическим лицам на правах аренды и собственности, подлежащих закреплению и последующей уборке в соответствии с правилами благоустройства </w:t>
      </w:r>
      <w:r>
        <w:rPr>
          <w:sz w:val="28"/>
          <w:szCs w:val="28"/>
        </w:rPr>
        <w:t>Харьковского сельского поселения Лабинского района</w:t>
      </w:r>
      <w:r w:rsidRPr="00066AE4">
        <w:rPr>
          <w:sz w:val="28"/>
          <w:szCs w:val="28"/>
        </w:rPr>
        <w:t>.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2. Размер подлежащих благоустройству земельных участков определяется на основании документов, подтверждающих право собственности, владения, пользования земельным участком, а также размером прилегающей территории.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3. Границы прилегающей территории определяются: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3.1. Для мест производства земляных, дорожно-ремонтных работ, работ по ремонту инженерных сетей и коммуникаций, фасадов и иных элементов строений, зданий и сооружений, установке средств стабильного территориального размещения - в радиусе 5 метров от объекта производства работ.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3.2. Для строительных площадок - не менее 15 метров от ограждения стройки по всему периметру.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3.3. Для объектов временной уличной торговли, в том числе торговых павильонов, торговых комплексов, палаток, киосков - в радиусе не менее 10 метров от объекта торговли.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3.4. Для территории хозяйствующих субъектов (индивидуальные предприниматели, предприятия и организации всех форм собственности), для территории частного домовладения, для территории многоквартирного дома: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- если границы земельного участка сформированы в соответствии с действующим законодательством, то в пределах сформированных границ земельных участков, а также 10 метров от границ земельных участков;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- если границы земельного участка установлены землеустроительной или технической документацией, то в пределах границ земельного участка, установленных землеустроительной или технической документацией, а также 10 метров от границ земельных участков;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- если границы земельного участка не сформированы в соответствии с действующим законодательством, не установлены землеустроительной или технической документацией, то в пределах 10 метров от границ объектов капитального строительства, если иное расстояние прилегающей территории не установлено органом местного самоуправления.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3.4.1. 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бордюром. При отсутствии дорожного бордюра размер закрепленной территории определяется до непосредственного пересечения с дорогой общего пользования. При пересечении прилегающих территорий двух и более объектов, размеры которых фактически составляют менее размера, установленного настоящими правилами или муниципальным правовым актом, их размеры определяются половиной расстояния между объектами.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3.4.2. В случае если не проведен кадастровый учет земельного участка,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- до 15 метров.</w:t>
      </w:r>
    </w:p>
    <w:p w:rsidR="00BF6014" w:rsidRDefault="00BF6014" w:rsidP="001A40DB">
      <w:pPr>
        <w:rPr>
          <w:sz w:val="28"/>
          <w:szCs w:val="28"/>
        </w:rPr>
      </w:pP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0"/>
        <w:rPr>
          <w:sz w:val="28"/>
          <w:szCs w:val="28"/>
        </w:rPr>
      </w:pPr>
      <w:r>
        <w:rPr>
          <w:sz w:val="28"/>
          <w:szCs w:val="28"/>
        </w:rPr>
        <w:t>Специалист  1 категории</w:t>
      </w:r>
    </w:p>
    <w:p w:rsidR="00BF6014" w:rsidRDefault="00BF6014" w:rsidP="001A40DB">
      <w:pPr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администрации Харьковского                                            Ю.С. Стрельникова</w:t>
      </w:r>
    </w:p>
    <w:p w:rsidR="00BF6014" w:rsidRPr="00066AE4" w:rsidRDefault="00BF6014" w:rsidP="001A40D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Pr="00066AE4" w:rsidRDefault="00BF6014" w:rsidP="001A40DB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4785"/>
        <w:gridCol w:w="4786"/>
      </w:tblGrid>
      <w:tr w:rsidR="00BF6014" w:rsidRPr="00AB2708" w:rsidTr="00AB2708">
        <w:tc>
          <w:tcPr>
            <w:tcW w:w="4785" w:type="dxa"/>
          </w:tcPr>
          <w:p w:rsidR="00BF6014" w:rsidRPr="00AB2708" w:rsidRDefault="00BF6014" w:rsidP="00AB2708">
            <w:pPr>
              <w:pStyle w:val="Heading3"/>
              <w:ind w:firstLine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F6014" w:rsidRPr="00AB2708" w:rsidRDefault="00BF6014" w:rsidP="00AB2708">
            <w:pPr>
              <w:pStyle w:val="Heading3"/>
              <w:ind w:firstLine="0"/>
              <w:jc w:val="lef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AB270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 № 2</w:t>
            </w:r>
          </w:p>
          <w:p w:rsidR="00BF6014" w:rsidRPr="00AB2708" w:rsidRDefault="00BF6014" w:rsidP="00AB27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F6014" w:rsidRPr="00AB2708" w:rsidRDefault="00BF6014" w:rsidP="00AB27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Харьковского </w:t>
            </w: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F6014" w:rsidRPr="00AB2708" w:rsidRDefault="00BF6014" w:rsidP="00AB27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</w:p>
          <w:p w:rsidR="00BF6014" w:rsidRPr="00AB2708" w:rsidRDefault="00BF6014" w:rsidP="00AB2708">
            <w:pPr>
              <w:ind w:firstLine="0"/>
              <w:jc w:val="left"/>
            </w:pP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>от __________________ № _____</w:t>
            </w:r>
          </w:p>
        </w:tc>
      </w:tr>
    </w:tbl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066AE4">
      <w:pPr>
        <w:pStyle w:val="Heading3"/>
        <w:jc w:val="center"/>
        <w:rPr>
          <w:color w:val="auto"/>
          <w:sz w:val="28"/>
          <w:szCs w:val="28"/>
        </w:rPr>
      </w:pPr>
    </w:p>
    <w:p w:rsidR="00BF6014" w:rsidRPr="00165360" w:rsidRDefault="00BF6014" w:rsidP="00165360">
      <w:pPr>
        <w:pStyle w:val="Heading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65360">
        <w:rPr>
          <w:rFonts w:ascii="Times New Roman" w:hAnsi="Times New Roman"/>
          <w:color w:val="auto"/>
          <w:sz w:val="28"/>
          <w:szCs w:val="28"/>
        </w:rPr>
        <w:t>Соглашение</w:t>
      </w:r>
    </w:p>
    <w:p w:rsidR="00BF6014" w:rsidRPr="00165360" w:rsidRDefault="00BF6014" w:rsidP="00165360">
      <w:pPr>
        <w:pStyle w:val="Heading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65360">
        <w:rPr>
          <w:rFonts w:ascii="Times New Roman" w:hAnsi="Times New Roman"/>
          <w:color w:val="auto"/>
          <w:sz w:val="28"/>
          <w:szCs w:val="28"/>
        </w:rPr>
        <w:t>о закреплении прилегающей территории</w:t>
      </w:r>
    </w:p>
    <w:p w:rsidR="00BF6014" w:rsidRPr="00066AE4" w:rsidRDefault="00BF6014" w:rsidP="00066AE4"/>
    <w:p w:rsidR="00BF6014" w:rsidRPr="00066AE4" w:rsidRDefault="00BF6014" w:rsidP="001A40DB">
      <w:pPr>
        <w:ind w:firstLine="0"/>
        <w:rPr>
          <w:sz w:val="28"/>
          <w:szCs w:val="28"/>
        </w:rPr>
      </w:pPr>
      <w:r w:rsidRPr="00204B12">
        <w:t xml:space="preserve">хутор Харьковский                                                             </w:t>
      </w:r>
      <w:r w:rsidRPr="00066AE4">
        <w:rPr>
          <w:sz w:val="28"/>
          <w:szCs w:val="28"/>
        </w:rPr>
        <w:t>"__"_________20__г.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Pr="00066AE4" w:rsidRDefault="00BF6014" w:rsidP="00CE3F62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Харьковского сельского поселения Лабинского района</w:t>
      </w:r>
      <w:r w:rsidRPr="00066AE4">
        <w:rPr>
          <w:sz w:val="28"/>
          <w:szCs w:val="28"/>
        </w:rPr>
        <w:t xml:space="preserve"> в лице главы администрации </w:t>
      </w:r>
      <w:r>
        <w:rPr>
          <w:sz w:val="28"/>
          <w:szCs w:val="28"/>
        </w:rPr>
        <w:t>________________________________</w:t>
      </w:r>
      <w:r w:rsidRPr="00066AE4">
        <w:rPr>
          <w:sz w:val="28"/>
          <w:szCs w:val="28"/>
        </w:rPr>
        <w:t>, действующего на основании устава, именуемое в дальнейшем администрация, с одной стороны, и ___________________</w:t>
      </w:r>
      <w:r>
        <w:rPr>
          <w:sz w:val="28"/>
          <w:szCs w:val="28"/>
        </w:rPr>
        <w:t>________________</w:t>
      </w:r>
      <w:r w:rsidRPr="00066AE4">
        <w:rPr>
          <w:sz w:val="28"/>
          <w:szCs w:val="28"/>
        </w:rPr>
        <w:t xml:space="preserve">, действующего на основании ___________________, именуемый в дальнейшем заявитель, с другой стороны, а вместе именуемые в дальнейшем стороны, на основании постановления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066AE4">
        <w:rPr>
          <w:sz w:val="28"/>
          <w:szCs w:val="28"/>
        </w:rPr>
        <w:t xml:space="preserve"> от ___________ года. N _____ "Об утверждении порядка определения границ прилегающих территорий в целях организации их благоустройства, санитарного содержания и уборки" заключили настоящее соглашение о нижеследующем: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Pr="00CE3F62" w:rsidRDefault="00BF6014" w:rsidP="00CE3F62">
      <w:pPr>
        <w:ind w:firstLine="0"/>
        <w:jc w:val="center"/>
        <w:rPr>
          <w:sz w:val="28"/>
          <w:szCs w:val="28"/>
        </w:rPr>
      </w:pPr>
      <w:r w:rsidRPr="00CE3F6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3F62">
        <w:rPr>
          <w:sz w:val="28"/>
          <w:szCs w:val="28"/>
        </w:rPr>
        <w:t>Предмет соглашения</w:t>
      </w:r>
    </w:p>
    <w:p w:rsidR="00BF6014" w:rsidRPr="00CE3F62" w:rsidRDefault="00BF6014" w:rsidP="00CE3F62">
      <w:pPr>
        <w:ind w:firstLine="0"/>
      </w:pPr>
    </w:p>
    <w:p w:rsidR="00BF601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1.1. Администрация закрепляет за заявителем территорию площадью ____________ кв. метров (далее - закрепленная территория), прилегающую к земельному участку (объекту благоустройства), принадлежащему ему на праве собственности, ином вещном праве, праве аренды, ином законном праве ____________________________(указывается вид права), в соответствии с ____________________________________(указывается вид, дата и номер правоустанавливающего документа), расположенному по адресу: _________________________________, с кадастровым номером______________ согласно схематической карте закрепленной территории, являющейся неотъемлемой частью настоящего соглашения, заявитель обязуется осуществлять уборку и содержание закрепленной территории в надлежащем состоянии в соответствии с действующим законодательством, санитарными правилами, Правилами благоустройства и настоящим соглашением.</w:t>
      </w:r>
    </w:p>
    <w:p w:rsidR="00BF6014" w:rsidRDefault="00BF6014" w:rsidP="00066AE4">
      <w:pPr>
        <w:ind w:firstLine="851"/>
        <w:rPr>
          <w:sz w:val="28"/>
          <w:szCs w:val="28"/>
        </w:rPr>
      </w:pPr>
    </w:p>
    <w:p w:rsidR="00BF6014" w:rsidRDefault="00BF6014" w:rsidP="00066AE4">
      <w:pPr>
        <w:ind w:firstLine="851"/>
        <w:rPr>
          <w:sz w:val="28"/>
          <w:szCs w:val="28"/>
        </w:rPr>
      </w:pPr>
    </w:p>
    <w:p w:rsidR="00BF6014" w:rsidRPr="00066AE4" w:rsidRDefault="00BF6014" w:rsidP="00066AE4">
      <w:pPr>
        <w:ind w:firstLine="851"/>
        <w:rPr>
          <w:sz w:val="28"/>
          <w:szCs w:val="28"/>
        </w:rPr>
      </w:pPr>
    </w:p>
    <w:p w:rsidR="00BF601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1.2. Экспликация закрепленной территории.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3"/>
        <w:gridCol w:w="1715"/>
        <w:gridCol w:w="1635"/>
        <w:gridCol w:w="1717"/>
        <w:gridCol w:w="1474"/>
        <w:gridCol w:w="1820"/>
      </w:tblGrid>
      <w:tr w:rsidR="00BF6014" w:rsidRPr="00AB2708" w:rsidTr="00E27FD5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0"/>
              <w:jc w:val="center"/>
              <w:rPr>
                <w:sz w:val="28"/>
                <w:szCs w:val="28"/>
              </w:rPr>
            </w:pPr>
            <w:r w:rsidRPr="00AB2708">
              <w:rPr>
                <w:sz w:val="28"/>
                <w:szCs w:val="28"/>
              </w:rPr>
              <w:t>Общая площадь, кв.м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0"/>
              <w:jc w:val="center"/>
              <w:rPr>
                <w:sz w:val="28"/>
                <w:szCs w:val="28"/>
              </w:rPr>
            </w:pPr>
            <w:r w:rsidRPr="00AB2708">
              <w:rPr>
                <w:sz w:val="28"/>
                <w:szCs w:val="28"/>
              </w:rPr>
              <w:t>Дорожные и пешеходные покрытия, кв.м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31237F">
            <w:pPr>
              <w:pStyle w:val="a0"/>
              <w:jc w:val="center"/>
              <w:rPr>
                <w:sz w:val="28"/>
                <w:szCs w:val="28"/>
              </w:rPr>
            </w:pPr>
            <w:r w:rsidRPr="00AB2708">
              <w:rPr>
                <w:sz w:val="28"/>
                <w:szCs w:val="28"/>
              </w:rPr>
              <w:t>Участки   озеленения, кв.м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0"/>
              <w:jc w:val="center"/>
              <w:rPr>
                <w:sz w:val="28"/>
                <w:szCs w:val="28"/>
              </w:rPr>
            </w:pPr>
            <w:r w:rsidRPr="00AB2708">
              <w:rPr>
                <w:sz w:val="28"/>
                <w:szCs w:val="28"/>
              </w:rPr>
              <w:t>Временные сооружения, кв.м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0"/>
              <w:jc w:val="center"/>
              <w:rPr>
                <w:sz w:val="28"/>
                <w:szCs w:val="28"/>
              </w:rPr>
            </w:pPr>
            <w:r w:rsidRPr="00AB2708">
              <w:rPr>
                <w:sz w:val="28"/>
                <w:szCs w:val="28"/>
              </w:rPr>
              <w:t>Особые объекты, кв.м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0"/>
              <w:jc w:val="center"/>
              <w:rPr>
                <w:sz w:val="28"/>
                <w:szCs w:val="28"/>
              </w:rPr>
            </w:pPr>
            <w:r w:rsidRPr="00AB2708">
              <w:rPr>
                <w:sz w:val="28"/>
                <w:szCs w:val="28"/>
              </w:rPr>
              <w:t>Многолетние растения,</w:t>
            </w:r>
          </w:p>
          <w:p w:rsidR="00BF6014" w:rsidRPr="00AB2708" w:rsidRDefault="00BF6014" w:rsidP="00E27FD5">
            <w:pPr>
              <w:pStyle w:val="a0"/>
              <w:jc w:val="center"/>
              <w:rPr>
                <w:sz w:val="28"/>
                <w:szCs w:val="28"/>
              </w:rPr>
            </w:pPr>
            <w:r w:rsidRPr="00AB2708">
              <w:rPr>
                <w:sz w:val="28"/>
                <w:szCs w:val="28"/>
              </w:rPr>
              <w:t>шт</w:t>
            </w:r>
          </w:p>
        </w:tc>
      </w:tr>
      <w:tr w:rsidR="00BF6014" w:rsidRPr="00AB2708" w:rsidTr="00E27FD5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0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0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0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0"/>
              <w:rPr>
                <w:sz w:val="28"/>
                <w:szCs w:val="28"/>
              </w:rPr>
            </w:pPr>
          </w:p>
        </w:tc>
      </w:tr>
    </w:tbl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2. Права и обязанности администрации</w:t>
      </w:r>
    </w:p>
    <w:p w:rsidR="00BF6014" w:rsidRPr="00066AE4" w:rsidRDefault="00BF6014" w:rsidP="001A40DB">
      <w:pPr>
        <w:ind w:firstLine="0"/>
        <w:jc w:val="center"/>
        <w:rPr>
          <w:sz w:val="28"/>
          <w:szCs w:val="28"/>
        </w:rPr>
      </w:pP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2.1. Администрация в пределах своей компетенции имеет право: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2.1.1. Осуществлять контроль за содержанием и использованием закрепленной территории в соответствии с действующим законодательством, санитарными правилами, а также правилами благоустройства.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 xml:space="preserve">2.1.2. Получать в судебном порядке возмещение вреда, причиненного Заявителем закрепленной территории, в соответствии с действующим законодательством и муниципальными правовыми актами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066AE4">
        <w:rPr>
          <w:sz w:val="28"/>
          <w:szCs w:val="28"/>
        </w:rPr>
        <w:t>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2.1.3. Запрашивать у заявителя документы и материалы, связанные с исполнением заявителем обязательств по настоящему соглашению по содержанию и уборке закрепленной территории, а также с правовым статусом заявителя и (или) объекта благоустройства.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2.2. Администрация в пределах своей компетенции обязана: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2.2.1. Закрепить территорию, указанную в разделе 1 настоящего соглашения, за заявителем.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2.2.2. Не препятствовать заявителю в осуществлении действий по содержанию и уборке закрепленной территории.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3. Права и обязанности заявителя</w:t>
      </w:r>
    </w:p>
    <w:p w:rsidR="00BF6014" w:rsidRPr="00066AE4" w:rsidRDefault="00BF6014" w:rsidP="001A40DB">
      <w:pPr>
        <w:ind w:firstLine="0"/>
        <w:jc w:val="center"/>
        <w:rPr>
          <w:sz w:val="28"/>
          <w:szCs w:val="28"/>
        </w:rPr>
      </w:pP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3.1. Заявитель вправе: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3.1.1. Осуществлять содержание и уборку закрепленной территории любыми не запрещенными законодательством и правилами благоустройства способами и в любых формах.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3.1.2. Осуществлять содержание и уборку закрепленной территории самостоятельно или посредством привлечения специализированных организаций за счет собственных средств.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3.1.3. Производить работы по озеленению и устройству тротуаров и подъездных путей на закрепленной территории после согласования с администрацией и иными заинтересованными службами в установленном порядке.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3.1.4. 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благоустройства, к которому прилегает закрепляемая территория, либо прекращения прав на земельный участок, к которому прилегает закрепляемая территория.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3.2. Заявитель обязан: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3.2.1. Осуществлять содержание и уборку закрепленной территории в соответствии с действующим законодательством, санитарными правилами и правилами благоустройства.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3.2.2. В случае любых изменений данных о заявителе (наименование юридического лица, Ф.И.О. физического лица, юридический адрес, телефон, изменение статуса юридического лица и т.п.) в срок не позднее 10 календарных дней сообщить о произошедших изменениях в администрацию для внесения соответствующих изменений в настоящее соглашение.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3.2.3. Обеспечить наличие данного соглашения или его заверенной копии на объекте благоустройства, к которому прилегает закрепленная территория, для его предъявления по первому требованию контролирующих служб.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3.2.4. Представить в администрацию документ, удостоверяющий прекращение права заявителя на земельный участок (объект благоустройства), в срок не более 5 календарных дней с момента прекращения права.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3.2.5. Осуществлять иные обязанности и соблюдать иные ограничения при эксплуатации закрепленной территории в соответствии с действующим законодательством, санитарными правилами, правилами благоустройства и иными нормативными правовыми актами.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4. Ответственность Сторон</w:t>
      </w:r>
    </w:p>
    <w:p w:rsidR="00BF6014" w:rsidRPr="00066AE4" w:rsidRDefault="00BF6014" w:rsidP="001A40DB">
      <w:pPr>
        <w:ind w:firstLine="0"/>
        <w:jc w:val="center"/>
        <w:rPr>
          <w:sz w:val="28"/>
          <w:szCs w:val="28"/>
        </w:rPr>
      </w:pPr>
    </w:p>
    <w:p w:rsidR="00BF6014" w:rsidRPr="00066AE4" w:rsidRDefault="00BF6014" w:rsidP="001A40DB">
      <w:pPr>
        <w:ind w:firstLine="0"/>
        <w:rPr>
          <w:sz w:val="28"/>
          <w:szCs w:val="28"/>
        </w:rPr>
      </w:pPr>
      <w:r w:rsidRPr="00066AE4">
        <w:rPr>
          <w:sz w:val="28"/>
          <w:szCs w:val="28"/>
        </w:rPr>
        <w:t>4.1. За нарушение условий настоящего соглашения стороны несут ответственность в соответствии с действующим законодательством Российской Федерации, нормативными правовыми актами Краснодарского края и му</w:t>
      </w:r>
      <w:r>
        <w:rPr>
          <w:sz w:val="28"/>
          <w:szCs w:val="28"/>
        </w:rPr>
        <w:t>ниципального образования Лабинский</w:t>
      </w:r>
      <w:r w:rsidRPr="00066AE4">
        <w:rPr>
          <w:sz w:val="28"/>
          <w:szCs w:val="28"/>
        </w:rPr>
        <w:t xml:space="preserve"> район.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5. Рассмотрение споров</w:t>
      </w:r>
    </w:p>
    <w:p w:rsidR="00BF6014" w:rsidRPr="00066AE4" w:rsidRDefault="00BF6014" w:rsidP="001A40DB">
      <w:pPr>
        <w:ind w:firstLine="0"/>
        <w:jc w:val="center"/>
        <w:rPr>
          <w:sz w:val="28"/>
          <w:szCs w:val="28"/>
        </w:rPr>
      </w:pP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5.1. Споры, возникающие в рамках настоящего соглашения, разрешаются по взаимному согласию сторон в порядке, установленном действующим законодательством Российской Федерации.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5.2. При недостижении согласия споры разрешаются в судебном порядке в соответствии с действующим законодательством Российской Федерации.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6. Заключительные положения</w:t>
      </w:r>
    </w:p>
    <w:p w:rsidR="00BF6014" w:rsidRPr="00066AE4" w:rsidRDefault="00BF6014" w:rsidP="001A40DB">
      <w:pPr>
        <w:ind w:firstLine="0"/>
        <w:jc w:val="center"/>
        <w:rPr>
          <w:sz w:val="28"/>
          <w:szCs w:val="28"/>
        </w:rPr>
      </w:pP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6.1. Все изменения и дополнения к настоящему соглашению оформляются в письменном виде и подписываются обеими сторонами.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6.2. По взаимному соглашению сторон площадь прилегающей территории, закрепленной за заявителем в целях ее содержания и уборки, может быть увеличена на основании дополнительного соглашения к настоящему Соглашению.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6.3. Соглашение составлено в двух экземплярах, по одному для каждой из сторон, имеющих одинаковую юридическую силу.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066AE4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7. Приложения</w:t>
      </w:r>
    </w:p>
    <w:p w:rsidR="00BF6014" w:rsidRDefault="00BF6014" w:rsidP="00066AE4">
      <w:pPr>
        <w:ind w:firstLine="0"/>
        <w:jc w:val="center"/>
        <w:rPr>
          <w:sz w:val="28"/>
          <w:szCs w:val="28"/>
        </w:rPr>
      </w:pPr>
    </w:p>
    <w:p w:rsidR="00BF6014" w:rsidRPr="00066AE4" w:rsidRDefault="00BF6014" w:rsidP="00D73112">
      <w:pPr>
        <w:ind w:firstLine="851"/>
        <w:jc w:val="left"/>
        <w:rPr>
          <w:sz w:val="28"/>
          <w:szCs w:val="28"/>
        </w:rPr>
      </w:pPr>
      <w:r w:rsidRPr="00066AE4">
        <w:rPr>
          <w:sz w:val="28"/>
          <w:szCs w:val="28"/>
        </w:rPr>
        <w:t>7.1. Схематическая карта прилегающей территории или текстовое описание</w:t>
      </w:r>
      <w:r>
        <w:rPr>
          <w:sz w:val="28"/>
          <w:szCs w:val="28"/>
        </w:rPr>
        <w:t xml:space="preserve"> </w:t>
      </w:r>
      <w:r w:rsidRPr="00066AE4">
        <w:rPr>
          <w:sz w:val="28"/>
          <w:szCs w:val="28"/>
        </w:rPr>
        <w:t>границ прилегающей территории.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8. Срок действия соглашения</w:t>
      </w:r>
    </w:p>
    <w:p w:rsidR="00BF6014" w:rsidRPr="00066AE4" w:rsidRDefault="00BF6014" w:rsidP="001A40DB">
      <w:pPr>
        <w:ind w:firstLine="0"/>
        <w:jc w:val="center"/>
        <w:rPr>
          <w:sz w:val="28"/>
          <w:szCs w:val="28"/>
        </w:rPr>
      </w:pPr>
    </w:p>
    <w:p w:rsidR="00BF6014" w:rsidRPr="00066AE4" w:rsidRDefault="00BF6014" w:rsidP="006D16EA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8.1. Настоящее Соглашение вступает в силу со дня его подписания сторонами.</w:t>
      </w:r>
    </w:p>
    <w:p w:rsidR="00BF6014" w:rsidRDefault="00BF6014" w:rsidP="001A40DB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9. Прекращение действия соглашения</w:t>
      </w:r>
    </w:p>
    <w:p w:rsidR="00BF6014" w:rsidRPr="00066AE4" w:rsidRDefault="00BF6014" w:rsidP="001A40DB">
      <w:pPr>
        <w:ind w:firstLine="0"/>
        <w:jc w:val="center"/>
        <w:rPr>
          <w:sz w:val="28"/>
          <w:szCs w:val="28"/>
        </w:rPr>
      </w:pPr>
    </w:p>
    <w:p w:rsidR="00BF6014" w:rsidRPr="00066AE4" w:rsidRDefault="00BF6014" w:rsidP="00D73112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9.1. Настоящее соглашение прекращает свое действие в случаях:</w:t>
      </w:r>
    </w:p>
    <w:p w:rsidR="00BF6014" w:rsidRPr="00066AE4" w:rsidRDefault="00BF6014" w:rsidP="00D73112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9.1.1. Прекращения прав на земельный участок (объект благоустройства).</w:t>
      </w:r>
    </w:p>
    <w:p w:rsidR="00BF6014" w:rsidRPr="00066AE4" w:rsidRDefault="00BF6014" w:rsidP="00D73112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9.1.2. Расторжения настоящего соглашения по соглашению сторон или в установленном порядке.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6D16EA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10. Реквизиты и подписи сторон</w:t>
      </w:r>
    </w:p>
    <w:p w:rsidR="00BF6014" w:rsidRPr="00066AE4" w:rsidRDefault="00BF6014" w:rsidP="006D16EA">
      <w:pPr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F6014" w:rsidTr="00AB0341">
        <w:tc>
          <w:tcPr>
            <w:tcW w:w="4785" w:type="dxa"/>
          </w:tcPr>
          <w:p w:rsidR="00BF6014" w:rsidRPr="00AB0341" w:rsidRDefault="00BF6014" w:rsidP="00EF1ADF">
            <w:pPr>
              <w:rPr>
                <w:sz w:val="20"/>
                <w:szCs w:val="20"/>
              </w:rPr>
            </w:pPr>
            <w:r w:rsidRPr="00AB0341">
              <w:rPr>
                <w:sz w:val="20"/>
                <w:szCs w:val="20"/>
              </w:rPr>
              <w:t>Администрация Харьковского сельского поселения Лабинского района</w:t>
            </w:r>
          </w:p>
          <w:p w:rsidR="00BF6014" w:rsidRPr="00AB0341" w:rsidRDefault="00BF6014" w:rsidP="00EF1ADF">
            <w:pPr>
              <w:rPr>
                <w:sz w:val="20"/>
                <w:szCs w:val="20"/>
              </w:rPr>
            </w:pPr>
          </w:p>
          <w:p w:rsidR="00BF6014" w:rsidRPr="00AB0341" w:rsidRDefault="00BF6014" w:rsidP="00EF1ADF">
            <w:pPr>
              <w:rPr>
                <w:sz w:val="20"/>
                <w:szCs w:val="20"/>
              </w:rPr>
            </w:pPr>
            <w:r w:rsidRPr="00AB0341">
              <w:rPr>
                <w:sz w:val="20"/>
                <w:szCs w:val="20"/>
              </w:rPr>
              <w:t xml:space="preserve">352525,Краснодарский край, </w:t>
            </w:r>
          </w:p>
          <w:p w:rsidR="00BF6014" w:rsidRPr="00AB0341" w:rsidRDefault="00BF6014" w:rsidP="00EF1ADF">
            <w:pPr>
              <w:rPr>
                <w:sz w:val="20"/>
                <w:szCs w:val="20"/>
              </w:rPr>
            </w:pPr>
            <w:r w:rsidRPr="00AB0341">
              <w:rPr>
                <w:sz w:val="20"/>
                <w:szCs w:val="20"/>
              </w:rPr>
              <w:t xml:space="preserve">Лабинский район, хутор Харьковский </w:t>
            </w:r>
          </w:p>
          <w:p w:rsidR="00BF6014" w:rsidRPr="00AB0341" w:rsidRDefault="00BF6014" w:rsidP="00EF1ADF">
            <w:pPr>
              <w:rPr>
                <w:sz w:val="20"/>
                <w:szCs w:val="20"/>
              </w:rPr>
            </w:pPr>
            <w:r w:rsidRPr="00AB0341">
              <w:rPr>
                <w:sz w:val="20"/>
                <w:szCs w:val="20"/>
              </w:rPr>
              <w:t xml:space="preserve">ул. Мир 45 </w:t>
            </w:r>
          </w:p>
          <w:p w:rsidR="00BF6014" w:rsidRPr="00AB0341" w:rsidRDefault="00BF6014" w:rsidP="00EF1ADF">
            <w:pPr>
              <w:rPr>
                <w:sz w:val="20"/>
                <w:szCs w:val="20"/>
              </w:rPr>
            </w:pPr>
            <w:r w:rsidRPr="00AB0341">
              <w:rPr>
                <w:sz w:val="20"/>
                <w:szCs w:val="20"/>
              </w:rPr>
              <w:t>ИНН 2314018242</w:t>
            </w:r>
          </w:p>
          <w:p w:rsidR="00BF6014" w:rsidRPr="00AB0341" w:rsidRDefault="00BF6014" w:rsidP="00EF1ADF">
            <w:pPr>
              <w:rPr>
                <w:sz w:val="20"/>
                <w:szCs w:val="20"/>
              </w:rPr>
            </w:pPr>
            <w:r w:rsidRPr="00AB0341">
              <w:rPr>
                <w:sz w:val="20"/>
                <w:szCs w:val="20"/>
              </w:rPr>
              <w:t>ОГРН 1052308544155</w:t>
            </w:r>
          </w:p>
          <w:p w:rsidR="00BF6014" w:rsidRPr="00AB0341" w:rsidRDefault="00BF6014" w:rsidP="00EF1ADF">
            <w:pPr>
              <w:rPr>
                <w:color w:val="000000"/>
                <w:sz w:val="16"/>
                <w:szCs w:val="16"/>
              </w:rPr>
            </w:pPr>
            <w:r w:rsidRPr="00AB0341">
              <w:rPr>
                <w:sz w:val="20"/>
                <w:szCs w:val="20"/>
              </w:rPr>
              <w:t>Телефон : (86169) 7-03-51</w:t>
            </w:r>
          </w:p>
          <w:p w:rsidR="00BF6014" w:rsidRPr="00AB0341" w:rsidRDefault="00BF6014" w:rsidP="00EF1ADF">
            <w:pPr>
              <w:rPr>
                <w:color w:val="000000"/>
                <w:sz w:val="16"/>
                <w:szCs w:val="16"/>
              </w:rPr>
            </w:pPr>
          </w:p>
          <w:p w:rsidR="00BF6014" w:rsidRPr="00AB0341" w:rsidRDefault="00BF6014" w:rsidP="00EF1ADF">
            <w:pPr>
              <w:rPr>
                <w:color w:val="000000"/>
                <w:sz w:val="16"/>
                <w:szCs w:val="16"/>
              </w:rPr>
            </w:pPr>
          </w:p>
          <w:p w:rsidR="00BF6014" w:rsidRPr="00AB0341" w:rsidRDefault="00BF6014" w:rsidP="00EF1ADF">
            <w:pPr>
              <w:rPr>
                <w:color w:val="000000"/>
                <w:sz w:val="16"/>
                <w:szCs w:val="16"/>
              </w:rPr>
            </w:pPr>
          </w:p>
          <w:p w:rsidR="00BF6014" w:rsidRPr="00AB0341" w:rsidRDefault="00BF6014" w:rsidP="00EF1ADF">
            <w:pPr>
              <w:rPr>
                <w:color w:val="000000"/>
                <w:sz w:val="16"/>
                <w:szCs w:val="16"/>
              </w:rPr>
            </w:pPr>
          </w:p>
          <w:p w:rsidR="00BF6014" w:rsidRPr="00F60150" w:rsidRDefault="00BF6014" w:rsidP="00EF1ADF">
            <w:pPr>
              <w:rPr>
                <w:bCs/>
                <w:sz w:val="20"/>
                <w:szCs w:val="20"/>
              </w:rPr>
            </w:pPr>
            <w:r w:rsidRPr="00F60150">
              <w:rPr>
                <w:bCs/>
                <w:sz w:val="20"/>
                <w:szCs w:val="20"/>
              </w:rPr>
              <w:t>Глава администрации</w:t>
            </w:r>
          </w:p>
          <w:p w:rsidR="00BF6014" w:rsidRPr="00F60150" w:rsidRDefault="00BF6014" w:rsidP="00EF1ADF">
            <w:pPr>
              <w:rPr>
                <w:bCs/>
                <w:sz w:val="20"/>
                <w:szCs w:val="20"/>
              </w:rPr>
            </w:pPr>
            <w:r w:rsidRPr="00F60150">
              <w:rPr>
                <w:bCs/>
                <w:sz w:val="20"/>
                <w:szCs w:val="20"/>
              </w:rPr>
              <w:t>Харьковского сельского поселения</w:t>
            </w:r>
          </w:p>
          <w:p w:rsidR="00BF6014" w:rsidRPr="00F60150" w:rsidRDefault="00BF6014" w:rsidP="00EF1ADF">
            <w:pPr>
              <w:rPr>
                <w:sz w:val="18"/>
                <w:szCs w:val="18"/>
              </w:rPr>
            </w:pPr>
            <w:r w:rsidRPr="00F60150">
              <w:rPr>
                <w:bCs/>
                <w:sz w:val="20"/>
                <w:szCs w:val="20"/>
              </w:rPr>
              <w:t>Лабинского района:</w:t>
            </w:r>
          </w:p>
          <w:p w:rsidR="00BF6014" w:rsidRPr="00AB0341" w:rsidRDefault="00BF6014" w:rsidP="00EF1ADF">
            <w:pPr>
              <w:rPr>
                <w:sz w:val="18"/>
                <w:szCs w:val="18"/>
              </w:rPr>
            </w:pPr>
          </w:p>
          <w:p w:rsidR="00BF6014" w:rsidRPr="00AB0341" w:rsidRDefault="00BF6014" w:rsidP="00EF1ADF">
            <w:pPr>
              <w:rPr>
                <w:b/>
                <w:bCs/>
                <w:sz w:val="18"/>
                <w:szCs w:val="18"/>
              </w:rPr>
            </w:pPr>
          </w:p>
          <w:p w:rsidR="00BF6014" w:rsidRPr="00AB0341" w:rsidRDefault="00BF6014" w:rsidP="00EF1ADF">
            <w:pPr>
              <w:rPr>
                <w:b/>
                <w:bCs/>
                <w:sz w:val="18"/>
                <w:szCs w:val="18"/>
              </w:rPr>
            </w:pPr>
          </w:p>
          <w:p w:rsidR="00BF6014" w:rsidRPr="00AB0341" w:rsidRDefault="00BF6014" w:rsidP="00AB0341">
            <w:pPr>
              <w:ind w:firstLine="0"/>
              <w:rPr>
                <w:rFonts w:ascii="Times New Roman" w:hAnsi="Times New Roman" w:cs="Times New Roman"/>
              </w:rPr>
            </w:pPr>
            <w:r w:rsidRPr="00AB0341">
              <w:rPr>
                <w:rFonts w:ascii="Times New Roman" w:hAnsi="Times New Roman" w:cs="Times New Roman"/>
                <w:sz w:val="22"/>
                <w:szCs w:val="22"/>
              </w:rPr>
              <w:t>_________________    ___________________</w:t>
            </w:r>
          </w:p>
          <w:p w:rsidR="00BF6014" w:rsidRPr="00AB0341" w:rsidRDefault="00BF6014" w:rsidP="00EF1ADF">
            <w:pPr>
              <w:rPr>
                <w:sz w:val="16"/>
                <w:szCs w:val="16"/>
              </w:rPr>
            </w:pPr>
            <w:r w:rsidRPr="00AB0341">
              <w:rPr>
                <w:rFonts w:ascii="Times New Roman" w:hAnsi="Times New Roman" w:cs="Times New Roman"/>
                <w:sz w:val="22"/>
                <w:szCs w:val="22"/>
              </w:rPr>
              <w:t>(подпись)                (Ф.И.О.)</w:t>
            </w:r>
          </w:p>
          <w:p w:rsidR="00BF6014" w:rsidRPr="00AB0341" w:rsidRDefault="00BF6014" w:rsidP="00EF1ADF">
            <w:pPr>
              <w:rPr>
                <w:sz w:val="16"/>
                <w:szCs w:val="16"/>
              </w:rPr>
            </w:pPr>
          </w:p>
          <w:p w:rsidR="00BF6014" w:rsidRPr="00AB0341" w:rsidRDefault="00BF6014" w:rsidP="00AB034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F6014" w:rsidRPr="00AB0341" w:rsidRDefault="00BF6014" w:rsidP="00AB0341">
            <w:pPr>
              <w:ind w:firstLine="0"/>
            </w:pPr>
            <w:r w:rsidRPr="00AB0341">
              <w:rPr>
                <w:sz w:val="22"/>
                <w:szCs w:val="22"/>
              </w:rPr>
              <w:t>______________________________________</w:t>
            </w:r>
          </w:p>
          <w:p w:rsidR="00BF6014" w:rsidRPr="00AB0341" w:rsidRDefault="00BF6014" w:rsidP="00AB0341">
            <w:pPr>
              <w:ind w:firstLine="0"/>
            </w:pPr>
            <w:r w:rsidRPr="00AB0341">
              <w:rPr>
                <w:sz w:val="22"/>
                <w:szCs w:val="22"/>
              </w:rPr>
              <w:t>________________________________________</w:t>
            </w:r>
          </w:p>
          <w:p w:rsidR="00BF6014" w:rsidRPr="00AB0341" w:rsidRDefault="00BF6014" w:rsidP="00AB0341">
            <w:pPr>
              <w:ind w:firstLine="0"/>
              <w:jc w:val="center"/>
            </w:pPr>
            <w:r w:rsidRPr="00AB0341">
              <w:rPr>
                <w:sz w:val="22"/>
                <w:szCs w:val="22"/>
              </w:rPr>
              <w:t>(наименование юридического лица,</w:t>
            </w:r>
          </w:p>
          <w:p w:rsidR="00BF6014" w:rsidRPr="00AB0341" w:rsidRDefault="00BF6014" w:rsidP="00AB0341">
            <w:pPr>
              <w:ind w:firstLine="0"/>
              <w:jc w:val="center"/>
            </w:pPr>
            <w:r w:rsidRPr="00AB0341">
              <w:rPr>
                <w:sz w:val="22"/>
                <w:szCs w:val="22"/>
              </w:rPr>
              <w:t xml:space="preserve"> Ф.И.О. гражданина)</w:t>
            </w:r>
          </w:p>
          <w:p w:rsidR="00BF6014" w:rsidRPr="00AB0341" w:rsidRDefault="00BF6014" w:rsidP="00AB0341">
            <w:pPr>
              <w:ind w:firstLine="0"/>
              <w:jc w:val="left"/>
            </w:pPr>
            <w:r w:rsidRPr="00AB0341">
              <w:rPr>
                <w:sz w:val="22"/>
                <w:szCs w:val="22"/>
              </w:rPr>
              <w:t>ИНН_____________________________________</w:t>
            </w:r>
          </w:p>
          <w:p w:rsidR="00BF6014" w:rsidRPr="00AB0341" w:rsidRDefault="00BF6014" w:rsidP="00AB0341">
            <w:pPr>
              <w:ind w:firstLine="35"/>
            </w:pPr>
            <w:r w:rsidRPr="00AB0341">
              <w:rPr>
                <w:sz w:val="22"/>
                <w:szCs w:val="22"/>
              </w:rPr>
              <w:t>ОГРН_________________________________</w:t>
            </w:r>
          </w:p>
          <w:p w:rsidR="00BF6014" w:rsidRPr="00AB0341" w:rsidRDefault="00BF6014" w:rsidP="00AB0341">
            <w:pPr>
              <w:ind w:firstLine="0"/>
            </w:pPr>
            <w:r w:rsidRPr="00AB0341">
              <w:rPr>
                <w:sz w:val="22"/>
                <w:szCs w:val="22"/>
              </w:rPr>
              <w:t>______________________________________</w:t>
            </w:r>
          </w:p>
          <w:p w:rsidR="00BF6014" w:rsidRPr="00AB0341" w:rsidRDefault="00BF6014" w:rsidP="00AB0341">
            <w:pPr>
              <w:ind w:firstLine="0"/>
            </w:pPr>
            <w:r w:rsidRPr="00AB0341">
              <w:rPr>
                <w:sz w:val="22"/>
                <w:szCs w:val="22"/>
              </w:rPr>
              <w:t>______________________________________</w:t>
            </w:r>
          </w:p>
          <w:p w:rsidR="00BF6014" w:rsidRPr="00AB0341" w:rsidRDefault="00BF6014" w:rsidP="00AB0341">
            <w:pPr>
              <w:ind w:firstLine="0"/>
            </w:pPr>
            <w:r w:rsidRPr="00AB0341">
              <w:rPr>
                <w:sz w:val="22"/>
                <w:szCs w:val="22"/>
              </w:rPr>
              <w:t>________________________________________</w:t>
            </w:r>
          </w:p>
          <w:p w:rsidR="00BF6014" w:rsidRPr="00AB0341" w:rsidRDefault="00BF6014" w:rsidP="00AB0341">
            <w:pPr>
              <w:jc w:val="center"/>
            </w:pPr>
            <w:r w:rsidRPr="00AB0341">
              <w:rPr>
                <w:sz w:val="22"/>
                <w:szCs w:val="22"/>
              </w:rPr>
              <w:t>(адрес)</w:t>
            </w:r>
          </w:p>
          <w:p w:rsidR="00BF6014" w:rsidRPr="00AB0341" w:rsidRDefault="00BF6014" w:rsidP="00AB0341">
            <w:pPr>
              <w:ind w:firstLine="0"/>
              <w:rPr>
                <w:rFonts w:ascii="Times New Roman" w:hAnsi="Times New Roman" w:cs="Times New Roman"/>
              </w:rPr>
            </w:pPr>
          </w:p>
          <w:p w:rsidR="00BF6014" w:rsidRPr="00AB0341" w:rsidRDefault="00BF6014" w:rsidP="00AB0341">
            <w:pPr>
              <w:ind w:firstLine="0"/>
              <w:rPr>
                <w:rFonts w:ascii="Times New Roman" w:hAnsi="Times New Roman" w:cs="Times New Roman"/>
              </w:rPr>
            </w:pPr>
            <w:r w:rsidRPr="00AB0341">
              <w:rPr>
                <w:rFonts w:ascii="Times New Roman" w:hAnsi="Times New Roman" w:cs="Times New Roman"/>
                <w:sz w:val="22"/>
                <w:szCs w:val="22"/>
              </w:rPr>
              <w:t>_________________    ___________________</w:t>
            </w:r>
          </w:p>
          <w:p w:rsidR="00BF6014" w:rsidRPr="00AB0341" w:rsidRDefault="00BF6014" w:rsidP="00AB0341">
            <w:pPr>
              <w:ind w:firstLine="0"/>
              <w:rPr>
                <w:rFonts w:ascii="Times New Roman" w:hAnsi="Times New Roman" w:cs="Times New Roman"/>
              </w:rPr>
            </w:pPr>
            <w:r w:rsidRPr="00AB0341">
              <w:rPr>
                <w:rFonts w:ascii="Times New Roman" w:hAnsi="Times New Roman" w:cs="Times New Roman"/>
                <w:sz w:val="22"/>
                <w:szCs w:val="22"/>
              </w:rPr>
              <w:t xml:space="preserve">         (подпись)                        (Ф.И.О.)</w:t>
            </w:r>
          </w:p>
        </w:tc>
      </w:tr>
    </w:tbl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Pr="00E27FD5" w:rsidRDefault="00BF6014" w:rsidP="00977A21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Pr="00E27FD5" w:rsidRDefault="00BF6014" w:rsidP="00D73112">
      <w:pPr>
        <w:ind w:firstLine="0"/>
        <w:rPr>
          <w:rFonts w:ascii="Times New Roman" w:hAnsi="Times New Roman" w:cs="Times New Roman"/>
        </w:rPr>
      </w:pPr>
    </w:p>
    <w:sectPr w:rsidR="00BF6014" w:rsidRPr="00E27FD5" w:rsidSect="00C4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5725"/>
    <w:multiLevelType w:val="hybridMultilevel"/>
    <w:tmpl w:val="FEE6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3E7CD6"/>
    <w:multiLevelType w:val="hybridMultilevel"/>
    <w:tmpl w:val="E7F07860"/>
    <w:lvl w:ilvl="0" w:tplc="F98C202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0DB"/>
    <w:rsid w:val="00012887"/>
    <w:rsid w:val="000529E1"/>
    <w:rsid w:val="00066AE4"/>
    <w:rsid w:val="00165360"/>
    <w:rsid w:val="001A40DB"/>
    <w:rsid w:val="001C461C"/>
    <w:rsid w:val="00204B12"/>
    <w:rsid w:val="002178EC"/>
    <w:rsid w:val="002C0E85"/>
    <w:rsid w:val="003000C0"/>
    <w:rsid w:val="0031237F"/>
    <w:rsid w:val="003777D7"/>
    <w:rsid w:val="00446916"/>
    <w:rsid w:val="004B46C0"/>
    <w:rsid w:val="005151F9"/>
    <w:rsid w:val="00532667"/>
    <w:rsid w:val="00616723"/>
    <w:rsid w:val="00654368"/>
    <w:rsid w:val="006D16EA"/>
    <w:rsid w:val="007426A4"/>
    <w:rsid w:val="008E3896"/>
    <w:rsid w:val="0090566F"/>
    <w:rsid w:val="00977A21"/>
    <w:rsid w:val="009D72D4"/>
    <w:rsid w:val="00AB0341"/>
    <w:rsid w:val="00AB2708"/>
    <w:rsid w:val="00B77A22"/>
    <w:rsid w:val="00BB21AB"/>
    <w:rsid w:val="00BD142D"/>
    <w:rsid w:val="00BD71D4"/>
    <w:rsid w:val="00BF6014"/>
    <w:rsid w:val="00C411B1"/>
    <w:rsid w:val="00C476EA"/>
    <w:rsid w:val="00CE3F62"/>
    <w:rsid w:val="00D520E3"/>
    <w:rsid w:val="00D52200"/>
    <w:rsid w:val="00D73112"/>
    <w:rsid w:val="00DE0F5D"/>
    <w:rsid w:val="00E041D3"/>
    <w:rsid w:val="00E20F54"/>
    <w:rsid w:val="00E27FD5"/>
    <w:rsid w:val="00E82FD9"/>
    <w:rsid w:val="00EB0069"/>
    <w:rsid w:val="00EF1ADF"/>
    <w:rsid w:val="00F60150"/>
    <w:rsid w:val="00F8366C"/>
    <w:rsid w:val="00FA2645"/>
    <w:rsid w:val="00FB1D03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D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40D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40DB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40D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40D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A40DB"/>
    <w:rPr>
      <w:rFonts w:cs="Times New Roman"/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1A40DB"/>
    <w:pPr>
      <w:ind w:firstLine="0"/>
    </w:pPr>
  </w:style>
  <w:style w:type="paragraph" w:customStyle="1" w:styleId="a1">
    <w:name w:val="Прижатый влево"/>
    <w:basedOn w:val="Normal"/>
    <w:next w:val="Normal"/>
    <w:uiPriority w:val="99"/>
    <w:rsid w:val="001A40DB"/>
    <w:pPr>
      <w:ind w:firstLine="0"/>
      <w:jc w:val="left"/>
    </w:pPr>
  </w:style>
  <w:style w:type="table" w:styleId="TableGrid">
    <w:name w:val="Table Grid"/>
    <w:basedOn w:val="TableNormal"/>
    <w:uiPriority w:val="99"/>
    <w:rsid w:val="00066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E3F6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65360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Arial Unicode MS" w:hAnsi="Times New Roman" w:cs="Times New Roman"/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5360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customStyle="1" w:styleId="1">
    <w:name w:val="Обычный1"/>
    <w:link w:val="10"/>
    <w:uiPriority w:val="99"/>
    <w:rsid w:val="00165360"/>
    <w:pPr>
      <w:jc w:val="both"/>
    </w:pPr>
    <w:rPr>
      <w:rFonts w:ascii="TimesET" w:hAnsi="TimesET"/>
    </w:rPr>
  </w:style>
  <w:style w:type="character" w:customStyle="1" w:styleId="10">
    <w:name w:val="Обычный1 Знак"/>
    <w:link w:val="1"/>
    <w:uiPriority w:val="99"/>
    <w:locked/>
    <w:rsid w:val="00165360"/>
    <w:rPr>
      <w:rFonts w:ascii="TimesET" w:hAnsi="TimesET"/>
      <w:sz w:val="22"/>
      <w:lang w:eastAsia="ru-RU"/>
    </w:rPr>
  </w:style>
  <w:style w:type="paragraph" w:styleId="NormalWeb">
    <w:name w:val="Normal (Web)"/>
    <w:basedOn w:val="Normal"/>
    <w:uiPriority w:val="99"/>
    <w:rsid w:val="0001288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8</Pages>
  <Words>1920</Words>
  <Characters>10946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11</cp:revision>
  <dcterms:created xsi:type="dcterms:W3CDTF">2019-06-21T10:14:00Z</dcterms:created>
  <dcterms:modified xsi:type="dcterms:W3CDTF">2019-07-11T10:31:00Z</dcterms:modified>
</cp:coreProperties>
</file>