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14" w:rsidRPr="00982F5B" w:rsidRDefault="00E474DE" w:rsidP="00550514">
      <w:pPr>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2405129</wp:posOffset>
            </wp:positionH>
            <wp:positionV relativeFrom="paragraph">
              <wp:posOffset>-549969</wp:posOffset>
            </wp:positionV>
            <wp:extent cx="555108" cy="680484"/>
            <wp:effectExtent l="19050" t="0" r="0" b="0"/>
            <wp:wrapNone/>
            <wp:docPr id="2"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8" cstate="print"/>
                    <a:srcRect/>
                    <a:stretch>
                      <a:fillRect/>
                    </a:stretch>
                  </pic:blipFill>
                  <pic:spPr bwMode="auto">
                    <a:xfrm>
                      <a:off x="0" y="0"/>
                      <a:ext cx="555108" cy="680484"/>
                    </a:xfrm>
                    <a:prstGeom prst="rect">
                      <a:avLst/>
                    </a:prstGeom>
                    <a:noFill/>
                    <a:ln w="9525">
                      <a:noFill/>
                      <a:miter lim="800000"/>
                      <a:headEnd/>
                      <a:tailEnd/>
                    </a:ln>
                  </pic:spPr>
                </pic:pic>
              </a:graphicData>
            </a:graphic>
          </wp:anchor>
        </w:drawing>
      </w:r>
      <w:r w:rsidR="003A005B">
        <w:rPr>
          <w:b/>
          <w:sz w:val="28"/>
          <w:szCs w:val="28"/>
        </w:rPr>
        <w:t xml:space="preserve">                       ПРОЕКТ</w:t>
      </w:r>
    </w:p>
    <w:p w:rsidR="00E474DE" w:rsidRPr="00B4476E" w:rsidRDefault="00E474DE" w:rsidP="00E474DE">
      <w:pPr>
        <w:jc w:val="center"/>
        <w:rPr>
          <w:b/>
          <w:bCs/>
          <w:sz w:val="28"/>
          <w:szCs w:val="28"/>
        </w:rPr>
      </w:pPr>
      <w:r w:rsidRPr="00B4476E">
        <w:rPr>
          <w:b/>
          <w:bCs/>
          <w:sz w:val="28"/>
          <w:szCs w:val="28"/>
        </w:rPr>
        <w:t>АДМИНИСТРАЦИЯ ХАРЬКОВСКОГО СЕЛЬСКОГО ПОСЕЛЕНИЯ ЛАБИНСКОГО РАЙОНА</w:t>
      </w:r>
    </w:p>
    <w:p w:rsidR="00E474DE" w:rsidRPr="00416A15" w:rsidRDefault="00E474DE" w:rsidP="00E474DE">
      <w:pPr>
        <w:jc w:val="center"/>
        <w:rPr>
          <w:b/>
          <w:bCs/>
          <w:sz w:val="36"/>
          <w:szCs w:val="36"/>
        </w:rPr>
      </w:pPr>
      <w:proofErr w:type="gramStart"/>
      <w:r w:rsidRPr="00416A15">
        <w:rPr>
          <w:b/>
          <w:bCs/>
          <w:sz w:val="36"/>
          <w:szCs w:val="36"/>
        </w:rPr>
        <w:t>П</w:t>
      </w:r>
      <w:proofErr w:type="gramEnd"/>
      <w:r w:rsidRPr="00416A15">
        <w:rPr>
          <w:b/>
          <w:bCs/>
          <w:sz w:val="36"/>
          <w:szCs w:val="36"/>
        </w:rPr>
        <w:t xml:space="preserve"> О С Т А Н О В Л Е Н И Е</w:t>
      </w:r>
    </w:p>
    <w:p w:rsidR="00E474DE" w:rsidRPr="00F25D05" w:rsidRDefault="00E474DE" w:rsidP="00E474DE">
      <w:pPr>
        <w:rPr>
          <w:color w:val="FF0000"/>
        </w:rPr>
      </w:pPr>
    </w:p>
    <w:p w:rsidR="00E474DE" w:rsidRPr="00B97BAB" w:rsidRDefault="00E474DE" w:rsidP="00E474DE">
      <w:pPr>
        <w:rPr>
          <w:sz w:val="28"/>
          <w:szCs w:val="28"/>
        </w:rPr>
      </w:pPr>
      <w:r w:rsidRPr="00E61C95">
        <w:t xml:space="preserve"> </w:t>
      </w:r>
      <w:r w:rsidRPr="00B97BAB">
        <w:rPr>
          <w:sz w:val="28"/>
          <w:szCs w:val="28"/>
        </w:rPr>
        <w:t xml:space="preserve">от </w:t>
      </w:r>
      <w:r w:rsidR="003A005B">
        <w:rPr>
          <w:sz w:val="28"/>
          <w:szCs w:val="28"/>
        </w:rPr>
        <w:t>______</w:t>
      </w:r>
      <w:r w:rsidRPr="00B97BAB">
        <w:rPr>
          <w:sz w:val="28"/>
          <w:szCs w:val="28"/>
        </w:rPr>
        <w:t xml:space="preserve">  </w:t>
      </w:r>
      <w:proofErr w:type="gramStart"/>
      <w:r w:rsidRPr="00B97BAB">
        <w:rPr>
          <w:sz w:val="28"/>
          <w:szCs w:val="28"/>
        </w:rPr>
        <w:t>г</w:t>
      </w:r>
      <w:proofErr w:type="gramEnd"/>
      <w:r w:rsidRPr="00B97BAB">
        <w:rPr>
          <w:sz w:val="28"/>
          <w:szCs w:val="28"/>
        </w:rPr>
        <w:t xml:space="preserve">.                      </w:t>
      </w:r>
      <w:r>
        <w:rPr>
          <w:sz w:val="28"/>
          <w:szCs w:val="28"/>
        </w:rPr>
        <w:t xml:space="preserve">           </w:t>
      </w:r>
      <w:r w:rsidRPr="00B97BAB">
        <w:rPr>
          <w:sz w:val="28"/>
          <w:szCs w:val="28"/>
        </w:rPr>
        <w:t xml:space="preserve">                                                            №</w:t>
      </w:r>
      <w:r>
        <w:rPr>
          <w:sz w:val="28"/>
          <w:szCs w:val="28"/>
        </w:rPr>
        <w:t xml:space="preserve"> </w:t>
      </w:r>
      <w:r w:rsidR="003A005B">
        <w:rPr>
          <w:sz w:val="28"/>
          <w:szCs w:val="28"/>
        </w:rPr>
        <w:t>____</w:t>
      </w:r>
    </w:p>
    <w:p w:rsidR="00E474DE" w:rsidRPr="00C33E49" w:rsidRDefault="00E474DE" w:rsidP="00E474DE">
      <w:pPr>
        <w:jc w:val="center"/>
      </w:pPr>
      <w:r w:rsidRPr="00E61C95">
        <w:t>хутор Харьковский</w:t>
      </w:r>
    </w:p>
    <w:p w:rsidR="00012D8C" w:rsidRDefault="00012D8C" w:rsidP="00012D8C">
      <w:pPr>
        <w:contextualSpacing/>
        <w:jc w:val="center"/>
        <w:rPr>
          <w:b/>
          <w:sz w:val="28"/>
          <w:szCs w:val="28"/>
        </w:rPr>
      </w:pPr>
    </w:p>
    <w:p w:rsidR="00012D8C" w:rsidRPr="009F46AC" w:rsidRDefault="00012D8C" w:rsidP="009F46AC">
      <w:pPr>
        <w:jc w:val="center"/>
        <w:rPr>
          <w:b/>
          <w:bCs/>
          <w:sz w:val="28"/>
          <w:szCs w:val="28"/>
        </w:rPr>
      </w:pPr>
      <w:r w:rsidRPr="009F46AC">
        <w:rPr>
          <w:b/>
          <w:bCs/>
          <w:sz w:val="28"/>
          <w:szCs w:val="28"/>
        </w:rPr>
        <w:t>Об утверждении административного регламента</w:t>
      </w:r>
    </w:p>
    <w:p w:rsidR="00012D8C" w:rsidRPr="009F46AC" w:rsidRDefault="00012D8C" w:rsidP="009F46AC">
      <w:pPr>
        <w:pStyle w:val="1"/>
        <w:numPr>
          <w:ilvl w:val="0"/>
          <w:numId w:val="0"/>
        </w:numPr>
        <w:spacing w:before="0"/>
        <w:ind w:hanging="360"/>
        <w:jc w:val="center"/>
        <w:rPr>
          <w:rFonts w:ascii="Times New Roman" w:hAnsi="Times New Roman" w:cs="Times New Roman"/>
          <w:sz w:val="28"/>
          <w:szCs w:val="28"/>
        </w:rPr>
      </w:pPr>
      <w:r w:rsidRPr="009F46AC">
        <w:rPr>
          <w:rFonts w:ascii="Times New Roman" w:hAnsi="Times New Roman" w:cs="Times New Roman"/>
          <w:sz w:val="28"/>
          <w:szCs w:val="28"/>
        </w:rPr>
        <w:t>предоставления муниципальной услуги «</w:t>
      </w:r>
      <w:r w:rsidR="00165D4D" w:rsidRPr="00993352">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9F46AC">
        <w:rPr>
          <w:rFonts w:ascii="Times New Roman" w:hAnsi="Times New Roman" w:cs="Times New Roman"/>
          <w:sz w:val="28"/>
          <w:szCs w:val="28"/>
        </w:rPr>
        <w:t>»</w:t>
      </w:r>
    </w:p>
    <w:p w:rsidR="00012D8C" w:rsidRDefault="00012D8C" w:rsidP="00012D8C">
      <w:pPr>
        <w:ind w:firstLine="720"/>
        <w:jc w:val="both"/>
        <w:rPr>
          <w:sz w:val="28"/>
          <w:szCs w:val="28"/>
        </w:rPr>
      </w:pPr>
    </w:p>
    <w:p w:rsidR="00D4298B" w:rsidRDefault="00D4298B" w:rsidP="00D4298B">
      <w:pPr>
        <w:ind w:firstLine="851"/>
        <w:jc w:val="both"/>
        <w:rPr>
          <w:sz w:val="28"/>
          <w:szCs w:val="28"/>
        </w:rPr>
      </w:pPr>
      <w:r>
        <w:rPr>
          <w:sz w:val="28"/>
          <w:szCs w:val="28"/>
        </w:rPr>
        <w:t xml:space="preserve">В соответствии с </w:t>
      </w:r>
      <w:hyperlink r:id="rId9" w:history="1">
        <w:r w:rsidRPr="00A21D9C">
          <w:rPr>
            <w:rStyle w:val="a7"/>
            <w:color w:val="auto"/>
            <w:sz w:val="28"/>
            <w:szCs w:val="28"/>
          </w:rPr>
          <w:t>Федеральным законом</w:t>
        </w:r>
      </w:hyperlink>
      <w:r w:rsidRPr="00A21D9C">
        <w:rPr>
          <w:sz w:val="28"/>
          <w:szCs w:val="28"/>
        </w:rPr>
        <w:t xml:space="preserve"> </w:t>
      </w:r>
      <w:r w:rsidRPr="00A244FF">
        <w:rPr>
          <w:sz w:val="28"/>
          <w:szCs w:val="28"/>
        </w:rPr>
        <w:t>о</w:t>
      </w:r>
      <w:r>
        <w:rPr>
          <w:sz w:val="28"/>
          <w:szCs w:val="28"/>
        </w:rPr>
        <w:t xml:space="preserve">т 27 июля 2010 года № 210-ФЗ «Об организации предоставления государственных и муниципальных услуг»,  </w:t>
      </w:r>
      <w:r w:rsidRPr="00CE10CF">
        <w:rPr>
          <w:rFonts w:cs="Calibri"/>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CE10CF">
        <w:rPr>
          <w:sz w:val="28"/>
          <w:szCs w:val="28"/>
        </w:rPr>
        <w:t xml:space="preserve"> </w:t>
      </w:r>
      <w:r>
        <w:rPr>
          <w:sz w:val="28"/>
          <w:szCs w:val="28"/>
        </w:rPr>
        <w:t xml:space="preserve">и </w:t>
      </w:r>
      <w:r w:rsidRPr="00CE10CF">
        <w:rPr>
          <w:sz w:val="28"/>
          <w:szCs w:val="28"/>
        </w:rPr>
        <w:t xml:space="preserve"> </w:t>
      </w:r>
      <w:r w:rsidRPr="00546005">
        <w:rPr>
          <w:sz w:val="28"/>
          <w:szCs w:val="28"/>
        </w:rPr>
        <w:t>в целях повышения качества и доступности оказания муниципальных услуг администраци</w:t>
      </w:r>
      <w:r>
        <w:rPr>
          <w:sz w:val="28"/>
          <w:szCs w:val="28"/>
        </w:rPr>
        <w:t>и</w:t>
      </w:r>
      <w:r w:rsidRPr="00546005">
        <w:rPr>
          <w:sz w:val="28"/>
          <w:szCs w:val="28"/>
        </w:rPr>
        <w:t xml:space="preserve"> </w:t>
      </w:r>
      <w:r>
        <w:rPr>
          <w:sz w:val="28"/>
          <w:szCs w:val="28"/>
        </w:rPr>
        <w:t>Харьковского сельского поселения Лабинского района,</w:t>
      </w:r>
      <w:r w:rsidRPr="00546005">
        <w:rPr>
          <w:sz w:val="28"/>
          <w:szCs w:val="28"/>
        </w:rPr>
        <w:t xml:space="preserve"> </w:t>
      </w: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p>
    <w:p w:rsidR="00012D8C" w:rsidRPr="00012D8C" w:rsidRDefault="00012D8C" w:rsidP="00012D8C">
      <w:pPr>
        <w:widowControl w:val="0"/>
        <w:suppressAutoHyphens/>
        <w:autoSpaceDE w:val="0"/>
        <w:jc w:val="both"/>
        <w:rPr>
          <w:sz w:val="28"/>
          <w:szCs w:val="28"/>
          <w:lang w:eastAsia="ar-SA"/>
        </w:rPr>
      </w:pPr>
      <w:r>
        <w:rPr>
          <w:sz w:val="28"/>
          <w:szCs w:val="28"/>
        </w:rPr>
        <w:t xml:space="preserve">         </w:t>
      </w:r>
      <w:r w:rsidRPr="00012D8C">
        <w:rPr>
          <w:sz w:val="28"/>
          <w:szCs w:val="28"/>
        </w:rPr>
        <w:t>1.Утвердить административный регламент предо</w:t>
      </w:r>
      <w:r>
        <w:rPr>
          <w:sz w:val="28"/>
          <w:szCs w:val="28"/>
        </w:rPr>
        <w:t xml:space="preserve">ставления муниципальной услуги </w:t>
      </w:r>
      <w:r w:rsidRPr="00012D8C">
        <w:rPr>
          <w:sz w:val="28"/>
          <w:szCs w:val="28"/>
          <w:lang w:eastAsia="ar-SA"/>
        </w:rPr>
        <w:t>«</w:t>
      </w:r>
      <w:r w:rsidR="00165D4D" w:rsidRPr="00993352">
        <w:rPr>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012D8C">
        <w:rPr>
          <w:sz w:val="28"/>
          <w:szCs w:val="28"/>
          <w:lang w:eastAsia="ar-SA"/>
        </w:rPr>
        <w:t>»</w:t>
      </w:r>
      <w:r w:rsidRPr="00012D8C">
        <w:rPr>
          <w:sz w:val="28"/>
          <w:szCs w:val="28"/>
        </w:rPr>
        <w:t xml:space="preserve"> (прилагается). </w:t>
      </w:r>
    </w:p>
    <w:p w:rsidR="00E474DE" w:rsidRPr="0072626B" w:rsidRDefault="00E474DE" w:rsidP="00E474DE">
      <w:pPr>
        <w:jc w:val="both"/>
        <w:rPr>
          <w:color w:val="000000"/>
          <w:sz w:val="28"/>
          <w:szCs w:val="28"/>
        </w:rPr>
      </w:pPr>
      <w:r>
        <w:rPr>
          <w:sz w:val="28"/>
          <w:szCs w:val="28"/>
        </w:rPr>
        <w:t xml:space="preserve">         2.</w:t>
      </w:r>
      <w:r w:rsidRPr="0072626B">
        <w:rPr>
          <w:color w:val="000000"/>
          <w:spacing w:val="-4"/>
          <w:sz w:val="28"/>
          <w:szCs w:val="28"/>
        </w:rPr>
        <w:t xml:space="preserve">Ведущему специалисту администрации </w:t>
      </w:r>
      <w:r w:rsidRPr="0072626B">
        <w:rPr>
          <w:sz w:val="28"/>
          <w:szCs w:val="28"/>
        </w:rPr>
        <w:t>Харьковского сельского поселения Лабинского района (</w:t>
      </w:r>
      <w:proofErr w:type="spellStart"/>
      <w:r w:rsidRPr="0072626B">
        <w:rPr>
          <w:sz w:val="28"/>
          <w:szCs w:val="28"/>
        </w:rPr>
        <w:t>Лукьянцева</w:t>
      </w:r>
      <w:proofErr w:type="spellEnd"/>
      <w:r w:rsidRPr="0072626B">
        <w:rPr>
          <w:sz w:val="28"/>
          <w:szCs w:val="28"/>
        </w:rPr>
        <w:t>), обнародовать настоящее постановление и</w:t>
      </w:r>
      <w:r w:rsidRPr="0072626B">
        <w:rPr>
          <w:color w:val="000000"/>
          <w:spacing w:val="-4"/>
          <w:sz w:val="28"/>
          <w:szCs w:val="28"/>
        </w:rPr>
        <w:t xml:space="preserve"> </w:t>
      </w:r>
      <w:r w:rsidRPr="0072626B">
        <w:rPr>
          <w:sz w:val="28"/>
          <w:szCs w:val="28"/>
        </w:rPr>
        <w:t>разместить на  официальном сайте  администрации Харьковского сельского поселения Лабинского района в информационно-телекоммуникационной сети «Интернет».</w:t>
      </w:r>
    </w:p>
    <w:p w:rsidR="00E474DE" w:rsidRPr="00415A62" w:rsidRDefault="00E474DE" w:rsidP="00E474DE">
      <w:pPr>
        <w:tabs>
          <w:tab w:val="left" w:pos="993"/>
        </w:tabs>
        <w:ind w:firstLine="708"/>
        <w:jc w:val="both"/>
        <w:rPr>
          <w:sz w:val="28"/>
          <w:szCs w:val="28"/>
        </w:rPr>
      </w:pPr>
      <w:r>
        <w:rPr>
          <w:sz w:val="28"/>
          <w:szCs w:val="28"/>
        </w:rPr>
        <w:t>3</w:t>
      </w:r>
      <w:r w:rsidRPr="00415A62">
        <w:rPr>
          <w:sz w:val="28"/>
          <w:szCs w:val="28"/>
        </w:rPr>
        <w:t>.</w:t>
      </w:r>
      <w:r>
        <w:rPr>
          <w:sz w:val="28"/>
          <w:szCs w:val="28"/>
        </w:rPr>
        <w:tab/>
      </w:r>
      <w:proofErr w:type="gramStart"/>
      <w:r w:rsidRPr="00415A62">
        <w:rPr>
          <w:sz w:val="28"/>
          <w:szCs w:val="28"/>
        </w:rPr>
        <w:t>Контроль за</w:t>
      </w:r>
      <w:proofErr w:type="gramEnd"/>
      <w:r w:rsidRPr="00415A62">
        <w:rPr>
          <w:sz w:val="28"/>
          <w:szCs w:val="28"/>
        </w:rPr>
        <w:t xml:space="preserve"> выполнением настоящего постановления </w:t>
      </w:r>
      <w:r>
        <w:rPr>
          <w:sz w:val="28"/>
          <w:szCs w:val="28"/>
        </w:rPr>
        <w:t>оставляю за собой</w:t>
      </w:r>
      <w:r w:rsidRPr="00415A62">
        <w:rPr>
          <w:sz w:val="28"/>
          <w:szCs w:val="28"/>
        </w:rPr>
        <w:t>.</w:t>
      </w:r>
    </w:p>
    <w:p w:rsidR="00E474DE" w:rsidRPr="00415A62" w:rsidRDefault="00E474DE" w:rsidP="00E474DE">
      <w:pPr>
        <w:tabs>
          <w:tab w:val="left" w:pos="993"/>
        </w:tabs>
        <w:ind w:firstLine="708"/>
        <w:jc w:val="both"/>
        <w:rPr>
          <w:sz w:val="28"/>
          <w:szCs w:val="28"/>
        </w:rPr>
      </w:pPr>
      <w:r>
        <w:rPr>
          <w:sz w:val="28"/>
          <w:szCs w:val="28"/>
        </w:rPr>
        <w:t>4</w:t>
      </w:r>
      <w:r w:rsidRPr="00415A62">
        <w:rPr>
          <w:sz w:val="28"/>
          <w:szCs w:val="28"/>
        </w:rPr>
        <w:t>.</w:t>
      </w:r>
      <w:r>
        <w:rPr>
          <w:sz w:val="28"/>
          <w:szCs w:val="28"/>
        </w:rPr>
        <w:tab/>
      </w:r>
      <w:r w:rsidRPr="00415A62">
        <w:rPr>
          <w:sz w:val="28"/>
          <w:szCs w:val="28"/>
        </w:rPr>
        <w:t xml:space="preserve">Постановление вступает в силу со дня его </w:t>
      </w:r>
      <w:r>
        <w:rPr>
          <w:sz w:val="28"/>
          <w:szCs w:val="28"/>
        </w:rPr>
        <w:t>обнародования</w:t>
      </w:r>
      <w:r w:rsidRPr="00415A62">
        <w:rPr>
          <w:sz w:val="28"/>
          <w:szCs w:val="28"/>
        </w:rPr>
        <w:t>.</w:t>
      </w:r>
    </w:p>
    <w:p w:rsidR="00E474DE" w:rsidRPr="00415A62" w:rsidRDefault="00E474DE" w:rsidP="00E474DE">
      <w:pPr>
        <w:autoSpaceDE w:val="0"/>
        <w:autoSpaceDN w:val="0"/>
        <w:adjustRightInd w:val="0"/>
        <w:jc w:val="both"/>
        <w:rPr>
          <w:sz w:val="28"/>
          <w:szCs w:val="28"/>
        </w:rPr>
      </w:pPr>
    </w:p>
    <w:p w:rsidR="00E474DE" w:rsidRPr="008D20F7" w:rsidRDefault="00E474DE" w:rsidP="00E474DE">
      <w:pPr>
        <w:jc w:val="both"/>
        <w:rPr>
          <w:sz w:val="28"/>
          <w:szCs w:val="28"/>
        </w:rPr>
      </w:pPr>
      <w:r w:rsidRPr="008D20F7">
        <w:rPr>
          <w:sz w:val="28"/>
          <w:szCs w:val="28"/>
        </w:rPr>
        <w:t xml:space="preserve">Глава администрации  </w:t>
      </w:r>
    </w:p>
    <w:p w:rsidR="00E474DE" w:rsidRPr="008D20F7" w:rsidRDefault="00E474DE" w:rsidP="00E474DE">
      <w:pPr>
        <w:jc w:val="both"/>
        <w:rPr>
          <w:sz w:val="28"/>
          <w:szCs w:val="28"/>
        </w:rPr>
      </w:pPr>
      <w:r w:rsidRPr="008D20F7">
        <w:rPr>
          <w:sz w:val="28"/>
          <w:szCs w:val="28"/>
        </w:rPr>
        <w:t xml:space="preserve">Харьковского сельского  поселения </w:t>
      </w:r>
    </w:p>
    <w:p w:rsidR="00E474DE" w:rsidRPr="00EA0CF4" w:rsidRDefault="00E474DE" w:rsidP="00E474DE">
      <w:pPr>
        <w:jc w:val="both"/>
        <w:rPr>
          <w:sz w:val="28"/>
          <w:szCs w:val="28"/>
        </w:rPr>
      </w:pPr>
      <w:r w:rsidRPr="008D20F7">
        <w:rPr>
          <w:sz w:val="28"/>
          <w:szCs w:val="28"/>
        </w:rPr>
        <w:t>Лабинского  района                                                                      С. В. Параф</w:t>
      </w:r>
      <w:r>
        <w:rPr>
          <w:sz w:val="28"/>
          <w:szCs w:val="28"/>
        </w:rPr>
        <w:t xml:space="preserve">иева                           </w:t>
      </w:r>
    </w:p>
    <w:p w:rsidR="00E474DE" w:rsidRPr="009B7B85" w:rsidRDefault="00E474DE" w:rsidP="00E474DE">
      <w:pPr>
        <w:tabs>
          <w:tab w:val="left" w:pos="0"/>
        </w:tabs>
        <w:jc w:val="both"/>
        <w:rPr>
          <w:sz w:val="28"/>
          <w:szCs w:val="28"/>
        </w:rPr>
      </w:pPr>
    </w:p>
    <w:p w:rsidR="00E474DE" w:rsidRDefault="00E474DE" w:rsidP="00E474DE">
      <w:pPr>
        <w:autoSpaceDE w:val="0"/>
        <w:autoSpaceDN w:val="0"/>
        <w:adjustRightInd w:val="0"/>
        <w:jc w:val="both"/>
        <w:rPr>
          <w:sz w:val="28"/>
          <w:szCs w:val="28"/>
        </w:rPr>
      </w:pPr>
    </w:p>
    <w:p w:rsidR="00E474DE" w:rsidRPr="00415A62" w:rsidRDefault="00E474DE" w:rsidP="00E474DE">
      <w:pPr>
        <w:autoSpaceDE w:val="0"/>
        <w:autoSpaceDN w:val="0"/>
        <w:adjustRightInd w:val="0"/>
        <w:jc w:val="both"/>
        <w:rPr>
          <w:b/>
          <w:sz w:val="29"/>
          <w:szCs w:val="29"/>
        </w:rPr>
      </w:pPr>
    </w:p>
    <w:p w:rsidR="00012D8C" w:rsidRDefault="00012D8C" w:rsidP="00012D8C">
      <w:pPr>
        <w:jc w:val="both"/>
      </w:pPr>
    </w:p>
    <w:p w:rsidR="00012D8C" w:rsidRDefault="00012D8C" w:rsidP="00012D8C"/>
    <w:p w:rsidR="00012D8C" w:rsidRDefault="00012D8C" w:rsidP="00012D8C"/>
    <w:p w:rsidR="00012D8C" w:rsidRDefault="00012D8C" w:rsidP="00012D8C"/>
    <w:tbl>
      <w:tblPr>
        <w:tblW w:w="0" w:type="auto"/>
        <w:tblLook w:val="04A0"/>
      </w:tblPr>
      <w:tblGrid>
        <w:gridCol w:w="220"/>
        <w:gridCol w:w="9351"/>
      </w:tblGrid>
      <w:tr w:rsidR="00012D8C" w:rsidRPr="003C07BF" w:rsidTr="00A4604A">
        <w:trPr>
          <w:trHeight w:val="2139"/>
        </w:trPr>
        <w:tc>
          <w:tcPr>
            <w:tcW w:w="220" w:type="dxa"/>
          </w:tcPr>
          <w:p w:rsidR="00012D8C" w:rsidRDefault="00012D8C" w:rsidP="002E1140">
            <w:pPr>
              <w:autoSpaceDE w:val="0"/>
              <w:autoSpaceDN w:val="0"/>
              <w:adjustRightInd w:val="0"/>
              <w:outlineLvl w:val="0"/>
              <w:rPr>
                <w:sz w:val="28"/>
                <w:szCs w:val="28"/>
              </w:rPr>
            </w:pPr>
          </w:p>
          <w:p w:rsidR="00012D8C" w:rsidRPr="003C07BF" w:rsidRDefault="00012D8C" w:rsidP="002E1140">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012D8C" w:rsidRPr="008D20F7" w:rsidTr="002E1140">
              <w:tc>
                <w:tcPr>
                  <w:tcW w:w="250" w:type="dxa"/>
                </w:tcPr>
                <w:p w:rsidR="00012D8C" w:rsidRPr="008D20F7" w:rsidRDefault="00012D8C" w:rsidP="002E1140">
                  <w:pPr>
                    <w:rPr>
                      <w:sz w:val="28"/>
                      <w:szCs w:val="28"/>
                    </w:rPr>
                  </w:pPr>
                </w:p>
              </w:tc>
              <w:tc>
                <w:tcPr>
                  <w:tcW w:w="8647" w:type="dxa"/>
                </w:tcPr>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ПРИЛОЖЕНИЕ</w:t>
                  </w:r>
                </w:p>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УТВЕРЖДЁН</w:t>
                  </w:r>
                </w:p>
              </w:tc>
              <w:tc>
                <w:tcPr>
                  <w:tcW w:w="4261" w:type="dxa"/>
                </w:tcPr>
                <w:p w:rsidR="00012D8C" w:rsidRPr="008D20F7" w:rsidRDefault="00012D8C" w:rsidP="002E1140">
                  <w:pPr>
                    <w:rPr>
                      <w:sz w:val="28"/>
                      <w:szCs w:val="28"/>
                    </w:rPr>
                  </w:pPr>
                </w:p>
              </w:tc>
            </w:tr>
          </w:tbl>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постановлением администрации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Харьковского </w:t>
            </w:r>
            <w:r w:rsidRPr="008D20F7">
              <w:rPr>
                <w:rFonts w:ascii="Times New Roman" w:hAnsi="Times New Roman" w:cs="Times New Roman"/>
                <w:b w:val="0"/>
                <w:bCs w:val="0"/>
                <w:sz w:val="28"/>
                <w:szCs w:val="28"/>
              </w:rPr>
              <w:t xml:space="preserve">сельского поселения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Лабинского района</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3A005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от </w:t>
            </w:r>
            <w:r w:rsidR="003A005B">
              <w:rPr>
                <w:rFonts w:ascii="Times New Roman" w:hAnsi="Times New Roman" w:cs="Times New Roman"/>
                <w:b w:val="0"/>
                <w:bCs w:val="0"/>
                <w:sz w:val="28"/>
                <w:szCs w:val="28"/>
              </w:rPr>
              <w:t>________</w:t>
            </w:r>
            <w:r w:rsidR="00E474DE">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 </w:t>
            </w:r>
            <w:r w:rsidR="003A005B">
              <w:rPr>
                <w:rFonts w:ascii="Times New Roman" w:hAnsi="Times New Roman" w:cs="Times New Roman"/>
                <w:b w:val="0"/>
                <w:bCs w:val="0"/>
                <w:sz w:val="28"/>
                <w:szCs w:val="28"/>
              </w:rPr>
              <w:t>_______</w:t>
            </w:r>
          </w:p>
          <w:p w:rsidR="00012D8C" w:rsidRDefault="00012D8C" w:rsidP="002E1140">
            <w:pPr>
              <w:pStyle w:val="ConsPlusNormal"/>
              <w:jc w:val="both"/>
              <w:rPr>
                <w:rFonts w:ascii="Times New Roman" w:hAnsi="Times New Roman" w:cs="Times New Roman"/>
              </w:rPr>
            </w:pPr>
          </w:p>
          <w:p w:rsidR="00012D8C" w:rsidRPr="003C07BF" w:rsidRDefault="00012D8C" w:rsidP="002E1140">
            <w:pPr>
              <w:autoSpaceDE w:val="0"/>
              <w:autoSpaceDN w:val="0"/>
              <w:adjustRightInd w:val="0"/>
              <w:outlineLvl w:val="0"/>
              <w:rPr>
                <w:sz w:val="28"/>
                <w:szCs w:val="28"/>
              </w:rPr>
            </w:pPr>
          </w:p>
        </w:tc>
      </w:tr>
    </w:tbl>
    <w:p w:rsidR="00012D8C" w:rsidRPr="00F7186D" w:rsidRDefault="00012D8C"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012D8C" w:rsidRPr="00F7186D" w:rsidRDefault="00012D8C" w:rsidP="00012D8C">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012D8C" w:rsidRPr="009D5867" w:rsidRDefault="00012D8C" w:rsidP="00012D8C">
      <w:pPr>
        <w:pStyle w:val="ConsPlusNormal"/>
        <w:suppressAutoHyphens/>
        <w:ind w:firstLine="0"/>
        <w:jc w:val="center"/>
        <w:rPr>
          <w:rFonts w:ascii="Times New Roman" w:hAnsi="Times New Roman" w:cs="Times New Roman"/>
          <w:sz w:val="28"/>
          <w:szCs w:val="28"/>
          <w:lang w:eastAsia="ar-SA"/>
        </w:rPr>
      </w:pPr>
      <w:r w:rsidRPr="009D5867">
        <w:rPr>
          <w:rFonts w:ascii="Times New Roman" w:hAnsi="Times New Roman" w:cs="Times New Roman"/>
          <w:sz w:val="28"/>
          <w:szCs w:val="28"/>
          <w:lang w:eastAsia="ar-SA"/>
        </w:rPr>
        <w:t>«</w:t>
      </w:r>
      <w:r w:rsidR="00165D4D" w:rsidRPr="00993352">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9D5867">
        <w:rPr>
          <w:rFonts w:ascii="Times New Roman" w:hAnsi="Times New Roman" w:cs="Times New Roman"/>
          <w:sz w:val="28"/>
          <w:szCs w:val="28"/>
          <w:lang w:eastAsia="ar-SA"/>
        </w:rPr>
        <w:t>»</w:t>
      </w:r>
    </w:p>
    <w:p w:rsidR="00012D8C" w:rsidRDefault="00012D8C" w:rsidP="00012D8C">
      <w:pPr>
        <w:pStyle w:val="ConsPlusNormal"/>
        <w:suppressAutoHyphens/>
        <w:ind w:firstLine="0"/>
        <w:jc w:val="center"/>
        <w:rPr>
          <w:rFonts w:ascii="Times New Roman" w:hAnsi="Times New Roman" w:cs="Times New Roman"/>
          <w:sz w:val="28"/>
          <w:szCs w:val="28"/>
          <w:lang w:eastAsia="ar-SA"/>
        </w:rPr>
      </w:pPr>
    </w:p>
    <w:p w:rsidR="00012D8C" w:rsidRPr="00F7186D" w:rsidRDefault="00012D8C"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012D8C" w:rsidRPr="00F7186D" w:rsidRDefault="00012D8C" w:rsidP="00012D8C">
      <w:pPr>
        <w:jc w:val="center"/>
        <w:rPr>
          <w:sz w:val="28"/>
          <w:szCs w:val="28"/>
          <w:lang w:eastAsia="ar-SA"/>
        </w:rPr>
      </w:pPr>
    </w:p>
    <w:p w:rsidR="00012D8C" w:rsidRPr="009F46AC" w:rsidRDefault="00012D8C" w:rsidP="009F46AC">
      <w:pPr>
        <w:ind w:firstLine="708"/>
        <w:jc w:val="both"/>
        <w:rPr>
          <w:sz w:val="28"/>
          <w:szCs w:val="28"/>
          <w:lang w:eastAsia="ar-SA"/>
        </w:rPr>
      </w:pPr>
      <w:r w:rsidRPr="009F46AC">
        <w:rPr>
          <w:sz w:val="28"/>
          <w:szCs w:val="28"/>
          <w:lang w:eastAsia="ar-SA"/>
        </w:rPr>
        <w:t>1.1.</w:t>
      </w:r>
      <w:r w:rsidRPr="009F46AC">
        <w:rPr>
          <w:sz w:val="28"/>
          <w:szCs w:val="28"/>
          <w:lang w:eastAsia="ar-SA"/>
        </w:rPr>
        <w:tab/>
        <w:t>Предмет регулирования административного регламента.</w:t>
      </w:r>
    </w:p>
    <w:p w:rsidR="00012D8C" w:rsidRPr="00571872" w:rsidRDefault="00012D8C" w:rsidP="00F67C73">
      <w:pPr>
        <w:ind w:firstLine="709"/>
        <w:jc w:val="both"/>
        <w:rPr>
          <w:sz w:val="28"/>
          <w:szCs w:val="28"/>
        </w:rPr>
      </w:pPr>
      <w:r w:rsidRPr="009F46AC">
        <w:rPr>
          <w:sz w:val="28"/>
          <w:szCs w:val="28"/>
          <w:lang w:eastAsia="ar-SA"/>
        </w:rPr>
        <w:t>1.1.1.</w:t>
      </w:r>
      <w:r w:rsidRPr="009F46AC">
        <w:rPr>
          <w:sz w:val="28"/>
          <w:szCs w:val="28"/>
          <w:lang w:eastAsia="ar-SA"/>
        </w:rPr>
        <w:tab/>
      </w:r>
      <w:proofErr w:type="gramStart"/>
      <w:r w:rsidRPr="009F46AC">
        <w:rPr>
          <w:sz w:val="28"/>
          <w:szCs w:val="28"/>
          <w:lang w:eastAsia="ar-SA"/>
        </w:rPr>
        <w:t>Предметом регулирования настоящего административного регламента предоставления муниципальной услуги «</w:t>
      </w:r>
      <w:r w:rsidR="00165D4D" w:rsidRPr="00993352">
        <w:rPr>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9F46AC">
        <w:rPr>
          <w:sz w:val="28"/>
          <w:szCs w:val="28"/>
          <w:lang w:eastAsia="ar-SA"/>
        </w:rPr>
        <w:t xml:space="preserve">» (далее по тексту – Административный регламент) </w:t>
      </w:r>
      <w:r w:rsidRPr="009F46AC">
        <w:rPr>
          <w:sz w:val="28"/>
          <w:szCs w:val="28"/>
        </w:rPr>
        <w:t xml:space="preserve">является определение стандарта </w:t>
      </w:r>
      <w:r w:rsidR="00571872" w:rsidRPr="009F46AC">
        <w:rPr>
          <w:sz w:val="28"/>
          <w:szCs w:val="28"/>
        </w:rPr>
        <w:t xml:space="preserve">и порядка предоставления муниципальной услуги </w:t>
      </w:r>
      <w:r w:rsidR="009D5867" w:rsidRPr="009F46AC">
        <w:rPr>
          <w:sz w:val="28"/>
          <w:szCs w:val="28"/>
        </w:rPr>
        <w:t xml:space="preserve"> </w:t>
      </w:r>
      <w:r w:rsidR="00571872" w:rsidRPr="009F46AC">
        <w:rPr>
          <w:sz w:val="28"/>
          <w:szCs w:val="28"/>
        </w:rPr>
        <w:t xml:space="preserve">по </w:t>
      </w:r>
      <w:r w:rsidR="00165D4D">
        <w:rPr>
          <w:sz w:val="28"/>
          <w:szCs w:val="28"/>
        </w:rPr>
        <w:t>п</w:t>
      </w:r>
      <w:r w:rsidR="00165D4D" w:rsidRPr="00993352">
        <w:rPr>
          <w:sz w:val="28"/>
          <w:szCs w:val="28"/>
        </w:rPr>
        <w:t>редоставлени</w:t>
      </w:r>
      <w:r w:rsidR="00165D4D">
        <w:rPr>
          <w:sz w:val="28"/>
          <w:szCs w:val="28"/>
        </w:rPr>
        <w:t>ю</w:t>
      </w:r>
      <w:r w:rsidR="00165D4D" w:rsidRPr="00993352">
        <w:rPr>
          <w:sz w:val="28"/>
          <w:szCs w:val="28"/>
        </w:rPr>
        <w:t xml:space="preserve"> земельных участков, находящихся в государственной или муниципальной собственности, в постоянное (бессрочное) пользование</w:t>
      </w:r>
      <w:r w:rsidR="009F46AC">
        <w:rPr>
          <w:sz w:val="28"/>
          <w:szCs w:val="28"/>
        </w:rPr>
        <w:t xml:space="preserve"> </w:t>
      </w:r>
      <w:r w:rsidR="009F46AC" w:rsidRPr="00571872">
        <w:rPr>
          <w:sz w:val="28"/>
          <w:szCs w:val="28"/>
        </w:rPr>
        <w:t xml:space="preserve"> </w:t>
      </w:r>
      <w:r w:rsidR="00571872" w:rsidRPr="00571872">
        <w:rPr>
          <w:sz w:val="28"/>
          <w:szCs w:val="28"/>
        </w:rPr>
        <w:t>(далее - муниципальная услуга)</w:t>
      </w:r>
      <w:r w:rsidRPr="00571872">
        <w:rPr>
          <w:sz w:val="28"/>
          <w:szCs w:val="28"/>
        </w:rPr>
        <w:t>,</w:t>
      </w:r>
      <w:r w:rsidRPr="00F7186D">
        <w:rPr>
          <w:sz w:val="28"/>
          <w:szCs w:val="28"/>
        </w:rPr>
        <w:t xml:space="preserve"> </w:t>
      </w:r>
      <w:r w:rsidRPr="00F7186D">
        <w:rPr>
          <w:sz w:val="28"/>
          <w:szCs w:val="28"/>
          <w:lang w:eastAsia="ar-SA"/>
        </w:rPr>
        <w:t>регулирование качества исполнения и доступности результатов предоставления муниципальной услуги</w:t>
      </w:r>
      <w:proofErr w:type="gramEnd"/>
      <w:r w:rsidRPr="00F7186D">
        <w:rPr>
          <w:sz w:val="28"/>
          <w:szCs w:val="28"/>
          <w:lang w:eastAsia="ar-SA"/>
        </w:rPr>
        <w:t xml:space="preserve"> и определение сроков и последовательности административных процедур (действий) при предоставлении муниципальной услуги.</w:t>
      </w:r>
    </w:p>
    <w:p w:rsidR="00012D8C" w:rsidRDefault="00E474DE" w:rsidP="00012D8C">
      <w:pPr>
        <w:ind w:firstLine="708"/>
        <w:jc w:val="both"/>
        <w:rPr>
          <w:sz w:val="28"/>
          <w:szCs w:val="28"/>
          <w:lang w:eastAsia="ar-SA"/>
        </w:rPr>
      </w:pPr>
      <w:r>
        <w:rPr>
          <w:sz w:val="28"/>
          <w:szCs w:val="28"/>
          <w:lang w:eastAsia="ar-SA"/>
        </w:rPr>
        <w:t xml:space="preserve">  </w:t>
      </w:r>
      <w:r w:rsidR="00012D8C" w:rsidRPr="00F7186D">
        <w:rPr>
          <w:sz w:val="28"/>
          <w:szCs w:val="28"/>
          <w:lang w:eastAsia="ar-SA"/>
        </w:rPr>
        <w:t>1.2.</w:t>
      </w:r>
      <w:r w:rsidR="00012D8C">
        <w:rPr>
          <w:sz w:val="28"/>
          <w:szCs w:val="28"/>
          <w:lang w:eastAsia="ar-SA"/>
        </w:rPr>
        <w:tab/>
      </w:r>
      <w:r w:rsidR="00012D8C" w:rsidRPr="00F7186D">
        <w:rPr>
          <w:sz w:val="28"/>
          <w:szCs w:val="28"/>
          <w:lang w:eastAsia="ar-SA"/>
        </w:rPr>
        <w:t>Круг заявителей</w:t>
      </w:r>
      <w:r w:rsidR="00012D8C">
        <w:rPr>
          <w:sz w:val="28"/>
          <w:szCs w:val="28"/>
          <w:lang w:eastAsia="ar-SA"/>
        </w:rPr>
        <w:t>.</w:t>
      </w:r>
    </w:p>
    <w:p w:rsidR="00165D4D" w:rsidRDefault="00E474DE" w:rsidP="00F67C73">
      <w:pPr>
        <w:pStyle w:val="33"/>
        <w:shd w:val="clear" w:color="auto" w:fill="auto"/>
        <w:spacing w:before="0" w:after="0" w:line="326" w:lineRule="exact"/>
        <w:ind w:left="40" w:right="160" w:firstLine="760"/>
        <w:rPr>
          <w:sz w:val="28"/>
          <w:szCs w:val="28"/>
        </w:rPr>
      </w:pPr>
      <w:r>
        <w:rPr>
          <w:sz w:val="28"/>
          <w:szCs w:val="28"/>
        </w:rPr>
        <w:t>1.2.1.</w:t>
      </w:r>
      <w:proofErr w:type="gramStart"/>
      <w:r w:rsidR="0013035F" w:rsidRPr="0013035F">
        <w:rPr>
          <w:sz w:val="28"/>
          <w:szCs w:val="28"/>
        </w:rPr>
        <w:t>Заявителя</w:t>
      </w:r>
      <w:r w:rsidR="00F67C73">
        <w:rPr>
          <w:sz w:val="28"/>
          <w:szCs w:val="28"/>
        </w:rPr>
        <w:t xml:space="preserve">ми, имеющими право на получение </w:t>
      </w:r>
      <w:r w:rsidR="0013035F" w:rsidRPr="0013035F">
        <w:rPr>
          <w:sz w:val="28"/>
          <w:szCs w:val="28"/>
        </w:rPr>
        <w:t>Муниципальной услуги являются</w:t>
      </w:r>
      <w:proofErr w:type="gramEnd"/>
      <w:r w:rsidR="00165D4D">
        <w:rPr>
          <w:sz w:val="28"/>
          <w:szCs w:val="28"/>
        </w:rPr>
        <w:t>:</w:t>
      </w:r>
    </w:p>
    <w:p w:rsidR="00165D4D" w:rsidRPr="00384FBF" w:rsidRDefault="0013035F" w:rsidP="00F67C73">
      <w:pPr>
        <w:pStyle w:val="33"/>
        <w:shd w:val="clear" w:color="auto" w:fill="auto"/>
        <w:spacing w:before="0" w:after="0" w:line="326" w:lineRule="exact"/>
        <w:ind w:left="40" w:right="160" w:firstLine="760"/>
        <w:rPr>
          <w:sz w:val="28"/>
          <w:szCs w:val="28"/>
        </w:rPr>
      </w:pPr>
      <w:r w:rsidRPr="00384FBF">
        <w:rPr>
          <w:sz w:val="28"/>
          <w:szCs w:val="28"/>
        </w:rPr>
        <w:t xml:space="preserve"> </w:t>
      </w:r>
      <w:r w:rsidR="00165D4D" w:rsidRPr="00384FBF">
        <w:rPr>
          <w:sz w:val="28"/>
          <w:szCs w:val="28"/>
        </w:rPr>
        <w:t>органы государственной власти и органы местного самоуправления; государственные и муниципальные учреждения (бюджетные, казённые, автономные);</w:t>
      </w:r>
    </w:p>
    <w:p w:rsidR="00165D4D" w:rsidRPr="00384FBF" w:rsidRDefault="00165D4D" w:rsidP="00F67C73">
      <w:pPr>
        <w:pStyle w:val="33"/>
        <w:shd w:val="clear" w:color="auto" w:fill="auto"/>
        <w:spacing w:before="0" w:after="0" w:line="326" w:lineRule="exact"/>
        <w:ind w:left="40" w:firstLine="760"/>
        <w:rPr>
          <w:sz w:val="28"/>
          <w:szCs w:val="28"/>
        </w:rPr>
      </w:pPr>
      <w:r w:rsidRPr="00384FBF">
        <w:rPr>
          <w:sz w:val="28"/>
          <w:szCs w:val="28"/>
        </w:rPr>
        <w:t>казённые предприятия;</w:t>
      </w:r>
    </w:p>
    <w:p w:rsidR="00165D4D" w:rsidRPr="00384FBF" w:rsidRDefault="00165D4D" w:rsidP="00F67C73">
      <w:pPr>
        <w:pStyle w:val="33"/>
        <w:shd w:val="clear" w:color="auto" w:fill="auto"/>
        <w:spacing w:before="0" w:after="0" w:line="326" w:lineRule="exact"/>
        <w:ind w:left="40" w:right="160" w:firstLine="760"/>
        <w:rPr>
          <w:sz w:val="28"/>
          <w:szCs w:val="28"/>
        </w:rPr>
      </w:pPr>
      <w:r w:rsidRPr="00384FBF">
        <w:rPr>
          <w:sz w:val="28"/>
          <w:szCs w:val="28"/>
        </w:rPr>
        <w:t>центры исторического наследия президентов Российской Федерации, прекративших исполнение своих полномочий</w:t>
      </w:r>
      <w:r w:rsidR="00384FBF">
        <w:rPr>
          <w:sz w:val="28"/>
          <w:szCs w:val="28"/>
        </w:rPr>
        <w:t>.</w:t>
      </w:r>
    </w:p>
    <w:p w:rsidR="00855217" w:rsidRPr="00694190" w:rsidRDefault="00BD6DFE" w:rsidP="0013035F">
      <w:pPr>
        <w:ind w:firstLine="709"/>
        <w:jc w:val="both"/>
        <w:rPr>
          <w:sz w:val="28"/>
          <w:szCs w:val="28"/>
        </w:rPr>
      </w:pPr>
      <w:r>
        <w:rPr>
          <w:sz w:val="28"/>
          <w:szCs w:val="28"/>
        </w:rPr>
        <w:t>1.2.2.</w:t>
      </w:r>
      <w:r w:rsidR="0013035F" w:rsidRPr="0013035F">
        <w:rPr>
          <w:sz w:val="28"/>
          <w:szCs w:val="28"/>
        </w:rPr>
        <w:t>От имени юридических лиц заявления о предоставлении Муниципальной услуги могут подавать представители, действующие в силу полномоч</w:t>
      </w:r>
      <w:r w:rsidR="0013035F">
        <w:rPr>
          <w:sz w:val="28"/>
          <w:szCs w:val="28"/>
        </w:rPr>
        <w:t>ий, основанных на доверенности.</w:t>
      </w:r>
    </w:p>
    <w:p w:rsidR="00012D8C" w:rsidRDefault="00012D8C" w:rsidP="00012D8C">
      <w:pPr>
        <w:tabs>
          <w:tab w:val="left" w:pos="0"/>
        </w:tabs>
        <w:ind w:firstLine="708"/>
        <w:jc w:val="both"/>
        <w:rPr>
          <w:color w:val="000000"/>
          <w:sz w:val="28"/>
          <w:szCs w:val="28"/>
        </w:rPr>
      </w:pPr>
      <w:r>
        <w:rPr>
          <w:color w:val="000000"/>
          <w:sz w:val="28"/>
          <w:szCs w:val="28"/>
        </w:rPr>
        <w:t>1</w:t>
      </w:r>
      <w:r w:rsidRPr="00F7186D">
        <w:rPr>
          <w:color w:val="000000"/>
          <w:sz w:val="28"/>
          <w:szCs w:val="28"/>
        </w:rPr>
        <w:t xml:space="preserve">.3.Требования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012D8C" w:rsidRDefault="00012D8C"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sidR="00E474DE">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органов, организаций, участвующих в предоставлении </w:t>
      </w:r>
      <w:r w:rsidRPr="00FC1BBA">
        <w:rPr>
          <w:color w:val="000000"/>
          <w:sz w:val="28"/>
          <w:szCs w:val="28"/>
        </w:rPr>
        <w:lastRenderedPageBreak/>
        <w:t>муниципальной услуги, а также многофункционального центра предоставления государственных и муниципальных услуг, приведена в приложении №</w:t>
      </w:r>
      <w:r>
        <w:rPr>
          <w:color w:val="000000"/>
          <w:sz w:val="28"/>
          <w:szCs w:val="28"/>
        </w:rPr>
        <w:t xml:space="preserve"> </w:t>
      </w:r>
      <w:r w:rsidRPr="00FC1BBA">
        <w:rPr>
          <w:color w:val="000000"/>
          <w:sz w:val="28"/>
          <w:szCs w:val="28"/>
        </w:rPr>
        <w:t>1 к настоящему Административному регламенту.</w:t>
      </w:r>
    </w:p>
    <w:p w:rsidR="00012D8C" w:rsidRDefault="00012D8C"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E474DE" w:rsidRPr="008F7044" w:rsidRDefault="00012D8C" w:rsidP="00E474DE">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sidR="00E474DE">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sidR="00E474DE">
        <w:rPr>
          <w:color w:val="000000"/>
          <w:sz w:val="28"/>
          <w:szCs w:val="28"/>
        </w:rPr>
        <w:t>»</w:t>
      </w:r>
      <w:r w:rsidR="00E474DE" w:rsidRPr="008D20F7">
        <w:rPr>
          <w:sz w:val="28"/>
          <w:szCs w:val="28"/>
        </w:rPr>
        <w:t xml:space="preserve">: </w:t>
      </w:r>
      <w:proofErr w:type="spellStart"/>
      <w:r w:rsidR="00E474DE">
        <w:rPr>
          <w:color w:val="000000"/>
          <w:sz w:val="28"/>
          <w:szCs w:val="28"/>
          <w:lang w:val="en-US"/>
        </w:rPr>
        <w:t>adm</w:t>
      </w:r>
      <w:r w:rsidR="00E474DE" w:rsidRPr="00AB5F36">
        <w:rPr>
          <w:sz w:val="28"/>
          <w:szCs w:val="28"/>
          <w:lang w:val="en-US"/>
        </w:rPr>
        <w:t>harkovskoe</w:t>
      </w:r>
      <w:proofErr w:type="spellEnd"/>
      <w:r w:rsidR="00E474DE" w:rsidRPr="005B4E80">
        <w:rPr>
          <w:sz w:val="28"/>
          <w:szCs w:val="28"/>
        </w:rPr>
        <w:t>.</w:t>
      </w:r>
      <w:proofErr w:type="spellStart"/>
      <w:r w:rsidR="00E474DE" w:rsidRPr="005B4E80">
        <w:rPr>
          <w:sz w:val="28"/>
          <w:szCs w:val="28"/>
          <w:lang w:val="en-US"/>
        </w:rPr>
        <w:t>ru</w:t>
      </w:r>
      <w:proofErr w:type="spellEnd"/>
      <w:r w:rsidR="00E474DE">
        <w:rPr>
          <w:sz w:val="28"/>
          <w:szCs w:val="28"/>
        </w:rPr>
        <w:t>.</w:t>
      </w:r>
    </w:p>
    <w:p w:rsidR="00012D8C" w:rsidRPr="004A7149" w:rsidRDefault="00E474DE" w:rsidP="00E474DE">
      <w:pPr>
        <w:ind w:firstLine="720"/>
        <w:jc w:val="both"/>
        <w:rPr>
          <w:sz w:val="28"/>
          <w:szCs w:val="28"/>
        </w:rPr>
      </w:pPr>
      <w:r>
        <w:rPr>
          <w:sz w:val="28"/>
          <w:szCs w:val="28"/>
        </w:rPr>
        <w:t>1.3.2.2.</w:t>
      </w:r>
      <w:r w:rsidR="00012D8C">
        <w:rPr>
          <w:sz w:val="28"/>
          <w:szCs w:val="28"/>
        </w:rPr>
        <w:t>Н</w:t>
      </w:r>
      <w:r w:rsidR="00012D8C" w:rsidRPr="004A7149">
        <w:rPr>
          <w:sz w:val="28"/>
          <w:szCs w:val="28"/>
        </w:rPr>
        <w:t xml:space="preserve">а сайте </w:t>
      </w:r>
      <w:r w:rsidR="00012D8C" w:rsidRPr="004A7149">
        <w:rPr>
          <w:color w:val="000000"/>
          <w:sz w:val="28"/>
          <w:szCs w:val="28"/>
        </w:rPr>
        <w:t xml:space="preserve">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t>
      </w:r>
      <w:r w:rsidR="00012D8C" w:rsidRPr="004A7149">
        <w:rPr>
          <w:sz w:val="28"/>
          <w:szCs w:val="28"/>
        </w:rPr>
        <w:t>www.labinsk.e-mfc.ru</w:t>
      </w:r>
      <w:r w:rsidR="00012D8C">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012D8C" w:rsidRPr="00FC1BBA" w:rsidRDefault="00012D8C"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00E474DE">
        <w:rPr>
          <w:color w:val="000000"/>
          <w:sz w:val="28"/>
          <w:szCs w:val="28"/>
        </w:rPr>
        <w:t xml:space="preserve">Харьковского </w:t>
      </w:r>
      <w:r>
        <w:rPr>
          <w:color w:val="000000"/>
          <w:sz w:val="28"/>
          <w:szCs w:val="28"/>
        </w:rPr>
        <w:t>сельского поселения Лабинского района</w:t>
      </w:r>
      <w:r w:rsidR="00A82504">
        <w:rPr>
          <w:color w:val="000000"/>
          <w:sz w:val="28"/>
          <w:szCs w:val="28"/>
        </w:rPr>
        <w:t xml:space="preserve"> </w:t>
      </w:r>
      <w:r w:rsidRPr="00FC1BBA">
        <w:rPr>
          <w:color w:val="000000"/>
          <w:sz w:val="28"/>
          <w:szCs w:val="28"/>
        </w:rPr>
        <w:t>и МБУ «МФЦ».</w:t>
      </w:r>
    </w:p>
    <w:p w:rsidR="00012D8C" w:rsidRPr="00F7186D" w:rsidRDefault="00012D8C"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012D8C" w:rsidRPr="004A7149" w:rsidRDefault="00012D8C"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012D8C" w:rsidRPr="004A7149" w:rsidRDefault="00012D8C" w:rsidP="00012D8C">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1.3.4.1.</w:t>
      </w:r>
      <w:r>
        <w:rPr>
          <w:rFonts w:ascii="Times New Roman" w:hAnsi="Times New Roman" w:cs="Times New Roman"/>
          <w:sz w:val="28"/>
          <w:szCs w:val="28"/>
        </w:rPr>
        <w:tab/>
        <w:t>Д</w:t>
      </w:r>
      <w:r w:rsidRPr="004A7149">
        <w:rPr>
          <w:rFonts w:ascii="Times New Roman" w:hAnsi="Times New Roman" w:cs="Times New Roman"/>
          <w:sz w:val="28"/>
          <w:szCs w:val="28"/>
        </w:rPr>
        <w:t>остоверность предоставляемой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Pr>
          <w:rFonts w:ascii="Times New Roman" w:hAnsi="Times New Roman" w:cs="Times New Roman"/>
          <w:sz w:val="28"/>
          <w:szCs w:val="28"/>
        </w:rPr>
        <w:tab/>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Pr>
          <w:rFonts w:ascii="Times New Roman" w:hAnsi="Times New Roman" w:cs="Times New Roman"/>
          <w:sz w:val="28"/>
          <w:szCs w:val="28"/>
        </w:rPr>
        <w:tab/>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Pr>
          <w:rFonts w:ascii="Times New Roman" w:hAnsi="Times New Roman" w:cs="Times New Roman"/>
          <w:sz w:val="28"/>
          <w:szCs w:val="28"/>
        </w:rPr>
        <w:tab/>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Pr>
          <w:rFonts w:ascii="Times New Roman" w:hAnsi="Times New Roman" w:cs="Times New Roman"/>
          <w:sz w:val="28"/>
          <w:szCs w:val="28"/>
        </w:rPr>
        <w:tab/>
        <w:t>О</w:t>
      </w:r>
      <w:r w:rsidRPr="004A7149">
        <w:rPr>
          <w:rFonts w:ascii="Times New Roman" w:hAnsi="Times New Roman" w:cs="Times New Roman"/>
          <w:sz w:val="28"/>
          <w:szCs w:val="28"/>
        </w:rPr>
        <w:t>перативность предоставления информации.</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bookmarkStart w:id="0" w:name="Par92"/>
      <w:bookmarkEnd w:id="0"/>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Pr>
          <w:rFonts w:ascii="Times New Roman" w:hAnsi="Times New Roman" w:cs="Times New Roman"/>
          <w:sz w:val="28"/>
          <w:szCs w:val="28"/>
        </w:rPr>
        <w:tab/>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1.3.5.2.</w:t>
      </w:r>
      <w:r>
        <w:rPr>
          <w:rFonts w:ascii="Times New Roman" w:hAnsi="Times New Roman" w:cs="Times New Roman"/>
          <w:sz w:val="28"/>
          <w:szCs w:val="28"/>
        </w:rPr>
        <w:tab/>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 xml:space="preserve">1.3.6.При индивидуальном устном информировании (по телефону или лично) работник должен назвать свою фамилию, имя, отчество, должность, </w:t>
      </w:r>
      <w:r>
        <w:rPr>
          <w:rFonts w:ascii="Times New Roman" w:hAnsi="Times New Roman" w:cs="Times New Roman"/>
          <w:sz w:val="28"/>
          <w:szCs w:val="28"/>
        </w:rPr>
        <w:t xml:space="preserve">          </w:t>
      </w:r>
      <w:r w:rsidRPr="004A7149">
        <w:rPr>
          <w:rFonts w:ascii="Times New Roman" w:hAnsi="Times New Roman" w:cs="Times New Roman"/>
          <w:sz w:val="28"/>
          <w:szCs w:val="28"/>
        </w:rPr>
        <w:t xml:space="preserve">а затем в вежливой форме подробно проинформировать обратившегося по </w:t>
      </w:r>
      <w:r w:rsidRPr="004A7149">
        <w:rPr>
          <w:rFonts w:ascii="Times New Roman" w:hAnsi="Times New Roman" w:cs="Times New Roman"/>
          <w:sz w:val="28"/>
          <w:szCs w:val="28"/>
        </w:rPr>
        <w:lastRenderedPageBreak/>
        <w:t>интересующим его вопросам.</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1.3.7.Работники</w:t>
      </w:r>
      <w:r>
        <w:rPr>
          <w:rFonts w:ascii="Times New Roman" w:hAnsi="Times New Roman" w:cs="Times New Roman"/>
          <w:sz w:val="28"/>
          <w:szCs w:val="28"/>
        </w:rPr>
        <w:t>,</w:t>
      </w:r>
      <w:r w:rsidRPr="004A7149">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xml:space="preserve">, осуществляющие индивидуальное устное информирование </w:t>
      </w:r>
      <w:r>
        <w:rPr>
          <w:rFonts w:ascii="Times New Roman" w:hAnsi="Times New Roman" w:cs="Times New Roman"/>
          <w:sz w:val="28"/>
          <w:szCs w:val="28"/>
        </w:rPr>
        <w:t xml:space="preserve">                      </w:t>
      </w:r>
      <w:r w:rsidRPr="004A7149">
        <w:rPr>
          <w:rFonts w:ascii="Times New Roman" w:hAnsi="Times New Roman" w:cs="Times New Roman"/>
          <w:sz w:val="28"/>
          <w:szCs w:val="28"/>
        </w:rPr>
        <w:t>(по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012D8C" w:rsidRPr="004A7149" w:rsidRDefault="00012D8C" w:rsidP="00012D8C">
      <w:pPr>
        <w:tabs>
          <w:tab w:val="left" w:pos="0"/>
          <w:tab w:val="left" w:pos="1701"/>
        </w:tabs>
        <w:spacing w:line="228" w:lineRule="auto"/>
        <w:ind w:firstLine="708"/>
        <w:jc w:val="both"/>
        <w:rPr>
          <w:color w:val="000000"/>
          <w:sz w:val="28"/>
          <w:szCs w:val="28"/>
        </w:rPr>
      </w:pPr>
      <w:bookmarkStart w:id="1" w:name="Par106"/>
      <w:bookmarkEnd w:id="1"/>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012D8C" w:rsidRPr="00FC1BBA" w:rsidRDefault="00012D8C" w:rsidP="00012D8C">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         </w:t>
      </w: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sidR="00E474DE" w:rsidRPr="00E474DE">
        <w:rPr>
          <w:rFonts w:ascii="Times New Roman" w:hAnsi="Times New Roman" w:cs="Times New Roman"/>
          <w:color w:val="000000"/>
          <w:sz w:val="28"/>
          <w:szCs w:val="28"/>
        </w:rPr>
        <w:t>Харьковского</w:t>
      </w:r>
      <w:r>
        <w:rPr>
          <w:rFonts w:ascii="Times New Roman" w:hAnsi="Times New Roman"/>
          <w:color w:val="000000"/>
          <w:sz w:val="28"/>
          <w:szCs w:val="28"/>
        </w:rPr>
        <w:t xml:space="preserve"> сельского поселения Лабинского района</w:t>
      </w:r>
      <w:r w:rsidR="00A82504">
        <w:rPr>
          <w:rFonts w:ascii="Times New Roman" w:hAnsi="Times New Roman"/>
          <w:color w:val="000000"/>
          <w:sz w:val="28"/>
          <w:szCs w:val="28"/>
        </w:rPr>
        <w:t xml:space="preserve"> </w:t>
      </w:r>
      <w:r w:rsidRPr="00FC1BBA">
        <w:rPr>
          <w:rFonts w:ascii="Times New Roman" w:hAnsi="Times New Roman"/>
          <w:sz w:val="28"/>
          <w:szCs w:val="28"/>
        </w:rPr>
        <w:t>и МБУ «МФЦ», должны содержать следующую информацию:</w:t>
      </w:r>
    </w:p>
    <w:p w:rsidR="00012D8C" w:rsidRPr="000A149C" w:rsidRDefault="00012D8C" w:rsidP="00012D8C">
      <w:pPr>
        <w:pStyle w:val="ConsPlusNormal"/>
        <w:tabs>
          <w:tab w:val="left" w:pos="1701"/>
        </w:tabs>
        <w:spacing w:line="228" w:lineRule="auto"/>
        <w:ind w:firstLine="708"/>
        <w:jc w:val="both"/>
        <w:rPr>
          <w:rFonts w:ascii="Times New Roman" w:hAnsi="Times New Roman" w:cs="Times New Roman"/>
          <w:color w:val="000000"/>
          <w:sz w:val="28"/>
          <w:szCs w:val="28"/>
        </w:rPr>
      </w:pPr>
      <w:r w:rsidRPr="000A149C">
        <w:rPr>
          <w:rFonts w:ascii="Times New Roman" w:hAnsi="Times New Roman" w:cs="Times New Roman"/>
          <w:color w:val="000000"/>
          <w:sz w:val="28"/>
          <w:szCs w:val="28"/>
        </w:rPr>
        <w:t>1.3.9.1.</w:t>
      </w:r>
      <w:r w:rsidRPr="000A149C">
        <w:rPr>
          <w:rFonts w:ascii="Times New Roman" w:hAnsi="Times New Roman" w:cs="Times New Roman"/>
          <w:color w:val="000000"/>
          <w:sz w:val="28"/>
          <w:szCs w:val="28"/>
        </w:rPr>
        <w:tab/>
        <w:t>Текст Административного регламента с приложениями.</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012D8C" w:rsidRPr="00B41D29" w:rsidRDefault="00012D8C" w:rsidP="00012D8C">
      <w:pPr>
        <w:pStyle w:val="ConsPlusNormal"/>
        <w:widowControl/>
        <w:spacing w:line="228" w:lineRule="auto"/>
        <w:ind w:firstLine="0"/>
        <w:jc w:val="center"/>
        <w:rPr>
          <w:rFonts w:ascii="Times New Roman" w:hAnsi="Times New Roman" w:cs="Times New Roman"/>
          <w:sz w:val="28"/>
          <w:szCs w:val="28"/>
        </w:rPr>
      </w:pPr>
    </w:p>
    <w:p w:rsidR="006522F3" w:rsidRPr="00F7186D" w:rsidRDefault="006522F3"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6522F3" w:rsidRDefault="006522F3" w:rsidP="006522F3">
      <w:pPr>
        <w:tabs>
          <w:tab w:val="left" w:pos="0"/>
        </w:tabs>
        <w:ind w:firstLine="709"/>
        <w:jc w:val="both"/>
        <w:rPr>
          <w:color w:val="000000"/>
          <w:sz w:val="28"/>
          <w:szCs w:val="28"/>
        </w:rPr>
      </w:pPr>
    </w:p>
    <w:p w:rsidR="006522F3" w:rsidRPr="00F7186D" w:rsidRDefault="006522F3"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6522F3" w:rsidRPr="00F7186D" w:rsidRDefault="006522F3" w:rsidP="0013035F">
      <w:pPr>
        <w:tabs>
          <w:tab w:val="left" w:pos="0"/>
        </w:tabs>
        <w:ind w:firstLine="709"/>
        <w:jc w:val="both"/>
        <w:rPr>
          <w:sz w:val="28"/>
          <w:szCs w:val="28"/>
        </w:rPr>
      </w:pPr>
      <w:r>
        <w:rPr>
          <w:sz w:val="28"/>
          <w:szCs w:val="28"/>
        </w:rPr>
        <w:t>2.1.1.</w:t>
      </w:r>
      <w:r>
        <w:rPr>
          <w:sz w:val="28"/>
          <w:szCs w:val="28"/>
        </w:rPr>
        <w:tab/>
      </w:r>
      <w:r w:rsidR="00384FBF" w:rsidRPr="00993352">
        <w:rPr>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Pr>
          <w:sz w:val="28"/>
          <w:szCs w:val="28"/>
        </w:rPr>
        <w:t>.</w:t>
      </w:r>
    </w:p>
    <w:p w:rsidR="006522F3" w:rsidRPr="00FC1BBA" w:rsidRDefault="006522F3" w:rsidP="006522F3">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w:t>
      </w:r>
      <w:r w:rsidRPr="00FC1BBA">
        <w:rPr>
          <w:color w:val="000000"/>
          <w:sz w:val="28"/>
          <w:szCs w:val="28"/>
        </w:rPr>
        <w:t xml:space="preserve"> </w:t>
      </w:r>
      <w:r w:rsidR="00E474DE" w:rsidRPr="00E474DE">
        <w:rPr>
          <w:color w:val="000000"/>
          <w:sz w:val="28"/>
          <w:szCs w:val="28"/>
        </w:rPr>
        <w:t>Харьковского</w:t>
      </w:r>
      <w:r w:rsidRPr="00C93277">
        <w:rPr>
          <w:sz w:val="28"/>
          <w:szCs w:val="28"/>
        </w:rPr>
        <w:t xml:space="preserve"> </w:t>
      </w:r>
      <w:r>
        <w:rPr>
          <w:color w:val="000000"/>
          <w:sz w:val="28"/>
          <w:szCs w:val="28"/>
        </w:rPr>
        <w:t>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6522F3" w:rsidRPr="006522F3" w:rsidRDefault="006522F3"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lastRenderedPageBreak/>
        <w:t>2.2.2.</w:t>
      </w:r>
      <w:r w:rsidRPr="006522F3">
        <w:rPr>
          <w:sz w:val="28"/>
          <w:szCs w:val="28"/>
          <w:lang w:val="ru-RU"/>
        </w:rPr>
        <w:tab/>
        <w:t>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6522F3" w:rsidRPr="0028621A" w:rsidRDefault="006522F3"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proofErr w:type="gramStart"/>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6522F3" w:rsidRPr="001D449C" w:rsidRDefault="006522F3" w:rsidP="006522F3">
      <w:pPr>
        <w:widowControl w:val="0"/>
        <w:tabs>
          <w:tab w:val="left" w:pos="1701"/>
        </w:tabs>
        <w:autoSpaceDE w:val="0"/>
        <w:autoSpaceDN w:val="0"/>
        <w:adjustRightInd w:val="0"/>
        <w:ind w:firstLine="709"/>
        <w:jc w:val="both"/>
        <w:rPr>
          <w:sz w:val="28"/>
          <w:szCs w:val="28"/>
        </w:rPr>
      </w:pPr>
      <w:r w:rsidRPr="001D449C">
        <w:rPr>
          <w:sz w:val="28"/>
          <w:szCs w:val="28"/>
        </w:rPr>
        <w:t xml:space="preserve">2.2.4.В рамках предоставления муниципальной услуги осуществляется взаимодействие (в том числе межведомственное) </w:t>
      </w:r>
      <w:proofErr w:type="gramStart"/>
      <w:r w:rsidRPr="001D449C">
        <w:rPr>
          <w:sz w:val="28"/>
          <w:szCs w:val="28"/>
        </w:rPr>
        <w:t>с</w:t>
      </w:r>
      <w:proofErr w:type="gramEnd"/>
      <w:r w:rsidRPr="001D449C">
        <w:rPr>
          <w:sz w:val="28"/>
          <w:szCs w:val="28"/>
        </w:rPr>
        <w:t>:</w:t>
      </w:r>
    </w:p>
    <w:p w:rsidR="00D7550E" w:rsidRPr="00D7550E" w:rsidRDefault="00D7550E" w:rsidP="00D7550E">
      <w:pPr>
        <w:tabs>
          <w:tab w:val="left" w:pos="1701"/>
        </w:tabs>
        <w:autoSpaceDE w:val="0"/>
        <w:autoSpaceDN w:val="0"/>
        <w:adjustRightInd w:val="0"/>
        <w:ind w:firstLine="567"/>
        <w:jc w:val="both"/>
        <w:rPr>
          <w:sz w:val="28"/>
          <w:szCs w:val="28"/>
        </w:rPr>
      </w:pPr>
      <w:r w:rsidRPr="00D7550E">
        <w:rPr>
          <w:sz w:val="28"/>
          <w:szCs w:val="28"/>
        </w:rPr>
        <w:t>2.2.4.1.</w:t>
      </w:r>
      <w:r w:rsidRPr="00D7550E">
        <w:rPr>
          <w:sz w:val="28"/>
          <w:szCs w:val="28"/>
        </w:rPr>
        <w:tab/>
      </w:r>
      <w:proofErr w:type="spellStart"/>
      <w:r w:rsidRPr="00D7550E">
        <w:rPr>
          <w:color w:val="000000"/>
          <w:sz w:val="28"/>
          <w:szCs w:val="28"/>
        </w:rPr>
        <w:t>Лабинским</w:t>
      </w:r>
      <w:proofErr w:type="spellEnd"/>
      <w:r w:rsidRPr="00D7550E">
        <w:rPr>
          <w:color w:val="000000"/>
          <w:sz w:val="28"/>
          <w:szCs w:val="28"/>
        </w:rPr>
        <w:t xml:space="preserve">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w:t>
      </w:r>
      <w:r w:rsidRPr="00D7550E">
        <w:rPr>
          <w:sz w:val="28"/>
          <w:szCs w:val="28"/>
        </w:rPr>
        <w:t xml:space="preserve">далее - </w:t>
      </w:r>
      <w:proofErr w:type="spellStart"/>
      <w:r w:rsidRPr="00D7550E">
        <w:rPr>
          <w:sz w:val="28"/>
          <w:szCs w:val="28"/>
        </w:rPr>
        <w:t>Росреестр</w:t>
      </w:r>
      <w:proofErr w:type="spellEnd"/>
      <w:r w:rsidRPr="00D7550E">
        <w:rPr>
          <w:sz w:val="28"/>
          <w:szCs w:val="28"/>
        </w:rPr>
        <w:t>).</w:t>
      </w:r>
    </w:p>
    <w:p w:rsidR="00D7550E" w:rsidRPr="00D7550E" w:rsidRDefault="00D7550E" w:rsidP="00D7550E">
      <w:pPr>
        <w:widowControl w:val="0"/>
        <w:tabs>
          <w:tab w:val="left" w:pos="1701"/>
        </w:tabs>
        <w:autoSpaceDE w:val="0"/>
        <w:autoSpaceDN w:val="0"/>
        <w:adjustRightInd w:val="0"/>
        <w:ind w:firstLine="567"/>
        <w:jc w:val="both"/>
        <w:rPr>
          <w:sz w:val="28"/>
          <w:szCs w:val="28"/>
        </w:rPr>
      </w:pPr>
      <w:r w:rsidRPr="00D7550E">
        <w:rPr>
          <w:sz w:val="28"/>
          <w:szCs w:val="28"/>
        </w:rPr>
        <w:t>2.2.4.2.</w:t>
      </w:r>
      <w:r w:rsidRPr="00D7550E">
        <w:rPr>
          <w:sz w:val="28"/>
          <w:szCs w:val="28"/>
        </w:rPr>
        <w:tab/>
      </w:r>
      <w:r w:rsidR="00BF2247" w:rsidRPr="000756B0">
        <w:rPr>
          <w:color w:val="000000"/>
          <w:sz w:val="28"/>
          <w:szCs w:val="28"/>
        </w:rPr>
        <w:t>Межрайонн</w:t>
      </w:r>
      <w:r w:rsidR="00BF2247">
        <w:rPr>
          <w:color w:val="000000"/>
          <w:sz w:val="28"/>
          <w:szCs w:val="28"/>
        </w:rPr>
        <w:t>ой инспекцией</w:t>
      </w:r>
      <w:r w:rsidR="00BF2247" w:rsidRPr="000756B0">
        <w:rPr>
          <w:color w:val="000000"/>
          <w:sz w:val="28"/>
          <w:szCs w:val="28"/>
        </w:rPr>
        <w:t xml:space="preserve"> Федеральной налоговой службы №15 по Краснодарскому краю</w:t>
      </w:r>
      <w:r w:rsidRPr="00D7550E">
        <w:rPr>
          <w:sz w:val="28"/>
          <w:szCs w:val="28"/>
        </w:rPr>
        <w:t>.</w:t>
      </w:r>
    </w:p>
    <w:p w:rsidR="00D7550E" w:rsidRPr="00D7550E" w:rsidRDefault="00D7550E" w:rsidP="00D7550E">
      <w:pPr>
        <w:widowControl w:val="0"/>
        <w:tabs>
          <w:tab w:val="left" w:pos="1701"/>
        </w:tabs>
        <w:autoSpaceDE w:val="0"/>
        <w:autoSpaceDN w:val="0"/>
        <w:adjustRightInd w:val="0"/>
        <w:ind w:firstLine="567"/>
        <w:jc w:val="both"/>
        <w:rPr>
          <w:color w:val="000000"/>
          <w:sz w:val="28"/>
          <w:szCs w:val="28"/>
        </w:rPr>
      </w:pPr>
      <w:r w:rsidRPr="00D7550E">
        <w:rPr>
          <w:sz w:val="28"/>
          <w:szCs w:val="28"/>
        </w:rPr>
        <w:t>2.2.4.</w:t>
      </w:r>
      <w:r w:rsidR="00BF2247">
        <w:rPr>
          <w:sz w:val="28"/>
          <w:szCs w:val="28"/>
        </w:rPr>
        <w:t>3</w:t>
      </w:r>
      <w:r w:rsidRPr="00D7550E">
        <w:rPr>
          <w:sz w:val="28"/>
          <w:szCs w:val="28"/>
        </w:rPr>
        <w:t>.</w:t>
      </w:r>
      <w:r w:rsidRPr="00D7550E">
        <w:rPr>
          <w:sz w:val="28"/>
          <w:szCs w:val="28"/>
        </w:rPr>
        <w:tab/>
        <w:t>Ф</w:t>
      </w:r>
      <w:r w:rsidRPr="00D7550E">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6522F3" w:rsidRPr="00F7186D" w:rsidRDefault="006522F3"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6522F3" w:rsidRDefault="00CB5D4B" w:rsidP="006522F3">
      <w:pPr>
        <w:tabs>
          <w:tab w:val="left" w:pos="0"/>
          <w:tab w:val="left" w:pos="1701"/>
        </w:tabs>
        <w:ind w:firstLine="709"/>
        <w:jc w:val="both"/>
        <w:rPr>
          <w:sz w:val="28"/>
          <w:szCs w:val="28"/>
        </w:rPr>
      </w:pPr>
      <w:r>
        <w:rPr>
          <w:color w:val="000000"/>
          <w:sz w:val="28"/>
          <w:szCs w:val="28"/>
        </w:rPr>
        <w:t>2.3.1.</w:t>
      </w:r>
      <w:r w:rsidR="006522F3" w:rsidRPr="00F7186D">
        <w:rPr>
          <w:color w:val="000000"/>
          <w:sz w:val="28"/>
          <w:szCs w:val="28"/>
        </w:rPr>
        <w:t>Ре</w:t>
      </w:r>
      <w:r w:rsidR="006522F3" w:rsidRPr="00F7186D">
        <w:rPr>
          <w:sz w:val="28"/>
          <w:szCs w:val="28"/>
        </w:rPr>
        <w:t>зультатом оказания муниципальной услуги является:</w:t>
      </w:r>
    </w:p>
    <w:p w:rsidR="0013035F" w:rsidRPr="0013035F" w:rsidRDefault="00327FC4" w:rsidP="0013035F">
      <w:pPr>
        <w:ind w:firstLine="709"/>
        <w:jc w:val="both"/>
        <w:rPr>
          <w:rFonts w:eastAsiaTheme="minorHAnsi"/>
          <w:sz w:val="28"/>
          <w:szCs w:val="28"/>
          <w:lang w:eastAsia="en-US"/>
        </w:rPr>
      </w:pPr>
      <w:bookmarkStart w:id="2" w:name="sub_10101"/>
      <w:r w:rsidRPr="0013035F">
        <w:rPr>
          <w:rFonts w:eastAsiaTheme="minorHAnsi"/>
          <w:sz w:val="28"/>
          <w:szCs w:val="28"/>
          <w:lang w:eastAsia="en-US"/>
        </w:rPr>
        <w:t>2.3.1.1.</w:t>
      </w:r>
      <w:bookmarkStart w:id="3" w:name="sub_251"/>
      <w:bookmarkEnd w:id="2"/>
      <w:r w:rsidR="00384FBF">
        <w:rPr>
          <w:rFonts w:eastAsiaTheme="minorHAnsi"/>
          <w:sz w:val="28"/>
          <w:szCs w:val="28"/>
          <w:lang w:eastAsia="en-US"/>
        </w:rPr>
        <w:t xml:space="preserve">Постановление администрации </w:t>
      </w:r>
      <w:r w:rsidR="00E474DE" w:rsidRPr="00E474DE">
        <w:rPr>
          <w:color w:val="000000"/>
          <w:sz w:val="28"/>
          <w:szCs w:val="28"/>
        </w:rPr>
        <w:t>Харьковского</w:t>
      </w:r>
      <w:r w:rsidR="00384FBF">
        <w:rPr>
          <w:rFonts w:eastAsiaTheme="minorHAnsi"/>
          <w:sz w:val="28"/>
          <w:szCs w:val="28"/>
          <w:lang w:eastAsia="en-US"/>
        </w:rPr>
        <w:t xml:space="preserve"> сельского поселения Лабинского района о </w:t>
      </w:r>
      <w:r w:rsidR="00384FBF">
        <w:rPr>
          <w:sz w:val="28"/>
          <w:szCs w:val="28"/>
        </w:rPr>
        <w:t>п</w:t>
      </w:r>
      <w:r w:rsidR="00384FBF" w:rsidRPr="00993352">
        <w:rPr>
          <w:sz w:val="28"/>
          <w:szCs w:val="28"/>
        </w:rPr>
        <w:t>редоставлени</w:t>
      </w:r>
      <w:r w:rsidR="00384FBF">
        <w:rPr>
          <w:sz w:val="28"/>
          <w:szCs w:val="28"/>
        </w:rPr>
        <w:t>и</w:t>
      </w:r>
      <w:r w:rsidR="00384FBF" w:rsidRPr="00993352">
        <w:rPr>
          <w:sz w:val="28"/>
          <w:szCs w:val="28"/>
        </w:rPr>
        <w:t xml:space="preserve"> земельных участков, находящихся в государственной или муниципальной собственности, в постоянное (бессрочное) пользование</w:t>
      </w:r>
      <w:r w:rsidR="0013035F" w:rsidRPr="0013035F">
        <w:rPr>
          <w:rFonts w:eastAsiaTheme="minorHAnsi"/>
          <w:sz w:val="28"/>
          <w:szCs w:val="28"/>
          <w:lang w:eastAsia="en-US"/>
        </w:rPr>
        <w:t>;</w:t>
      </w:r>
    </w:p>
    <w:bookmarkEnd w:id="3"/>
    <w:p w:rsidR="0013035F" w:rsidRPr="0013035F" w:rsidRDefault="0013035F" w:rsidP="0013035F">
      <w:pPr>
        <w:autoSpaceDE w:val="0"/>
        <w:autoSpaceDN w:val="0"/>
        <w:adjustRightInd w:val="0"/>
        <w:ind w:firstLine="709"/>
        <w:jc w:val="both"/>
        <w:rPr>
          <w:rFonts w:eastAsiaTheme="minorHAnsi"/>
          <w:sz w:val="28"/>
          <w:szCs w:val="28"/>
          <w:lang w:eastAsia="en-US"/>
        </w:rPr>
      </w:pPr>
      <w:r w:rsidRPr="0013035F">
        <w:rPr>
          <w:rFonts w:eastAsiaTheme="minorHAnsi"/>
          <w:sz w:val="28"/>
          <w:szCs w:val="28"/>
          <w:lang w:eastAsia="en-US"/>
        </w:rPr>
        <w:t>2.3.1.</w:t>
      </w:r>
      <w:r w:rsidR="00384FBF">
        <w:rPr>
          <w:rFonts w:eastAsiaTheme="minorHAnsi"/>
          <w:sz w:val="28"/>
          <w:szCs w:val="28"/>
          <w:lang w:eastAsia="en-US"/>
        </w:rPr>
        <w:t>2</w:t>
      </w:r>
      <w:r w:rsidR="00E474DE">
        <w:rPr>
          <w:rFonts w:eastAsiaTheme="minorHAnsi"/>
          <w:sz w:val="28"/>
          <w:szCs w:val="28"/>
          <w:lang w:eastAsia="en-US"/>
        </w:rPr>
        <w:t>.</w:t>
      </w:r>
      <w:r>
        <w:rPr>
          <w:rFonts w:eastAsiaTheme="minorHAnsi"/>
          <w:sz w:val="28"/>
          <w:szCs w:val="28"/>
          <w:lang w:eastAsia="en-US"/>
        </w:rPr>
        <w:t>П</w:t>
      </w:r>
      <w:r w:rsidRPr="0013035F">
        <w:rPr>
          <w:rFonts w:eastAsiaTheme="minorHAnsi"/>
          <w:sz w:val="28"/>
          <w:szCs w:val="28"/>
          <w:lang w:eastAsia="en-US"/>
        </w:rPr>
        <w:t>исьмо Администрации об отказе в предоставлении Муниципальной услуги.</w:t>
      </w:r>
    </w:p>
    <w:p w:rsidR="006522F3" w:rsidRPr="00327FC4" w:rsidRDefault="006522F3"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36048B" w:rsidRPr="00694190" w:rsidRDefault="004B1A89" w:rsidP="00694190">
      <w:pPr>
        <w:ind w:firstLine="709"/>
        <w:jc w:val="both"/>
        <w:rPr>
          <w:rFonts w:eastAsiaTheme="minorHAnsi"/>
          <w:sz w:val="28"/>
          <w:szCs w:val="28"/>
          <w:lang w:eastAsia="en-US"/>
        </w:rPr>
      </w:pPr>
      <w:r w:rsidRPr="0036048B">
        <w:rPr>
          <w:rFonts w:eastAsia="WenQuanYi Micro Hei"/>
          <w:bCs/>
          <w:sz w:val="28"/>
          <w:szCs w:val="28"/>
          <w:lang w:eastAsia="hi-IN" w:bidi="hi-IN"/>
        </w:rPr>
        <w:t xml:space="preserve">2.4.1. </w:t>
      </w:r>
      <w:r w:rsidR="00D534EB" w:rsidRPr="0036048B">
        <w:rPr>
          <w:rFonts w:eastAsiaTheme="minorHAnsi"/>
          <w:sz w:val="28"/>
          <w:szCs w:val="28"/>
          <w:lang w:eastAsia="en-US"/>
        </w:rPr>
        <w:t xml:space="preserve">Срок предоставления муниципальной услуги составляет не более </w:t>
      </w:r>
      <w:r w:rsidR="00694190" w:rsidRPr="0013035F">
        <w:rPr>
          <w:rFonts w:eastAsiaTheme="minorHAnsi"/>
          <w:sz w:val="28"/>
          <w:szCs w:val="28"/>
          <w:lang w:eastAsia="en-US"/>
        </w:rPr>
        <w:t>чем</w:t>
      </w:r>
      <w:r w:rsidR="00694190" w:rsidRPr="00694190">
        <w:rPr>
          <w:rFonts w:ascii="Arial" w:eastAsiaTheme="minorHAnsi" w:hAnsi="Arial" w:cs="Arial"/>
          <w:lang w:eastAsia="en-US"/>
        </w:rPr>
        <w:t xml:space="preserve"> </w:t>
      </w:r>
      <w:r w:rsidR="00694190" w:rsidRPr="00694190">
        <w:rPr>
          <w:rFonts w:eastAsiaTheme="minorHAnsi"/>
          <w:sz w:val="28"/>
          <w:szCs w:val="28"/>
          <w:lang w:eastAsia="en-US"/>
        </w:rPr>
        <w:t xml:space="preserve">тридцать дней со дня поступления заявления о </w:t>
      </w:r>
      <w:r w:rsidR="0013035F">
        <w:rPr>
          <w:sz w:val="28"/>
          <w:szCs w:val="28"/>
        </w:rPr>
        <w:t>п</w:t>
      </w:r>
      <w:r w:rsidR="0013035F" w:rsidRPr="009F46AC">
        <w:rPr>
          <w:sz w:val="28"/>
          <w:szCs w:val="28"/>
        </w:rPr>
        <w:t>редоставлени</w:t>
      </w:r>
      <w:r w:rsidR="0013035F">
        <w:rPr>
          <w:sz w:val="28"/>
          <w:szCs w:val="28"/>
        </w:rPr>
        <w:t xml:space="preserve">и </w:t>
      </w:r>
      <w:r w:rsidR="0013035F" w:rsidRPr="009F46AC">
        <w:rPr>
          <w:sz w:val="28"/>
          <w:szCs w:val="28"/>
        </w:rPr>
        <w:t>земельных участков</w:t>
      </w:r>
      <w:r w:rsidR="0036048B" w:rsidRPr="00694190">
        <w:rPr>
          <w:rFonts w:eastAsiaTheme="minorHAnsi"/>
          <w:sz w:val="28"/>
          <w:szCs w:val="28"/>
          <w:lang w:eastAsia="en-US"/>
        </w:rPr>
        <w:t>.</w:t>
      </w:r>
    </w:p>
    <w:p w:rsidR="004B1A89" w:rsidRPr="00F7186D" w:rsidRDefault="004B1A89"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2</w:t>
      </w:r>
      <w:r w:rsidRPr="00F7186D">
        <w:rPr>
          <w:rFonts w:cs="Times New Roman"/>
          <w:sz w:val="28"/>
          <w:szCs w:val="28"/>
          <w:lang w:val="ru-RU"/>
        </w:rPr>
        <w:t>.Максимальный срок ожидания в очереди при подаче заявления для предоставления муниципальной услуги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5</w:t>
      </w:r>
      <w:r w:rsidRPr="00F7186D">
        <w:rPr>
          <w:rFonts w:cs="Times New Roman"/>
          <w:sz w:val="28"/>
          <w:szCs w:val="28"/>
          <w:lang w:val="ru-RU"/>
        </w:rPr>
        <w:t xml:space="preserve">.Максимальный срок ожидания в очереди для получения </w:t>
      </w:r>
      <w:r w:rsidRPr="00F7186D">
        <w:rPr>
          <w:rFonts w:cs="Times New Roman"/>
          <w:sz w:val="28"/>
          <w:szCs w:val="28"/>
          <w:lang w:val="ru-RU"/>
        </w:rPr>
        <w:lastRenderedPageBreak/>
        <w:t>результата предоставления муниципальной услуги составляет 15 минут.</w:t>
      </w:r>
    </w:p>
    <w:p w:rsidR="004B1A89" w:rsidRPr="00F7186D" w:rsidRDefault="00CB5D4B"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w:t>
      </w:r>
      <w:r w:rsidR="00C8273D">
        <w:rPr>
          <w:color w:val="000000"/>
          <w:sz w:val="28"/>
          <w:szCs w:val="28"/>
        </w:rPr>
        <w:t>6</w:t>
      </w:r>
      <w:r>
        <w:rPr>
          <w:color w:val="000000"/>
          <w:sz w:val="28"/>
          <w:szCs w:val="28"/>
        </w:rPr>
        <w:t>.</w:t>
      </w:r>
      <w:r w:rsidR="004B1A89">
        <w:rPr>
          <w:color w:val="000000"/>
          <w:sz w:val="28"/>
          <w:szCs w:val="28"/>
        </w:rPr>
        <w:t>Исполнители несут ответственность за соблюдение сроков предоставления муниципальной услуги.</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4B1A89" w:rsidRPr="00B93715" w:rsidRDefault="004B1A89" w:rsidP="004B1A89">
      <w:pPr>
        <w:widowControl w:val="0"/>
        <w:autoSpaceDE w:val="0"/>
        <w:ind w:firstLine="720"/>
        <w:jc w:val="both"/>
        <w:rPr>
          <w:sz w:val="28"/>
          <w:szCs w:val="28"/>
          <w:lang w:eastAsia="zh-CN"/>
        </w:rPr>
      </w:pPr>
      <w:r w:rsidRPr="00B93715">
        <w:rPr>
          <w:bCs/>
          <w:sz w:val="28"/>
          <w:szCs w:val="28"/>
          <w:lang w:eastAsia="zh-CN"/>
        </w:rPr>
        <w:t>Конституци</w:t>
      </w:r>
      <w:r w:rsidR="007D63D5">
        <w:rPr>
          <w:bCs/>
          <w:sz w:val="28"/>
          <w:szCs w:val="28"/>
          <w:lang w:eastAsia="zh-CN"/>
        </w:rPr>
        <w:t>ей</w:t>
      </w:r>
      <w:r w:rsidRPr="00B93715">
        <w:rPr>
          <w:bCs/>
          <w:sz w:val="28"/>
          <w:szCs w:val="28"/>
          <w:lang w:eastAsia="zh-CN"/>
        </w:rPr>
        <w:t xml:space="preserve"> Российской Федерации (текст </w:t>
      </w:r>
      <w:r w:rsidRPr="00B93715">
        <w:rPr>
          <w:sz w:val="28"/>
          <w:szCs w:val="28"/>
          <w:lang w:eastAsia="zh-CN"/>
        </w:rPr>
        <w:t xml:space="preserve">опубликован </w:t>
      </w:r>
      <w:r>
        <w:rPr>
          <w:sz w:val="28"/>
          <w:szCs w:val="28"/>
          <w:shd w:val="clear" w:color="auto" w:fill="FFFFFF"/>
          <w:lang w:eastAsia="zh-CN"/>
        </w:rPr>
        <w:t>в «Российской газете» от 25 декабря 19</w:t>
      </w:r>
      <w:r w:rsidRPr="00B93715">
        <w:rPr>
          <w:sz w:val="28"/>
          <w:szCs w:val="28"/>
          <w:shd w:val="clear" w:color="auto" w:fill="FFFFFF"/>
          <w:lang w:eastAsia="zh-CN"/>
        </w:rPr>
        <w:t>93</w:t>
      </w:r>
      <w:r>
        <w:rPr>
          <w:sz w:val="28"/>
          <w:szCs w:val="28"/>
          <w:shd w:val="clear" w:color="auto" w:fill="FFFFFF"/>
          <w:lang w:eastAsia="zh-CN"/>
        </w:rPr>
        <w:t>года</w:t>
      </w:r>
      <w:r w:rsidRPr="00B93715">
        <w:rPr>
          <w:sz w:val="28"/>
          <w:szCs w:val="28"/>
          <w:shd w:val="clear" w:color="auto" w:fill="FFFFFF"/>
          <w:lang w:eastAsia="zh-CN"/>
        </w:rPr>
        <w:t xml:space="preserve">; </w:t>
      </w:r>
    </w:p>
    <w:p w:rsidR="004B1A89" w:rsidRPr="00B93715" w:rsidRDefault="004B1A89" w:rsidP="004B1A89">
      <w:pPr>
        <w:autoSpaceDE w:val="0"/>
        <w:ind w:firstLine="720"/>
        <w:jc w:val="both"/>
        <w:rPr>
          <w:sz w:val="28"/>
          <w:szCs w:val="28"/>
          <w:lang w:eastAsia="zh-CN"/>
        </w:rPr>
      </w:pPr>
      <w:r w:rsidRPr="00B93715">
        <w:rPr>
          <w:sz w:val="28"/>
          <w:szCs w:val="28"/>
          <w:lang w:eastAsia="zh-CN"/>
        </w:rPr>
        <w:t>Земельн</w:t>
      </w:r>
      <w:r w:rsidR="007D63D5">
        <w:rPr>
          <w:sz w:val="28"/>
          <w:szCs w:val="28"/>
          <w:lang w:eastAsia="zh-CN"/>
        </w:rPr>
        <w:t>ым</w:t>
      </w:r>
      <w:r w:rsidRPr="00B93715">
        <w:rPr>
          <w:sz w:val="28"/>
          <w:szCs w:val="28"/>
          <w:lang w:eastAsia="zh-CN"/>
        </w:rPr>
        <w:t xml:space="preserve"> кодекс</w:t>
      </w:r>
      <w:r w:rsidR="007D63D5">
        <w:rPr>
          <w:sz w:val="28"/>
          <w:szCs w:val="28"/>
          <w:lang w:eastAsia="zh-CN"/>
        </w:rPr>
        <w:t>ом</w:t>
      </w:r>
      <w:r>
        <w:rPr>
          <w:sz w:val="28"/>
          <w:szCs w:val="28"/>
          <w:lang w:eastAsia="zh-CN"/>
        </w:rPr>
        <w:t xml:space="preserve"> Российской Федерации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w:t>
      </w:r>
      <w:r w:rsidR="00B070F9">
        <w:rPr>
          <w:sz w:val="28"/>
          <w:szCs w:val="28"/>
          <w:lang w:eastAsia="zh-CN"/>
        </w:rPr>
        <w:t xml:space="preserve"> </w:t>
      </w:r>
      <w:r w:rsidRPr="00B93715">
        <w:rPr>
          <w:sz w:val="28"/>
          <w:szCs w:val="28"/>
          <w:lang w:eastAsia="zh-CN"/>
        </w:rPr>
        <w:t>№ 136-ФЗ (текст опубликован в «Собрании законодательст</w:t>
      </w:r>
      <w:r>
        <w:rPr>
          <w:sz w:val="28"/>
          <w:szCs w:val="28"/>
          <w:lang w:eastAsia="zh-CN"/>
        </w:rPr>
        <w:t xml:space="preserve">ва Российской Федерации» от 29 октября </w:t>
      </w:r>
      <w:r w:rsidRPr="00B93715">
        <w:rPr>
          <w:sz w:val="28"/>
          <w:szCs w:val="28"/>
          <w:lang w:eastAsia="zh-CN"/>
        </w:rPr>
        <w:t>2001</w:t>
      </w:r>
      <w:r>
        <w:rPr>
          <w:sz w:val="28"/>
          <w:szCs w:val="28"/>
          <w:lang w:eastAsia="zh-CN"/>
        </w:rPr>
        <w:t>года</w:t>
      </w:r>
      <w:r w:rsidRPr="00B93715">
        <w:rPr>
          <w:sz w:val="28"/>
          <w:szCs w:val="28"/>
          <w:lang w:eastAsia="zh-CN"/>
        </w:rPr>
        <w:t xml:space="preserve"> № 44, ст. 4147; </w:t>
      </w:r>
    </w:p>
    <w:p w:rsidR="004B1A89" w:rsidRPr="00B93715" w:rsidRDefault="004B1A89" w:rsidP="004B1A89">
      <w:pPr>
        <w:autoSpaceDE w:val="0"/>
        <w:ind w:firstLine="720"/>
        <w:jc w:val="both"/>
        <w:rPr>
          <w:sz w:val="28"/>
          <w:szCs w:val="28"/>
          <w:lang w:eastAsia="zh-CN"/>
        </w:rPr>
      </w:pPr>
      <w:r>
        <w:rPr>
          <w:sz w:val="28"/>
          <w:szCs w:val="28"/>
          <w:lang w:eastAsia="zh-CN"/>
        </w:rPr>
        <w:t>Федеральн</w:t>
      </w:r>
      <w:r w:rsidR="007D63D5">
        <w:rPr>
          <w:sz w:val="28"/>
          <w:szCs w:val="28"/>
          <w:lang w:eastAsia="zh-CN"/>
        </w:rPr>
        <w:t xml:space="preserve">ым </w:t>
      </w:r>
      <w:r>
        <w:rPr>
          <w:sz w:val="28"/>
          <w:szCs w:val="28"/>
          <w:lang w:eastAsia="zh-CN"/>
        </w:rPr>
        <w:t xml:space="preserve"> закон</w:t>
      </w:r>
      <w:r w:rsidR="007D63D5">
        <w:rPr>
          <w:sz w:val="28"/>
          <w:szCs w:val="28"/>
          <w:lang w:eastAsia="zh-CN"/>
        </w:rPr>
        <w:t xml:space="preserve">ом </w:t>
      </w:r>
      <w:r>
        <w:rPr>
          <w:sz w:val="28"/>
          <w:szCs w:val="28"/>
          <w:lang w:eastAsia="zh-CN"/>
        </w:rPr>
        <w:t xml:space="preserve">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137-ФЗ «О введении в действие Земельного кодекса Российской Федерации» (текст опубликован в «Собрании законодательства</w:t>
      </w:r>
      <w:r>
        <w:rPr>
          <w:sz w:val="28"/>
          <w:szCs w:val="28"/>
          <w:lang w:eastAsia="zh-CN"/>
        </w:rPr>
        <w:t xml:space="preserve"> Российской Федерации» от 29октября</w:t>
      </w:r>
      <w:r w:rsidRPr="00B93715">
        <w:rPr>
          <w:sz w:val="28"/>
          <w:szCs w:val="28"/>
          <w:lang w:eastAsia="zh-CN"/>
        </w:rPr>
        <w:t>2001</w:t>
      </w:r>
      <w:r>
        <w:rPr>
          <w:sz w:val="28"/>
          <w:szCs w:val="28"/>
          <w:lang w:eastAsia="zh-CN"/>
        </w:rPr>
        <w:t>года</w:t>
      </w:r>
      <w:r w:rsidRPr="00B93715">
        <w:rPr>
          <w:sz w:val="28"/>
          <w:szCs w:val="28"/>
          <w:lang w:eastAsia="zh-CN"/>
        </w:rPr>
        <w:t xml:space="preserve"> № 44, ст. 4148; </w:t>
      </w:r>
    </w:p>
    <w:p w:rsidR="004B1A89" w:rsidRDefault="004B1A89" w:rsidP="004B1A89">
      <w:pPr>
        <w:autoSpaceDE w:val="0"/>
        <w:ind w:firstLine="720"/>
        <w:jc w:val="both"/>
        <w:rPr>
          <w:sz w:val="28"/>
          <w:szCs w:val="28"/>
          <w:lang w:eastAsia="zh-CN"/>
        </w:rPr>
      </w:pPr>
      <w:proofErr w:type="gramStart"/>
      <w:r>
        <w:rPr>
          <w:sz w:val="28"/>
          <w:szCs w:val="28"/>
          <w:lang w:eastAsia="zh-CN"/>
        </w:rPr>
        <w:t>Федеральн</w:t>
      </w:r>
      <w:r w:rsidR="007D63D5">
        <w:rPr>
          <w:sz w:val="28"/>
          <w:szCs w:val="28"/>
          <w:lang w:eastAsia="zh-CN"/>
        </w:rPr>
        <w:t>ым</w:t>
      </w:r>
      <w:r>
        <w:rPr>
          <w:sz w:val="28"/>
          <w:szCs w:val="28"/>
          <w:lang w:eastAsia="zh-CN"/>
        </w:rPr>
        <w:t xml:space="preserve"> зако</w:t>
      </w:r>
      <w:r w:rsidR="007D63D5">
        <w:rPr>
          <w:sz w:val="28"/>
          <w:szCs w:val="28"/>
          <w:lang w:eastAsia="zh-CN"/>
        </w:rPr>
        <w:t>ном</w:t>
      </w:r>
      <w:r>
        <w:rPr>
          <w:sz w:val="28"/>
          <w:szCs w:val="28"/>
          <w:lang w:eastAsia="zh-CN"/>
        </w:rPr>
        <w:t xml:space="preserve"> от 23июня </w:t>
      </w:r>
      <w:r w:rsidRPr="00B93715">
        <w:rPr>
          <w:sz w:val="28"/>
          <w:szCs w:val="28"/>
          <w:lang w:eastAsia="zh-CN"/>
        </w:rPr>
        <w:t>2014</w:t>
      </w:r>
      <w:r>
        <w:rPr>
          <w:sz w:val="28"/>
          <w:szCs w:val="28"/>
          <w:lang w:eastAsia="zh-CN"/>
        </w:rPr>
        <w:t>года</w:t>
      </w:r>
      <w:r w:rsidRPr="00B93715">
        <w:rPr>
          <w:sz w:val="28"/>
          <w:szCs w:val="28"/>
          <w:lang w:eastAsia="zh-CN"/>
        </w:rPr>
        <w:t xml:space="preserve"> № 171-ФЗ «О внесении изменений в Земельный кодекс Российской Федерации и отдельные законодательные акты Российской Федерации» (текст опубликован на официальном интернет-портале правовой информации </w:t>
      </w:r>
      <w:hyperlink r:id="rId10" w:history="1">
        <w:r w:rsidRPr="00B93715">
          <w:rPr>
            <w:sz w:val="28"/>
            <w:szCs w:val="28"/>
            <w:lang w:val="en-US" w:eastAsia="zh-CN"/>
          </w:rPr>
          <w:t>http</w:t>
        </w:r>
        <w:r w:rsidRPr="00B93715">
          <w:rPr>
            <w:sz w:val="28"/>
            <w:szCs w:val="28"/>
            <w:lang w:eastAsia="zh-CN"/>
          </w:rPr>
          <w:t>://</w:t>
        </w:r>
        <w:r w:rsidRPr="00B93715">
          <w:rPr>
            <w:sz w:val="28"/>
            <w:szCs w:val="28"/>
            <w:lang w:val="en-US" w:eastAsia="zh-CN"/>
          </w:rPr>
          <w:t>www</w:t>
        </w:r>
        <w:r w:rsidRPr="00B93715">
          <w:rPr>
            <w:sz w:val="28"/>
            <w:szCs w:val="28"/>
            <w:lang w:eastAsia="zh-CN"/>
          </w:rPr>
          <w:t>.</w:t>
        </w:r>
        <w:proofErr w:type="spellStart"/>
        <w:r w:rsidRPr="00B93715">
          <w:rPr>
            <w:sz w:val="28"/>
            <w:szCs w:val="28"/>
            <w:lang w:val="en-US" w:eastAsia="zh-CN"/>
          </w:rPr>
          <w:t>pravo</w:t>
        </w:r>
        <w:proofErr w:type="spellEnd"/>
        <w:r w:rsidRPr="00B93715">
          <w:rPr>
            <w:sz w:val="28"/>
            <w:szCs w:val="28"/>
            <w:lang w:eastAsia="zh-CN"/>
          </w:rPr>
          <w:t>.</w:t>
        </w:r>
        <w:proofErr w:type="spellStart"/>
        <w:r w:rsidRPr="00B93715">
          <w:rPr>
            <w:sz w:val="28"/>
            <w:szCs w:val="28"/>
            <w:lang w:val="en-US" w:eastAsia="zh-CN"/>
          </w:rPr>
          <w:t>gov</w:t>
        </w:r>
        <w:proofErr w:type="spellEnd"/>
        <w:r w:rsidRPr="00B93715">
          <w:rPr>
            <w:sz w:val="28"/>
            <w:szCs w:val="28"/>
            <w:lang w:eastAsia="zh-CN"/>
          </w:rPr>
          <w:t>.</w:t>
        </w:r>
        <w:proofErr w:type="spellStart"/>
        <w:r w:rsidRPr="00B93715">
          <w:rPr>
            <w:sz w:val="28"/>
            <w:szCs w:val="28"/>
            <w:lang w:val="en-US" w:eastAsia="zh-CN"/>
          </w:rPr>
          <w:t>ru</w:t>
        </w:r>
        <w:proofErr w:type="spellEnd"/>
      </w:hyperlink>
      <w:r w:rsidRPr="00B93715">
        <w:rPr>
          <w:sz w:val="28"/>
          <w:szCs w:val="28"/>
          <w:lang w:eastAsia="zh-CN"/>
        </w:rPr>
        <w:t xml:space="preserve"> 2</w:t>
      </w:r>
      <w:r>
        <w:rPr>
          <w:sz w:val="28"/>
          <w:szCs w:val="28"/>
          <w:lang w:eastAsia="zh-CN"/>
        </w:rPr>
        <w:t xml:space="preserve">4 июня </w:t>
      </w:r>
      <w:r w:rsidRPr="00B93715">
        <w:rPr>
          <w:sz w:val="28"/>
          <w:szCs w:val="28"/>
          <w:lang w:eastAsia="zh-CN"/>
        </w:rPr>
        <w:t>2014</w:t>
      </w:r>
      <w:r>
        <w:rPr>
          <w:sz w:val="28"/>
          <w:szCs w:val="28"/>
          <w:lang w:eastAsia="zh-CN"/>
        </w:rPr>
        <w:t xml:space="preserve">года; 22 июля </w:t>
      </w:r>
      <w:r w:rsidRPr="00B93715">
        <w:rPr>
          <w:sz w:val="28"/>
          <w:szCs w:val="28"/>
          <w:lang w:eastAsia="zh-CN"/>
        </w:rPr>
        <w:t>2014</w:t>
      </w:r>
      <w:r>
        <w:rPr>
          <w:sz w:val="28"/>
          <w:szCs w:val="28"/>
          <w:lang w:eastAsia="zh-CN"/>
        </w:rPr>
        <w:t xml:space="preserve">года; 25ноября </w:t>
      </w:r>
      <w:r w:rsidRPr="00B93715">
        <w:rPr>
          <w:sz w:val="28"/>
          <w:szCs w:val="28"/>
          <w:lang w:eastAsia="zh-CN"/>
        </w:rPr>
        <w:t>2014</w:t>
      </w:r>
      <w:r>
        <w:rPr>
          <w:sz w:val="28"/>
          <w:szCs w:val="28"/>
          <w:lang w:eastAsia="zh-CN"/>
        </w:rPr>
        <w:t>года</w:t>
      </w:r>
      <w:r w:rsidRPr="00B93715">
        <w:rPr>
          <w:sz w:val="28"/>
          <w:szCs w:val="28"/>
          <w:lang w:eastAsia="zh-CN"/>
        </w:rPr>
        <w:t>);</w:t>
      </w:r>
      <w:proofErr w:type="gramEnd"/>
    </w:p>
    <w:p w:rsidR="00327FC4" w:rsidRDefault="007904DC" w:rsidP="00327FC4">
      <w:pPr>
        <w:autoSpaceDE w:val="0"/>
        <w:autoSpaceDN w:val="0"/>
        <w:adjustRightInd w:val="0"/>
        <w:ind w:firstLine="720"/>
        <w:jc w:val="both"/>
        <w:rPr>
          <w:rFonts w:eastAsiaTheme="minorHAnsi"/>
          <w:sz w:val="28"/>
          <w:szCs w:val="28"/>
          <w:lang w:eastAsia="en-US"/>
        </w:rPr>
      </w:pPr>
      <w:hyperlink r:id="rId11" w:history="1">
        <w:proofErr w:type="gramStart"/>
        <w:r w:rsidR="00327FC4" w:rsidRPr="00327FC4">
          <w:rPr>
            <w:rFonts w:eastAsiaTheme="minorHAnsi"/>
            <w:sz w:val="28"/>
            <w:szCs w:val="28"/>
            <w:lang w:eastAsia="en-US"/>
          </w:rPr>
          <w:t>Федеральным законом</w:t>
        </w:r>
      </w:hyperlink>
      <w:r w:rsidR="00327FC4" w:rsidRPr="00327FC4">
        <w:rPr>
          <w:rFonts w:eastAsiaTheme="minorHAnsi"/>
          <w:sz w:val="28"/>
          <w:szCs w:val="28"/>
          <w:lang w:eastAsia="en-US"/>
        </w:rPr>
        <w:t xml:space="preserve"> от 24.07.2007 N 221-ФЗ "О государственном кадастре недвижимости" (первоначальный текст документа опубликован в изданиях:</w:t>
      </w:r>
      <w:proofErr w:type="gramEnd"/>
      <w:r w:rsidR="00327FC4" w:rsidRPr="00327FC4">
        <w:rPr>
          <w:rFonts w:eastAsiaTheme="minorHAnsi"/>
          <w:sz w:val="28"/>
          <w:szCs w:val="28"/>
          <w:lang w:eastAsia="en-US"/>
        </w:rPr>
        <w:t xml:space="preserve"> </w:t>
      </w:r>
      <w:proofErr w:type="gramStart"/>
      <w:r w:rsidR="00327FC4" w:rsidRPr="00327FC4">
        <w:rPr>
          <w:rFonts w:eastAsiaTheme="minorHAnsi"/>
          <w:sz w:val="28"/>
          <w:szCs w:val="28"/>
          <w:lang w:eastAsia="en-US"/>
        </w:rPr>
        <w:t>"Собрание законодательства РФ", N 31, ст. 4017, 30.07.2007; "Российская газета", N 165, 01.08.2007; "Парламентская газета", N 99-101, 09.08.2007)</w:t>
      </w:r>
      <w:r w:rsidR="00327FC4">
        <w:rPr>
          <w:rFonts w:eastAsiaTheme="minorHAnsi"/>
          <w:sz w:val="28"/>
          <w:szCs w:val="28"/>
          <w:lang w:eastAsia="en-US"/>
        </w:rPr>
        <w:t>;</w:t>
      </w:r>
      <w:proofErr w:type="gramEnd"/>
    </w:p>
    <w:p w:rsidR="00327FC4" w:rsidRPr="00327FC4" w:rsidRDefault="007904DC" w:rsidP="00327FC4">
      <w:pPr>
        <w:autoSpaceDE w:val="0"/>
        <w:autoSpaceDN w:val="0"/>
        <w:adjustRightInd w:val="0"/>
        <w:ind w:firstLine="720"/>
        <w:jc w:val="both"/>
        <w:rPr>
          <w:rFonts w:eastAsiaTheme="minorHAnsi"/>
          <w:sz w:val="28"/>
          <w:szCs w:val="28"/>
          <w:lang w:eastAsia="en-US"/>
        </w:rPr>
      </w:pPr>
      <w:hyperlink r:id="rId12" w:history="1">
        <w:proofErr w:type="gramStart"/>
        <w:r w:rsidR="00327FC4" w:rsidRPr="00327FC4">
          <w:rPr>
            <w:rFonts w:eastAsiaTheme="minorHAnsi"/>
            <w:sz w:val="28"/>
            <w:szCs w:val="28"/>
            <w:lang w:eastAsia="en-US"/>
          </w:rPr>
          <w:t>Федеральным законом</w:t>
        </w:r>
      </w:hyperlink>
      <w:r w:rsidR="00327FC4" w:rsidRPr="00327FC4">
        <w:rPr>
          <w:rFonts w:eastAsiaTheme="minorHAnsi"/>
          <w:sz w:val="28"/>
          <w:szCs w:val="28"/>
          <w:lang w:eastAsia="en-US"/>
        </w:rPr>
        <w:t xml:space="preserve"> от 21.07.97 N 122-ФЗ "О государственной регистрации прав на недвижимое имущество и сделок с ним" (первоначальный текст документа опубликован в изданиях:</w:t>
      </w:r>
      <w:proofErr w:type="gramEnd"/>
      <w:r w:rsidR="00327FC4" w:rsidRPr="00327FC4">
        <w:rPr>
          <w:rFonts w:eastAsiaTheme="minorHAnsi"/>
          <w:sz w:val="28"/>
          <w:szCs w:val="28"/>
          <w:lang w:eastAsia="en-US"/>
        </w:rPr>
        <w:t xml:space="preserve"> </w:t>
      </w:r>
      <w:proofErr w:type="gramStart"/>
      <w:r w:rsidR="00327FC4" w:rsidRPr="00327FC4">
        <w:rPr>
          <w:rFonts w:eastAsiaTheme="minorHAnsi"/>
          <w:sz w:val="28"/>
          <w:szCs w:val="28"/>
          <w:lang w:eastAsia="en-US"/>
        </w:rPr>
        <w:t>"Собрание законодательства РФ", N 30, ст. 3594, 28.07.97; "Росс</w:t>
      </w:r>
      <w:r w:rsidR="00327FC4">
        <w:rPr>
          <w:rFonts w:eastAsiaTheme="minorHAnsi"/>
          <w:sz w:val="28"/>
          <w:szCs w:val="28"/>
          <w:lang w:eastAsia="en-US"/>
        </w:rPr>
        <w:t>ийская газета" N 145, 30.07.97);</w:t>
      </w:r>
      <w:proofErr w:type="gramEnd"/>
    </w:p>
    <w:p w:rsidR="004B1A89" w:rsidRDefault="004B1A89" w:rsidP="004B1A89">
      <w:pPr>
        <w:autoSpaceDE w:val="0"/>
        <w:ind w:firstLine="720"/>
        <w:jc w:val="both"/>
        <w:rPr>
          <w:sz w:val="28"/>
          <w:szCs w:val="28"/>
          <w:lang w:eastAsia="zh-CN"/>
        </w:rPr>
      </w:pPr>
      <w:r>
        <w:rPr>
          <w:sz w:val="28"/>
          <w:szCs w:val="28"/>
          <w:lang w:eastAsia="zh-CN"/>
        </w:rPr>
        <w:t>Федеральн</w:t>
      </w:r>
      <w:r w:rsidR="007D63D5">
        <w:rPr>
          <w:sz w:val="28"/>
          <w:szCs w:val="28"/>
          <w:lang w:eastAsia="zh-CN"/>
        </w:rPr>
        <w:t>ым</w:t>
      </w:r>
      <w:r>
        <w:rPr>
          <w:sz w:val="28"/>
          <w:szCs w:val="28"/>
          <w:lang w:eastAsia="zh-CN"/>
        </w:rPr>
        <w:t xml:space="preserve"> закон</w:t>
      </w:r>
      <w:r w:rsidR="007D63D5">
        <w:rPr>
          <w:sz w:val="28"/>
          <w:szCs w:val="28"/>
          <w:lang w:eastAsia="zh-CN"/>
        </w:rPr>
        <w:t>ом</w:t>
      </w:r>
      <w:r>
        <w:rPr>
          <w:sz w:val="28"/>
          <w:szCs w:val="28"/>
          <w:lang w:eastAsia="zh-CN"/>
        </w:rPr>
        <w:t xml:space="preserve"> от 27 июля </w:t>
      </w:r>
      <w:r w:rsidRPr="00B93715">
        <w:rPr>
          <w:sz w:val="28"/>
          <w:szCs w:val="28"/>
          <w:lang w:eastAsia="zh-CN"/>
        </w:rPr>
        <w:t>2010</w:t>
      </w:r>
      <w:r>
        <w:rPr>
          <w:sz w:val="28"/>
          <w:szCs w:val="28"/>
          <w:lang w:eastAsia="zh-CN"/>
        </w:rPr>
        <w:t>года</w:t>
      </w:r>
      <w:r w:rsidRPr="00B93715">
        <w:rPr>
          <w:sz w:val="28"/>
          <w:szCs w:val="28"/>
          <w:lang w:eastAsia="zh-CN"/>
        </w:rPr>
        <w:t xml:space="preserve"> № 210-ФЗ «Об организации предоставления государственных и муниципальных услуг» (текст опубликован в «Р</w:t>
      </w:r>
      <w:r>
        <w:rPr>
          <w:sz w:val="28"/>
          <w:szCs w:val="28"/>
          <w:lang w:eastAsia="zh-CN"/>
        </w:rPr>
        <w:t xml:space="preserve">оссийской газете» от 30 июля </w:t>
      </w:r>
      <w:r w:rsidRPr="00B93715">
        <w:rPr>
          <w:sz w:val="28"/>
          <w:szCs w:val="28"/>
          <w:lang w:eastAsia="zh-CN"/>
        </w:rPr>
        <w:t>2010</w:t>
      </w:r>
      <w:r>
        <w:rPr>
          <w:sz w:val="28"/>
          <w:szCs w:val="28"/>
          <w:lang w:eastAsia="zh-CN"/>
        </w:rPr>
        <w:t>года</w:t>
      </w:r>
      <w:r w:rsidRPr="00B93715">
        <w:rPr>
          <w:sz w:val="28"/>
          <w:szCs w:val="28"/>
          <w:lang w:eastAsia="zh-CN"/>
        </w:rPr>
        <w:t xml:space="preserve"> № 168;</w:t>
      </w:r>
    </w:p>
    <w:p w:rsidR="004B1A89" w:rsidRPr="00B93715" w:rsidRDefault="00CB5D4B" w:rsidP="004B1A89">
      <w:pPr>
        <w:autoSpaceDE w:val="0"/>
        <w:ind w:firstLine="720"/>
        <w:jc w:val="both"/>
        <w:rPr>
          <w:rFonts w:ascii="Times New Roman CYR" w:hAnsi="Times New Roman CYR" w:cs="Times New Roman CYR"/>
          <w:color w:val="000000"/>
          <w:sz w:val="28"/>
          <w:szCs w:val="28"/>
          <w:lang w:eastAsia="zh-CN"/>
        </w:rPr>
      </w:pPr>
      <w:r>
        <w:rPr>
          <w:sz w:val="28"/>
          <w:szCs w:val="28"/>
          <w:lang w:eastAsia="zh-CN"/>
        </w:rPr>
        <w:t>П</w:t>
      </w:r>
      <w:r w:rsidR="004B1A89" w:rsidRPr="00B93715">
        <w:rPr>
          <w:sz w:val="28"/>
          <w:szCs w:val="28"/>
          <w:lang w:eastAsia="zh-CN"/>
        </w:rPr>
        <w:t>остановлени</w:t>
      </w:r>
      <w:r w:rsidR="007D63D5">
        <w:rPr>
          <w:sz w:val="28"/>
          <w:szCs w:val="28"/>
          <w:lang w:eastAsia="zh-CN"/>
        </w:rPr>
        <w:t>ем</w:t>
      </w:r>
      <w:r w:rsidR="004B1A89" w:rsidRPr="00B93715">
        <w:rPr>
          <w:sz w:val="28"/>
          <w:szCs w:val="28"/>
          <w:lang w:eastAsia="zh-CN"/>
        </w:rPr>
        <w:t xml:space="preserve"> Правительств</w:t>
      </w:r>
      <w:r w:rsidR="004B1A89">
        <w:rPr>
          <w:sz w:val="28"/>
          <w:szCs w:val="28"/>
          <w:lang w:eastAsia="zh-CN"/>
        </w:rPr>
        <w:t xml:space="preserve">а Российской Федерации от 16 мая </w:t>
      </w:r>
      <w:r w:rsidR="004B1A89" w:rsidRPr="00B93715">
        <w:rPr>
          <w:sz w:val="28"/>
          <w:szCs w:val="28"/>
          <w:lang w:eastAsia="zh-CN"/>
        </w:rPr>
        <w:t>2011</w:t>
      </w:r>
      <w:r w:rsidR="004B1A89">
        <w:rPr>
          <w:sz w:val="28"/>
          <w:szCs w:val="28"/>
          <w:lang w:eastAsia="zh-CN"/>
        </w:rPr>
        <w:t xml:space="preserve">года </w:t>
      </w:r>
      <w:r w:rsidR="004B1A89" w:rsidRPr="00B93715">
        <w:rPr>
          <w:sz w:val="28"/>
          <w:szCs w:val="28"/>
          <w:lang w:eastAsia="zh-CN"/>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w:t>
      </w:r>
      <w:r w:rsidR="004B1A89">
        <w:rPr>
          <w:sz w:val="28"/>
          <w:szCs w:val="28"/>
          <w:lang w:eastAsia="zh-CN"/>
        </w:rPr>
        <w:t xml:space="preserve"> Российской Федерации» от 30 мая </w:t>
      </w:r>
      <w:r w:rsidR="004B1A89" w:rsidRPr="00B93715">
        <w:rPr>
          <w:sz w:val="28"/>
          <w:szCs w:val="28"/>
          <w:lang w:eastAsia="zh-CN"/>
        </w:rPr>
        <w:t>2011</w:t>
      </w:r>
      <w:r w:rsidR="004B1A89">
        <w:rPr>
          <w:sz w:val="28"/>
          <w:szCs w:val="28"/>
          <w:lang w:eastAsia="zh-CN"/>
        </w:rPr>
        <w:t>года</w:t>
      </w:r>
      <w:r w:rsidR="004B1A89" w:rsidRPr="00B93715">
        <w:rPr>
          <w:sz w:val="28"/>
          <w:szCs w:val="28"/>
          <w:lang w:eastAsia="zh-CN"/>
        </w:rPr>
        <w:t xml:space="preserve"> № 22, ст. 3169;</w:t>
      </w:r>
    </w:p>
    <w:p w:rsidR="004B1A89" w:rsidRDefault="004B1A89" w:rsidP="004B1A89">
      <w:pPr>
        <w:autoSpaceDE w:val="0"/>
        <w:ind w:firstLine="709"/>
        <w:jc w:val="both"/>
        <w:rPr>
          <w:color w:val="000000"/>
          <w:sz w:val="28"/>
          <w:szCs w:val="28"/>
          <w:lang w:eastAsia="zh-CN"/>
        </w:rPr>
      </w:pPr>
      <w:r w:rsidRPr="00B93715">
        <w:rPr>
          <w:rFonts w:ascii="Times New Roman CYR" w:hAnsi="Times New Roman CYR" w:cs="Times New Roman CYR"/>
          <w:color w:val="000000"/>
          <w:sz w:val="28"/>
          <w:szCs w:val="28"/>
          <w:lang w:eastAsia="zh-CN"/>
        </w:rPr>
        <w:t>Зак</w:t>
      </w:r>
      <w:r>
        <w:rPr>
          <w:rFonts w:ascii="Times New Roman CYR" w:hAnsi="Times New Roman CYR" w:cs="Times New Roman CYR"/>
          <w:color w:val="000000"/>
          <w:sz w:val="28"/>
          <w:szCs w:val="28"/>
          <w:lang w:eastAsia="zh-CN"/>
        </w:rPr>
        <w:t>он</w:t>
      </w:r>
      <w:r w:rsidR="007D63D5">
        <w:rPr>
          <w:rFonts w:ascii="Times New Roman CYR" w:hAnsi="Times New Roman CYR" w:cs="Times New Roman CYR"/>
          <w:color w:val="000000"/>
          <w:sz w:val="28"/>
          <w:szCs w:val="28"/>
          <w:lang w:eastAsia="zh-CN"/>
        </w:rPr>
        <w:t>ом</w:t>
      </w:r>
      <w:r>
        <w:rPr>
          <w:rFonts w:ascii="Times New Roman CYR" w:hAnsi="Times New Roman CYR" w:cs="Times New Roman CYR"/>
          <w:color w:val="000000"/>
          <w:sz w:val="28"/>
          <w:szCs w:val="28"/>
          <w:lang w:eastAsia="zh-CN"/>
        </w:rPr>
        <w:t xml:space="preserve"> Краснодарского края от 05 ноября </w:t>
      </w:r>
      <w:r w:rsidRPr="00B93715">
        <w:rPr>
          <w:rFonts w:ascii="Times New Roman CYR" w:hAnsi="Times New Roman CYR" w:cs="Times New Roman CYR"/>
          <w:color w:val="000000"/>
          <w:sz w:val="28"/>
          <w:szCs w:val="28"/>
          <w:lang w:eastAsia="zh-CN"/>
        </w:rPr>
        <w:t>2002</w:t>
      </w:r>
      <w:r>
        <w:rPr>
          <w:rFonts w:ascii="Times New Roman CYR" w:hAnsi="Times New Roman CYR" w:cs="Times New Roman CYR"/>
          <w:color w:val="000000"/>
          <w:sz w:val="28"/>
          <w:szCs w:val="28"/>
          <w:lang w:eastAsia="zh-CN"/>
        </w:rPr>
        <w:t>года</w:t>
      </w:r>
      <w:r w:rsidRPr="00B93715">
        <w:rPr>
          <w:rFonts w:ascii="Times New Roman CYR" w:hAnsi="Times New Roman CYR" w:cs="Times New Roman CYR"/>
          <w:color w:val="000000"/>
          <w:sz w:val="28"/>
          <w:szCs w:val="28"/>
          <w:lang w:eastAsia="zh-CN"/>
        </w:rPr>
        <w:t xml:space="preserve"> № 532-КЗ </w:t>
      </w:r>
      <w:r w:rsidRPr="00B93715">
        <w:rPr>
          <w:color w:val="000000"/>
          <w:sz w:val="28"/>
          <w:szCs w:val="28"/>
          <w:lang w:eastAsia="zh-CN"/>
        </w:rPr>
        <w:t>«</w:t>
      </w:r>
      <w:r w:rsidRPr="00B93715">
        <w:rPr>
          <w:rFonts w:ascii="Times New Roman CYR" w:hAnsi="Times New Roman CYR" w:cs="Times New Roman CYR"/>
          <w:color w:val="000000"/>
          <w:sz w:val="28"/>
          <w:szCs w:val="28"/>
          <w:lang w:eastAsia="zh-CN"/>
        </w:rPr>
        <w:t>Об основах регулирования земельных отношений в Краснодарском крае</w:t>
      </w:r>
      <w:r w:rsidRPr="00B93715">
        <w:rPr>
          <w:color w:val="000000"/>
          <w:sz w:val="28"/>
          <w:szCs w:val="28"/>
          <w:lang w:eastAsia="zh-CN"/>
        </w:rPr>
        <w:t>» (текст опубликован</w:t>
      </w:r>
      <w:r>
        <w:rPr>
          <w:color w:val="000000"/>
          <w:sz w:val="28"/>
          <w:szCs w:val="28"/>
          <w:lang w:eastAsia="zh-CN"/>
        </w:rPr>
        <w:t xml:space="preserve"> в газете "Кубанские новости", № 240 от 14ноября 2002года</w:t>
      </w:r>
      <w:r w:rsidRPr="00B93715">
        <w:rPr>
          <w:color w:val="000000"/>
          <w:sz w:val="28"/>
          <w:szCs w:val="28"/>
          <w:lang w:eastAsia="zh-CN"/>
        </w:rPr>
        <w:t>;</w:t>
      </w:r>
    </w:p>
    <w:p w:rsidR="004B1A89" w:rsidRDefault="004B1A89" w:rsidP="004B1A89">
      <w:pPr>
        <w:autoSpaceDE w:val="0"/>
        <w:ind w:left="-57" w:firstLine="720"/>
        <w:jc w:val="both"/>
        <w:rPr>
          <w:sz w:val="28"/>
          <w:szCs w:val="28"/>
          <w:lang w:eastAsia="zh-CN"/>
        </w:rPr>
      </w:pPr>
      <w:r>
        <w:rPr>
          <w:sz w:val="28"/>
          <w:szCs w:val="28"/>
          <w:lang w:eastAsia="zh-CN"/>
        </w:rPr>
        <w:t>У</w:t>
      </w:r>
      <w:r w:rsidRPr="00B93715">
        <w:rPr>
          <w:sz w:val="28"/>
          <w:szCs w:val="28"/>
          <w:lang w:eastAsia="zh-CN"/>
        </w:rPr>
        <w:t>став</w:t>
      </w:r>
      <w:r w:rsidR="007D63D5">
        <w:rPr>
          <w:sz w:val="28"/>
          <w:szCs w:val="28"/>
          <w:lang w:eastAsia="zh-CN"/>
        </w:rPr>
        <w:t>ом</w:t>
      </w:r>
      <w:r w:rsidRPr="00B93715">
        <w:rPr>
          <w:sz w:val="28"/>
          <w:szCs w:val="28"/>
          <w:lang w:eastAsia="zh-CN"/>
        </w:rPr>
        <w:t xml:space="preserve"> </w:t>
      </w:r>
      <w:r w:rsidR="00B070F9" w:rsidRPr="00E474DE">
        <w:rPr>
          <w:color w:val="000000"/>
          <w:sz w:val="28"/>
          <w:szCs w:val="28"/>
        </w:rPr>
        <w:t>Харьковского</w:t>
      </w:r>
      <w:r w:rsidR="00550514" w:rsidRPr="00B93715">
        <w:rPr>
          <w:sz w:val="28"/>
          <w:szCs w:val="28"/>
          <w:lang w:eastAsia="zh-CN"/>
        </w:rPr>
        <w:t xml:space="preserve"> </w:t>
      </w:r>
      <w:r w:rsidRPr="00B93715">
        <w:rPr>
          <w:sz w:val="28"/>
          <w:szCs w:val="28"/>
          <w:lang w:eastAsia="zh-CN"/>
        </w:rPr>
        <w:t xml:space="preserve">сельского поселения </w:t>
      </w:r>
      <w:r>
        <w:rPr>
          <w:sz w:val="28"/>
          <w:szCs w:val="28"/>
          <w:lang w:eastAsia="zh-CN"/>
        </w:rPr>
        <w:t>Лабинского</w:t>
      </w:r>
      <w:r w:rsidRPr="00B93715">
        <w:rPr>
          <w:sz w:val="28"/>
          <w:szCs w:val="28"/>
          <w:lang w:eastAsia="zh-CN"/>
        </w:rPr>
        <w:t xml:space="preserve"> района</w:t>
      </w:r>
      <w:r w:rsidR="00B070F9">
        <w:rPr>
          <w:sz w:val="28"/>
          <w:szCs w:val="28"/>
          <w:lang w:eastAsia="zh-CN"/>
        </w:rPr>
        <w:t>;</w:t>
      </w:r>
    </w:p>
    <w:p w:rsidR="00AF43A0" w:rsidRDefault="00B070F9" w:rsidP="00B070F9">
      <w:pPr>
        <w:autoSpaceDE w:val="0"/>
        <w:ind w:left="-57" w:firstLine="720"/>
        <w:jc w:val="both"/>
        <w:rPr>
          <w:sz w:val="28"/>
          <w:szCs w:val="28"/>
          <w:lang w:eastAsia="zh-CN"/>
        </w:rPr>
      </w:pPr>
      <w:r>
        <w:rPr>
          <w:sz w:val="28"/>
          <w:szCs w:val="28"/>
          <w:lang w:eastAsia="zh-CN"/>
        </w:rPr>
        <w:t xml:space="preserve">Настоящим </w:t>
      </w:r>
      <w:r>
        <w:rPr>
          <w:sz w:val="28"/>
          <w:szCs w:val="28"/>
        </w:rPr>
        <w:t>Административным регламентом.</w:t>
      </w:r>
    </w:p>
    <w:p w:rsidR="004B1A89" w:rsidRPr="00F7186D" w:rsidRDefault="004B1A89" w:rsidP="00A82504">
      <w:pPr>
        <w:tabs>
          <w:tab w:val="left" w:pos="0"/>
          <w:tab w:val="left" w:pos="1701"/>
        </w:tabs>
        <w:autoSpaceDE w:val="0"/>
        <w:autoSpaceDN w:val="0"/>
        <w:adjustRightInd w:val="0"/>
        <w:ind w:firstLine="709"/>
        <w:jc w:val="center"/>
        <w:rPr>
          <w:sz w:val="28"/>
          <w:szCs w:val="28"/>
        </w:rPr>
      </w:pPr>
      <w:r w:rsidRPr="00F7186D">
        <w:rPr>
          <w:sz w:val="28"/>
          <w:szCs w:val="28"/>
        </w:rPr>
        <w:lastRenderedPageBreak/>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C8273D" w:rsidRDefault="00C8273D" w:rsidP="00C8273D">
      <w:pPr>
        <w:ind w:firstLine="709"/>
        <w:jc w:val="both"/>
        <w:rPr>
          <w:sz w:val="28"/>
          <w:szCs w:val="28"/>
        </w:rPr>
      </w:pPr>
    </w:p>
    <w:p w:rsidR="00C8273D" w:rsidRDefault="00B070F9" w:rsidP="00C8273D">
      <w:pPr>
        <w:ind w:firstLine="709"/>
        <w:jc w:val="both"/>
        <w:rPr>
          <w:sz w:val="28"/>
          <w:szCs w:val="28"/>
        </w:rPr>
      </w:pPr>
      <w:r>
        <w:rPr>
          <w:sz w:val="28"/>
          <w:szCs w:val="28"/>
        </w:rPr>
        <w:t>2.6.1.</w:t>
      </w:r>
      <w:r w:rsidR="004B1A89" w:rsidRPr="00C8273D">
        <w:rPr>
          <w:sz w:val="28"/>
          <w:szCs w:val="28"/>
        </w:rPr>
        <w:t>Для предоставления муниципальной услуги заявитель представляет</w:t>
      </w:r>
      <w:r w:rsidR="00A45FA7">
        <w:rPr>
          <w:sz w:val="28"/>
          <w:szCs w:val="28"/>
        </w:rPr>
        <w:t xml:space="preserve"> самостоятельно</w:t>
      </w:r>
      <w:r w:rsidR="00C8273D">
        <w:rPr>
          <w:sz w:val="28"/>
          <w:szCs w:val="28"/>
        </w:rPr>
        <w:t>:</w:t>
      </w:r>
    </w:p>
    <w:p w:rsidR="00605385" w:rsidRPr="00605385" w:rsidRDefault="00605385" w:rsidP="00605385">
      <w:pPr>
        <w:autoSpaceDE w:val="0"/>
        <w:autoSpaceDN w:val="0"/>
        <w:adjustRightInd w:val="0"/>
        <w:ind w:firstLine="720"/>
        <w:jc w:val="both"/>
        <w:rPr>
          <w:rFonts w:eastAsiaTheme="minorHAnsi"/>
          <w:sz w:val="28"/>
          <w:szCs w:val="28"/>
          <w:lang w:eastAsia="en-US"/>
        </w:rPr>
      </w:pPr>
      <w:bookmarkStart w:id="4" w:name="sub_291"/>
      <w:bookmarkStart w:id="5" w:name="sub_2243"/>
      <w:r w:rsidRPr="00605385">
        <w:rPr>
          <w:rFonts w:eastAsiaTheme="minorHAnsi"/>
          <w:sz w:val="28"/>
          <w:szCs w:val="28"/>
          <w:lang w:eastAsia="en-US"/>
        </w:rPr>
        <w:t xml:space="preserve">1) заявление на имя главы </w:t>
      </w:r>
      <w:r w:rsidR="00B070F9">
        <w:rPr>
          <w:rFonts w:eastAsiaTheme="minorHAnsi"/>
          <w:sz w:val="28"/>
          <w:szCs w:val="28"/>
          <w:lang w:eastAsia="en-US"/>
        </w:rPr>
        <w:t xml:space="preserve">Харьковского </w:t>
      </w:r>
      <w:r w:rsidRPr="00267494">
        <w:rPr>
          <w:rFonts w:eastAsiaTheme="minorHAnsi"/>
          <w:sz w:val="28"/>
          <w:szCs w:val="28"/>
          <w:lang w:eastAsia="en-US"/>
        </w:rPr>
        <w:t>сельского поселения Лабинского района</w:t>
      </w:r>
      <w:r w:rsidRPr="00605385">
        <w:rPr>
          <w:rFonts w:eastAsiaTheme="minorHAnsi"/>
          <w:sz w:val="28"/>
          <w:szCs w:val="28"/>
          <w:lang w:eastAsia="en-US"/>
        </w:rPr>
        <w:t xml:space="preserve"> в соответствии с </w:t>
      </w:r>
      <w:hyperlink w:anchor="sub_1100" w:history="1">
        <w:r w:rsidRPr="00267494">
          <w:rPr>
            <w:rFonts w:eastAsiaTheme="minorHAnsi"/>
            <w:sz w:val="28"/>
            <w:szCs w:val="28"/>
            <w:lang w:eastAsia="en-US"/>
          </w:rPr>
          <w:t>приложением N </w:t>
        </w:r>
        <w:r w:rsidR="00B070F9">
          <w:rPr>
            <w:rFonts w:eastAsiaTheme="minorHAnsi"/>
            <w:sz w:val="28"/>
            <w:szCs w:val="28"/>
            <w:lang w:eastAsia="en-US"/>
          </w:rPr>
          <w:t>2</w:t>
        </w:r>
      </w:hyperlink>
      <w:r w:rsidRPr="00605385">
        <w:rPr>
          <w:rFonts w:eastAsiaTheme="minorHAnsi"/>
          <w:sz w:val="28"/>
          <w:szCs w:val="28"/>
          <w:lang w:eastAsia="en-US"/>
        </w:rPr>
        <w:t>;</w:t>
      </w:r>
    </w:p>
    <w:p w:rsidR="00267494" w:rsidRPr="00267494" w:rsidRDefault="00605385" w:rsidP="00605385">
      <w:pPr>
        <w:autoSpaceDE w:val="0"/>
        <w:autoSpaceDN w:val="0"/>
        <w:adjustRightInd w:val="0"/>
        <w:ind w:firstLine="720"/>
        <w:jc w:val="both"/>
        <w:rPr>
          <w:sz w:val="28"/>
          <w:szCs w:val="28"/>
        </w:rPr>
      </w:pPr>
      <w:bookmarkStart w:id="6" w:name="sub_292"/>
      <w:bookmarkEnd w:id="4"/>
      <w:r w:rsidRPr="00605385">
        <w:rPr>
          <w:rFonts w:eastAsiaTheme="minorHAnsi"/>
          <w:sz w:val="28"/>
          <w:szCs w:val="28"/>
          <w:lang w:eastAsia="en-US"/>
        </w:rPr>
        <w:t>2) документ, подтверждающ</w:t>
      </w:r>
      <w:r w:rsidR="00267494" w:rsidRPr="00267494">
        <w:rPr>
          <w:rFonts w:eastAsiaTheme="minorHAnsi"/>
          <w:sz w:val="28"/>
          <w:szCs w:val="28"/>
          <w:lang w:eastAsia="en-US"/>
        </w:rPr>
        <w:t>ий</w:t>
      </w:r>
      <w:r w:rsidRPr="00605385">
        <w:rPr>
          <w:rFonts w:eastAsiaTheme="minorHAnsi"/>
          <w:sz w:val="28"/>
          <w:szCs w:val="28"/>
          <w:lang w:eastAsia="en-US"/>
        </w:rPr>
        <w:t xml:space="preserve"> личность заявителя</w:t>
      </w:r>
      <w:bookmarkStart w:id="7" w:name="sub_293"/>
      <w:bookmarkEnd w:id="6"/>
      <w:r w:rsidR="00267494" w:rsidRPr="00267494">
        <w:rPr>
          <w:sz w:val="28"/>
          <w:szCs w:val="28"/>
        </w:rPr>
        <w:t xml:space="preserve"> (заявителей)</w:t>
      </w:r>
      <w:r w:rsidR="00384FBF">
        <w:rPr>
          <w:sz w:val="28"/>
          <w:szCs w:val="28"/>
        </w:rPr>
        <w:t>, являющегося физическим лицом</w:t>
      </w:r>
      <w:r w:rsidR="00267494" w:rsidRPr="00267494">
        <w:rPr>
          <w:sz w:val="28"/>
          <w:szCs w:val="28"/>
        </w:rPr>
        <w:t>;</w:t>
      </w:r>
    </w:p>
    <w:p w:rsidR="00605385" w:rsidRPr="00F67C73" w:rsidRDefault="00267494" w:rsidP="00605385">
      <w:pPr>
        <w:autoSpaceDE w:val="0"/>
        <w:autoSpaceDN w:val="0"/>
        <w:adjustRightInd w:val="0"/>
        <w:ind w:firstLine="720"/>
        <w:jc w:val="both"/>
        <w:rPr>
          <w:rFonts w:eastAsiaTheme="minorHAnsi"/>
          <w:sz w:val="28"/>
          <w:szCs w:val="28"/>
          <w:lang w:eastAsia="en-US"/>
        </w:rPr>
      </w:pPr>
      <w:r w:rsidRPr="00267494">
        <w:rPr>
          <w:rFonts w:eastAsiaTheme="minorHAnsi"/>
          <w:sz w:val="28"/>
          <w:szCs w:val="28"/>
          <w:lang w:eastAsia="en-US"/>
        </w:rPr>
        <w:t xml:space="preserve"> </w:t>
      </w:r>
      <w:r w:rsidR="00605385" w:rsidRPr="00605385">
        <w:rPr>
          <w:rFonts w:eastAsiaTheme="minorHAnsi"/>
          <w:sz w:val="28"/>
          <w:szCs w:val="28"/>
          <w:lang w:eastAsia="en-US"/>
        </w:rPr>
        <w:t xml:space="preserve">3) </w:t>
      </w:r>
      <w:r w:rsidRPr="00267494">
        <w:rPr>
          <w:rFonts w:eastAsiaTheme="minorHAnsi"/>
          <w:sz w:val="28"/>
          <w:szCs w:val="28"/>
          <w:lang w:eastAsia="en-US"/>
        </w:rPr>
        <w:t>документ</w:t>
      </w:r>
      <w:r w:rsidR="00605385" w:rsidRPr="00605385">
        <w:rPr>
          <w:rFonts w:eastAsiaTheme="minorHAnsi"/>
          <w:sz w:val="28"/>
          <w:szCs w:val="28"/>
          <w:lang w:eastAsia="en-US"/>
        </w:rPr>
        <w:t xml:space="preserve">, подтверждающего полномочия представителя заявителя, если с заявлением о предоставления земельного участка обращается </w:t>
      </w:r>
      <w:r w:rsidR="00605385" w:rsidRPr="00F67C73">
        <w:rPr>
          <w:rFonts w:eastAsiaTheme="minorHAnsi"/>
          <w:sz w:val="28"/>
          <w:szCs w:val="28"/>
          <w:lang w:eastAsia="en-US"/>
        </w:rPr>
        <w:t>представитель заявителя;</w:t>
      </w:r>
    </w:p>
    <w:bookmarkEnd w:id="7"/>
    <w:p w:rsidR="00CA2BBB" w:rsidRPr="007C7EF8" w:rsidRDefault="00267494" w:rsidP="00CA2BBB">
      <w:pPr>
        <w:autoSpaceDE w:val="0"/>
        <w:autoSpaceDN w:val="0"/>
        <w:adjustRightInd w:val="0"/>
        <w:ind w:firstLine="709"/>
        <w:jc w:val="both"/>
        <w:rPr>
          <w:color w:val="000000" w:themeColor="text1"/>
          <w:sz w:val="28"/>
          <w:szCs w:val="28"/>
        </w:rPr>
      </w:pPr>
      <w:r w:rsidRPr="00F67C73">
        <w:rPr>
          <w:rFonts w:eastAsiaTheme="minorHAnsi"/>
          <w:sz w:val="28"/>
          <w:szCs w:val="28"/>
          <w:lang w:eastAsia="en-US"/>
        </w:rPr>
        <w:t>4</w:t>
      </w:r>
      <w:r w:rsidR="00CA2BBB">
        <w:rPr>
          <w:rFonts w:eastAsiaTheme="minorHAnsi"/>
          <w:sz w:val="28"/>
          <w:szCs w:val="28"/>
          <w:lang w:eastAsia="en-US"/>
        </w:rPr>
        <w:t>)</w:t>
      </w:r>
      <w:r w:rsidR="00CA2BBB" w:rsidRPr="00CA2BBB">
        <w:rPr>
          <w:color w:val="000000" w:themeColor="text1"/>
          <w:sz w:val="28"/>
          <w:szCs w:val="28"/>
        </w:rPr>
        <w:t xml:space="preserve"> </w:t>
      </w:r>
      <w:r w:rsidR="00CA2BBB" w:rsidRPr="007C7EF8">
        <w:rPr>
          <w:color w:val="000000" w:themeColor="text1"/>
          <w:sz w:val="28"/>
          <w:szCs w:val="28"/>
        </w:rPr>
        <w:t>схема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(при наличии);</w:t>
      </w:r>
    </w:p>
    <w:p w:rsidR="00CA2BBB" w:rsidRPr="007C7EF8" w:rsidRDefault="00CA2BBB" w:rsidP="00CA2BBB">
      <w:pPr>
        <w:autoSpaceDE w:val="0"/>
        <w:autoSpaceDN w:val="0"/>
        <w:adjustRightInd w:val="0"/>
        <w:ind w:firstLine="709"/>
        <w:jc w:val="both"/>
        <w:rPr>
          <w:color w:val="000000" w:themeColor="text1"/>
          <w:sz w:val="28"/>
          <w:szCs w:val="28"/>
        </w:rPr>
      </w:pPr>
      <w:r>
        <w:rPr>
          <w:color w:val="000000" w:themeColor="text1"/>
          <w:sz w:val="28"/>
          <w:szCs w:val="28"/>
        </w:rPr>
        <w:t>5)</w:t>
      </w:r>
      <w:r w:rsidRPr="007C7EF8">
        <w:rPr>
          <w:color w:val="000000" w:themeColor="text1"/>
          <w:sz w:val="28"/>
          <w:szCs w:val="28"/>
        </w:rPr>
        <w:t>документы, удостоверяющие (устанавливающие) права на здание, строение, сооружение, если право на такое здание, строение, сооружение в соответствии с законодательством РФ признается возникшим независимо от его регистрации в ЕГРП;</w:t>
      </w:r>
    </w:p>
    <w:p w:rsidR="00CA2BBB" w:rsidRPr="007C7EF8" w:rsidRDefault="00CA2BBB" w:rsidP="00CA2BBB">
      <w:pPr>
        <w:autoSpaceDE w:val="0"/>
        <w:autoSpaceDN w:val="0"/>
        <w:adjustRightInd w:val="0"/>
        <w:ind w:firstLine="709"/>
        <w:jc w:val="both"/>
        <w:rPr>
          <w:color w:val="000000" w:themeColor="text1"/>
          <w:sz w:val="28"/>
          <w:szCs w:val="28"/>
        </w:rPr>
      </w:pPr>
      <w:r>
        <w:rPr>
          <w:color w:val="000000" w:themeColor="text1"/>
          <w:sz w:val="28"/>
          <w:szCs w:val="28"/>
        </w:rPr>
        <w:t>6)</w:t>
      </w:r>
      <w:r w:rsidRPr="007C7EF8">
        <w:rPr>
          <w:color w:val="000000" w:themeColor="text1"/>
          <w:sz w:val="28"/>
          <w:szCs w:val="28"/>
        </w:rPr>
        <w:t>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РФ признается возникшим независимо от его регистрации в ЕГРП;</w:t>
      </w:r>
    </w:p>
    <w:p w:rsidR="00CA2BBB" w:rsidRPr="007C7EF8" w:rsidRDefault="00CA2BBB" w:rsidP="00CA2BBB">
      <w:pPr>
        <w:autoSpaceDE w:val="0"/>
        <w:autoSpaceDN w:val="0"/>
        <w:adjustRightInd w:val="0"/>
        <w:ind w:firstLine="709"/>
        <w:jc w:val="both"/>
        <w:rPr>
          <w:color w:val="000000" w:themeColor="text1"/>
          <w:sz w:val="28"/>
          <w:szCs w:val="28"/>
        </w:rPr>
      </w:pPr>
      <w:proofErr w:type="gramStart"/>
      <w:r>
        <w:rPr>
          <w:color w:val="000000" w:themeColor="text1"/>
          <w:sz w:val="28"/>
          <w:szCs w:val="28"/>
        </w:rPr>
        <w:t>7)</w:t>
      </w:r>
      <w:r w:rsidRPr="007C7EF8">
        <w:rPr>
          <w:color w:val="000000" w:themeColor="text1"/>
          <w:sz w:val="28"/>
          <w:szCs w:val="28"/>
        </w:rPr>
        <w:t>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от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roofErr w:type="gramEnd"/>
    </w:p>
    <w:p w:rsidR="00CA2BBB" w:rsidRPr="007C7EF8" w:rsidRDefault="00CA2BBB" w:rsidP="00CA2BBB">
      <w:pPr>
        <w:autoSpaceDE w:val="0"/>
        <w:autoSpaceDN w:val="0"/>
        <w:adjustRightInd w:val="0"/>
        <w:ind w:firstLine="709"/>
        <w:jc w:val="both"/>
        <w:rPr>
          <w:color w:val="000000" w:themeColor="text1"/>
          <w:sz w:val="28"/>
          <w:szCs w:val="28"/>
        </w:rPr>
      </w:pPr>
      <w:r>
        <w:rPr>
          <w:color w:val="000000" w:themeColor="text1"/>
          <w:sz w:val="28"/>
          <w:szCs w:val="28"/>
        </w:rPr>
        <w:t>8)</w:t>
      </w:r>
      <w:r w:rsidRPr="007C7EF8">
        <w:rPr>
          <w:color w:val="000000" w:themeColor="text1"/>
          <w:sz w:val="28"/>
          <w:szCs w:val="28"/>
        </w:rPr>
        <w:t>документы, подтверждающие право заявителя на приобретение земельного участка без проведения торгов, предусмотренных перечнем, устанавливаемым уполномоченным Правительством Российской Федерации федеральным органом исполнительной власти (за исключением документов, которые предоставлены в уполномоченный орган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006D74" w:rsidRDefault="00AF43A0" w:rsidP="00CA2BBB">
      <w:pPr>
        <w:autoSpaceDE w:val="0"/>
        <w:autoSpaceDN w:val="0"/>
        <w:adjustRightInd w:val="0"/>
        <w:ind w:firstLine="720"/>
        <w:jc w:val="both"/>
        <w:rPr>
          <w:sz w:val="28"/>
          <w:szCs w:val="28"/>
        </w:rPr>
      </w:pPr>
      <w:r w:rsidRPr="00006D74">
        <w:rPr>
          <w:sz w:val="28"/>
          <w:szCs w:val="28"/>
        </w:rPr>
        <w:lastRenderedPageBreak/>
        <w:t>2.6.</w:t>
      </w:r>
      <w:r w:rsidR="00E219AB">
        <w:rPr>
          <w:sz w:val="28"/>
          <w:szCs w:val="28"/>
        </w:rPr>
        <w:t>2</w:t>
      </w:r>
      <w:r w:rsidRPr="00006D74">
        <w:rPr>
          <w:sz w:val="28"/>
          <w:szCs w:val="28"/>
        </w:rPr>
        <w:t>.</w:t>
      </w:r>
      <w:bookmarkEnd w:id="5"/>
      <w:r w:rsidR="00006D74" w:rsidRPr="00006D74">
        <w:rPr>
          <w:sz w:val="28"/>
          <w:szCs w:val="28"/>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w:t>
      </w:r>
      <w:r w:rsidR="00A45FA7">
        <w:rPr>
          <w:sz w:val="28"/>
          <w:szCs w:val="28"/>
        </w:rPr>
        <w:t xml:space="preserve"> по собственной инициативе</w:t>
      </w:r>
      <w:r w:rsidR="00006D74" w:rsidRPr="00006D74">
        <w:rPr>
          <w:sz w:val="28"/>
          <w:szCs w:val="28"/>
        </w:rPr>
        <w:t>, являются:</w:t>
      </w:r>
    </w:p>
    <w:p w:rsidR="00267494" w:rsidRPr="0027041C" w:rsidRDefault="00267494" w:rsidP="0027041C">
      <w:pPr>
        <w:ind w:firstLine="709"/>
        <w:jc w:val="both"/>
        <w:rPr>
          <w:rFonts w:eastAsiaTheme="minorHAnsi"/>
          <w:sz w:val="28"/>
          <w:szCs w:val="28"/>
          <w:lang w:eastAsia="en-US"/>
        </w:rPr>
      </w:pPr>
      <w:r w:rsidRPr="0027041C">
        <w:rPr>
          <w:rFonts w:eastAsiaTheme="minorHAnsi"/>
          <w:sz w:val="28"/>
          <w:szCs w:val="28"/>
          <w:lang w:eastAsia="en-US"/>
        </w:rPr>
        <w:t>в</w:t>
      </w:r>
      <w:r w:rsidRPr="00267494">
        <w:rPr>
          <w:rFonts w:eastAsiaTheme="minorHAnsi"/>
          <w:sz w:val="28"/>
          <w:szCs w:val="28"/>
          <w:lang w:eastAsia="en-US"/>
        </w:rPr>
        <w:t>ыписка из ЕГРП о правах</w:t>
      </w:r>
      <w:r w:rsidRPr="0027041C">
        <w:rPr>
          <w:rFonts w:eastAsiaTheme="minorHAnsi"/>
          <w:sz w:val="28"/>
          <w:szCs w:val="28"/>
          <w:lang w:eastAsia="en-US"/>
        </w:rPr>
        <w:t xml:space="preserve"> </w:t>
      </w:r>
      <w:r w:rsidR="0027041C" w:rsidRPr="0027041C">
        <w:rPr>
          <w:rFonts w:eastAsiaTheme="minorHAnsi"/>
          <w:sz w:val="28"/>
          <w:szCs w:val="28"/>
          <w:lang w:eastAsia="en-US"/>
        </w:rPr>
        <w:t>на здание,</w:t>
      </w:r>
      <w:r w:rsidR="007E57B7">
        <w:rPr>
          <w:rFonts w:eastAsiaTheme="minorHAnsi"/>
          <w:sz w:val="28"/>
          <w:szCs w:val="28"/>
          <w:lang w:eastAsia="en-US"/>
        </w:rPr>
        <w:t xml:space="preserve"> строение,</w:t>
      </w:r>
      <w:r w:rsidR="0027041C" w:rsidRPr="0027041C">
        <w:rPr>
          <w:rFonts w:eastAsiaTheme="minorHAnsi"/>
          <w:sz w:val="28"/>
          <w:szCs w:val="28"/>
          <w:lang w:eastAsia="en-US"/>
        </w:rPr>
        <w:t xml:space="preserve"> сооружение, расположенных на приобретаемых земельных участках</w:t>
      </w:r>
      <w:r w:rsidR="0027041C">
        <w:rPr>
          <w:rFonts w:eastAsiaTheme="minorHAnsi"/>
          <w:sz w:val="28"/>
          <w:szCs w:val="28"/>
          <w:lang w:eastAsia="en-US"/>
        </w:rPr>
        <w:t>;</w:t>
      </w:r>
    </w:p>
    <w:p w:rsidR="00267494" w:rsidRPr="0027041C" w:rsidRDefault="00267494" w:rsidP="0027041C">
      <w:pPr>
        <w:autoSpaceDE w:val="0"/>
        <w:autoSpaceDN w:val="0"/>
        <w:adjustRightInd w:val="0"/>
        <w:ind w:firstLine="709"/>
        <w:jc w:val="both"/>
        <w:rPr>
          <w:rFonts w:eastAsiaTheme="minorHAnsi"/>
          <w:sz w:val="28"/>
          <w:szCs w:val="28"/>
          <w:lang w:eastAsia="en-US"/>
        </w:rPr>
      </w:pPr>
      <w:bookmarkStart w:id="8" w:name="sub_10148"/>
      <w:r w:rsidRPr="0027041C">
        <w:rPr>
          <w:rFonts w:eastAsiaTheme="minorHAnsi"/>
          <w:sz w:val="28"/>
          <w:szCs w:val="28"/>
          <w:lang w:eastAsia="en-US"/>
        </w:rPr>
        <w:t>в</w:t>
      </w:r>
      <w:r w:rsidRPr="00267494">
        <w:rPr>
          <w:rFonts w:eastAsiaTheme="minorHAnsi"/>
          <w:sz w:val="28"/>
          <w:szCs w:val="28"/>
          <w:lang w:eastAsia="en-US"/>
        </w:rPr>
        <w:t>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Pr="0027041C">
        <w:rPr>
          <w:rFonts w:eastAsiaTheme="minorHAnsi"/>
          <w:sz w:val="28"/>
          <w:szCs w:val="28"/>
          <w:lang w:eastAsia="en-US"/>
        </w:rPr>
        <w:t>;</w:t>
      </w:r>
    </w:p>
    <w:p w:rsidR="00711ED8" w:rsidRPr="0027041C" w:rsidRDefault="007904DC" w:rsidP="0027041C">
      <w:pPr>
        <w:ind w:firstLine="709"/>
        <w:jc w:val="both"/>
        <w:rPr>
          <w:sz w:val="28"/>
          <w:szCs w:val="28"/>
        </w:rPr>
      </w:pPr>
      <w:hyperlink r:id="rId13" w:history="1">
        <w:r w:rsidR="00711ED8" w:rsidRPr="0027041C">
          <w:rPr>
            <w:rStyle w:val="a7"/>
            <w:color w:val="auto"/>
            <w:sz w:val="28"/>
            <w:szCs w:val="28"/>
          </w:rPr>
          <w:t>кадастровый паспорт</w:t>
        </w:r>
      </w:hyperlink>
      <w:r w:rsidR="00711ED8" w:rsidRPr="0027041C">
        <w:rPr>
          <w:sz w:val="28"/>
          <w:szCs w:val="28"/>
        </w:rPr>
        <w:t xml:space="preserve"> исходного земельного участка</w:t>
      </w:r>
      <w:r w:rsidR="00267494" w:rsidRPr="0027041C">
        <w:rPr>
          <w:sz w:val="28"/>
          <w:szCs w:val="28"/>
        </w:rPr>
        <w:t>;</w:t>
      </w:r>
    </w:p>
    <w:p w:rsidR="00CA2BBB" w:rsidRDefault="0027041C" w:rsidP="00CA2BBB">
      <w:pPr>
        <w:autoSpaceDE w:val="0"/>
        <w:autoSpaceDN w:val="0"/>
        <w:adjustRightInd w:val="0"/>
        <w:ind w:firstLine="709"/>
        <w:jc w:val="both"/>
        <w:outlineLvl w:val="2"/>
        <w:rPr>
          <w:color w:val="000000" w:themeColor="text1"/>
          <w:sz w:val="28"/>
          <w:szCs w:val="28"/>
        </w:rPr>
      </w:pPr>
      <w:r>
        <w:rPr>
          <w:rFonts w:eastAsiaTheme="minorHAnsi"/>
          <w:sz w:val="28"/>
          <w:szCs w:val="28"/>
          <w:lang w:eastAsia="en-US"/>
        </w:rPr>
        <w:t>в</w:t>
      </w:r>
      <w:r w:rsidR="00267494" w:rsidRPr="00267494">
        <w:rPr>
          <w:rFonts w:eastAsiaTheme="minorHAnsi"/>
          <w:sz w:val="28"/>
          <w:szCs w:val="28"/>
          <w:lang w:eastAsia="en-US"/>
        </w:rPr>
        <w:t>ыписка из ЕГРЮЛ о юридическом лице</w:t>
      </w:r>
      <w:r w:rsidR="00267494" w:rsidRPr="0027041C">
        <w:rPr>
          <w:rFonts w:eastAsiaTheme="minorHAnsi"/>
          <w:sz w:val="28"/>
          <w:szCs w:val="28"/>
          <w:lang w:eastAsia="en-US"/>
        </w:rPr>
        <w:t>;</w:t>
      </w:r>
      <w:r w:rsidR="00CA2BBB" w:rsidRPr="00CA2BBB">
        <w:rPr>
          <w:color w:val="000000" w:themeColor="text1"/>
          <w:sz w:val="28"/>
          <w:szCs w:val="28"/>
        </w:rPr>
        <w:t xml:space="preserve"> </w:t>
      </w:r>
    </w:p>
    <w:p w:rsidR="00CA2BBB" w:rsidRPr="007C7EF8" w:rsidRDefault="00CA2BBB" w:rsidP="00CA2BBB">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документы, которые представлены в орган, предоставляющий Муниципальную услугу,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267494" w:rsidRPr="00CA2BBB" w:rsidRDefault="00CA2BBB" w:rsidP="00CA2BBB">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архивные выписки, справки.</w:t>
      </w:r>
    </w:p>
    <w:p w:rsidR="00EA7D1B" w:rsidRPr="0036048B" w:rsidRDefault="00EA7D1B" w:rsidP="0036048B">
      <w:pPr>
        <w:ind w:firstLine="709"/>
        <w:jc w:val="both"/>
      </w:pPr>
      <w:r w:rsidRPr="00EA7D1B">
        <w:rPr>
          <w:sz w:val="28"/>
          <w:szCs w:val="28"/>
        </w:rPr>
        <w:t xml:space="preserve">Указанные </w:t>
      </w:r>
      <w:r w:rsidR="0036048B">
        <w:rPr>
          <w:sz w:val="28"/>
          <w:szCs w:val="28"/>
        </w:rPr>
        <w:t>сведения</w:t>
      </w:r>
      <w:r w:rsidRPr="00EA7D1B">
        <w:rPr>
          <w:sz w:val="28"/>
          <w:szCs w:val="28"/>
        </w:rPr>
        <w:t xml:space="preserve"> запрашиваются </w:t>
      </w:r>
      <w:r>
        <w:rPr>
          <w:sz w:val="28"/>
          <w:szCs w:val="28"/>
        </w:rPr>
        <w:t xml:space="preserve">администрацией </w:t>
      </w:r>
      <w:r w:rsidR="00B070F9">
        <w:rPr>
          <w:rFonts w:eastAsiaTheme="minorHAnsi"/>
          <w:sz w:val="28"/>
          <w:szCs w:val="28"/>
          <w:lang w:eastAsia="en-US"/>
        </w:rPr>
        <w:t>Харьковского</w:t>
      </w:r>
      <w:r w:rsidR="00B070F9">
        <w:rPr>
          <w:sz w:val="28"/>
          <w:szCs w:val="28"/>
        </w:rPr>
        <w:t xml:space="preserve"> </w:t>
      </w:r>
      <w:r>
        <w:rPr>
          <w:sz w:val="28"/>
          <w:szCs w:val="28"/>
        </w:rPr>
        <w:t>сельского поселения Лабинского района</w:t>
      </w:r>
      <w:r w:rsidRPr="00EA7D1B">
        <w:rPr>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r w:rsidR="0036048B">
        <w:t>.</w:t>
      </w:r>
    </w:p>
    <w:bookmarkEnd w:id="8"/>
    <w:p w:rsidR="00006D74" w:rsidRPr="00006D74" w:rsidRDefault="00006D74" w:rsidP="00006D74">
      <w:pPr>
        <w:ind w:firstLine="709"/>
        <w:jc w:val="both"/>
        <w:rPr>
          <w:sz w:val="28"/>
          <w:szCs w:val="28"/>
        </w:rPr>
      </w:pPr>
      <w:r>
        <w:rPr>
          <w:sz w:val="28"/>
          <w:szCs w:val="28"/>
        </w:rPr>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В случае представления заявителем документов, предусмотренных </w:t>
      </w:r>
      <w:hyperlink r:id="rId14" w:history="1">
        <w:r w:rsidRPr="00006D74">
          <w:rPr>
            <w:rStyle w:val="a7"/>
            <w:color w:val="auto"/>
            <w:sz w:val="28"/>
            <w:szCs w:val="28"/>
          </w:rPr>
          <w:t>пунктами 1 - 7</w:t>
        </w:r>
      </w:hyperlink>
      <w:r w:rsidRPr="00006D74">
        <w:rPr>
          <w:sz w:val="28"/>
          <w:szCs w:val="28"/>
        </w:rPr>
        <w:t xml:space="preserve">, </w:t>
      </w:r>
      <w:hyperlink r:id="rId15" w:history="1">
        <w:r w:rsidRPr="00006D74">
          <w:rPr>
            <w:rStyle w:val="a7"/>
            <w:color w:val="auto"/>
            <w:sz w:val="28"/>
            <w:szCs w:val="28"/>
          </w:rPr>
          <w:t>9</w:t>
        </w:r>
      </w:hyperlink>
      <w:r w:rsidRPr="00006D74">
        <w:rPr>
          <w:sz w:val="28"/>
          <w:szCs w:val="28"/>
        </w:rPr>
        <w:t xml:space="preserve">, </w:t>
      </w:r>
      <w:hyperlink r:id="rId16" w:history="1">
        <w:r w:rsidRPr="00006D74">
          <w:rPr>
            <w:rStyle w:val="a7"/>
            <w:color w:val="auto"/>
            <w:sz w:val="28"/>
            <w:szCs w:val="28"/>
          </w:rPr>
          <w:t>10</w:t>
        </w:r>
      </w:hyperlink>
      <w:r w:rsidRPr="00006D74">
        <w:rPr>
          <w:sz w:val="28"/>
          <w:szCs w:val="28"/>
        </w:rPr>
        <w:t xml:space="preserve">, </w:t>
      </w:r>
      <w:hyperlink r:id="rId17" w:history="1">
        <w:r w:rsidRPr="00006D74">
          <w:rPr>
            <w:rStyle w:val="a7"/>
            <w:color w:val="auto"/>
            <w:sz w:val="28"/>
            <w:szCs w:val="28"/>
          </w:rPr>
          <w:t>14</w:t>
        </w:r>
      </w:hyperlink>
      <w:r w:rsidRPr="00006D74">
        <w:rPr>
          <w:sz w:val="28"/>
          <w:szCs w:val="28"/>
        </w:rPr>
        <w:t xml:space="preserve">, </w:t>
      </w:r>
      <w:hyperlink r:id="rId18" w:history="1">
        <w:r w:rsidRPr="00006D74">
          <w:rPr>
            <w:rStyle w:val="a7"/>
            <w:color w:val="auto"/>
            <w:sz w:val="28"/>
            <w:szCs w:val="28"/>
          </w:rPr>
          <w:t>17</w:t>
        </w:r>
      </w:hyperlink>
      <w:r w:rsidRPr="00006D74">
        <w:rPr>
          <w:sz w:val="28"/>
          <w:szCs w:val="28"/>
        </w:rPr>
        <w:t xml:space="preserve"> и </w:t>
      </w:r>
      <w:hyperlink r:id="rId19" w:history="1">
        <w:r w:rsidRPr="00006D74">
          <w:rPr>
            <w:rStyle w:val="a7"/>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006D74" w:rsidRPr="00006D74" w:rsidRDefault="00006D74" w:rsidP="00006D74">
      <w:pPr>
        <w:ind w:firstLine="709"/>
        <w:jc w:val="both"/>
        <w:rPr>
          <w:sz w:val="28"/>
          <w:szCs w:val="28"/>
        </w:rPr>
      </w:pPr>
      <w:bookmarkStart w:id="9" w:name="sub_1015"/>
      <w:r>
        <w:rPr>
          <w:sz w:val="28"/>
          <w:szCs w:val="28"/>
        </w:rPr>
        <w:t xml:space="preserve">2.6.7. </w:t>
      </w:r>
      <w:r w:rsidRPr="00006D74">
        <w:rPr>
          <w:sz w:val="28"/>
          <w:szCs w:val="28"/>
        </w:rPr>
        <w:t>От заявителя запрещается требовать:</w:t>
      </w:r>
    </w:p>
    <w:bookmarkEnd w:id="9"/>
    <w:p w:rsidR="00006D74" w:rsidRPr="00006D74" w:rsidRDefault="00006D74"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006D74" w:rsidRPr="00006D74" w:rsidRDefault="00006D74" w:rsidP="00006D74">
      <w:pPr>
        <w:ind w:firstLine="709"/>
        <w:jc w:val="both"/>
        <w:rPr>
          <w:sz w:val="28"/>
          <w:szCs w:val="28"/>
        </w:rPr>
      </w:pPr>
      <w:proofErr w:type="gramStart"/>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B070F9">
        <w:rPr>
          <w:rFonts w:eastAsiaTheme="minorHAnsi"/>
          <w:sz w:val="28"/>
          <w:szCs w:val="28"/>
          <w:lang w:eastAsia="en-US"/>
        </w:rPr>
        <w:t>Харьковского</w:t>
      </w:r>
      <w:r>
        <w:rPr>
          <w:sz w:val="28"/>
          <w:szCs w:val="28"/>
        </w:rPr>
        <w:t xml:space="preserve">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B070F9">
        <w:rPr>
          <w:rFonts w:eastAsiaTheme="minorHAnsi"/>
          <w:sz w:val="28"/>
          <w:szCs w:val="28"/>
          <w:lang w:eastAsia="en-US"/>
        </w:rPr>
        <w:t>Харьковского</w:t>
      </w:r>
      <w:r>
        <w:rPr>
          <w:sz w:val="28"/>
          <w:szCs w:val="28"/>
        </w:rPr>
        <w:t xml:space="preserve">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sidR="00B070F9">
        <w:rPr>
          <w:rFonts w:eastAsiaTheme="minorHAnsi"/>
          <w:sz w:val="28"/>
          <w:szCs w:val="28"/>
          <w:lang w:eastAsia="en-US"/>
        </w:rPr>
        <w:t>Харьковского</w:t>
      </w:r>
      <w:r>
        <w:rPr>
          <w:sz w:val="28"/>
          <w:szCs w:val="28"/>
        </w:rPr>
        <w:t xml:space="preserve"> сельского поселения Лабинского района</w:t>
      </w:r>
      <w:proofErr w:type="gramEnd"/>
      <w:r w:rsidRPr="00006D74">
        <w:rPr>
          <w:sz w:val="28"/>
          <w:szCs w:val="28"/>
        </w:rPr>
        <w:t xml:space="preserve"> организаций, участвующих в предоставлении государственных и </w:t>
      </w:r>
      <w:r w:rsidRPr="00006D74">
        <w:rPr>
          <w:sz w:val="28"/>
          <w:szCs w:val="28"/>
        </w:rPr>
        <w:lastRenderedPageBreak/>
        <w:t xml:space="preserve">муниципальных услуг, за исключением документов, указанных в </w:t>
      </w:r>
      <w:hyperlink r:id="rId20"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6A2720" w:rsidRPr="006A2720" w:rsidRDefault="00006D74" w:rsidP="00006D74">
      <w:pPr>
        <w:tabs>
          <w:tab w:val="left" w:pos="0"/>
          <w:tab w:val="left" w:pos="1701"/>
        </w:tabs>
        <w:ind w:firstLine="709"/>
        <w:jc w:val="both"/>
        <w:rPr>
          <w:color w:val="000000"/>
          <w:sz w:val="28"/>
          <w:szCs w:val="28"/>
        </w:rPr>
      </w:pPr>
      <w:r w:rsidRPr="006A2720">
        <w:rPr>
          <w:color w:val="000000"/>
          <w:sz w:val="28"/>
          <w:szCs w:val="28"/>
        </w:rPr>
        <w:t xml:space="preserve"> </w:t>
      </w:r>
      <w:r w:rsidR="006A2720" w:rsidRPr="006A2720">
        <w:rPr>
          <w:color w:val="000000"/>
          <w:sz w:val="28"/>
          <w:szCs w:val="28"/>
        </w:rPr>
        <w:t>2.</w:t>
      </w:r>
      <w:r w:rsidR="00517A7C">
        <w:rPr>
          <w:color w:val="000000"/>
          <w:sz w:val="28"/>
          <w:szCs w:val="28"/>
        </w:rPr>
        <w:t>7</w:t>
      </w:r>
      <w:r w:rsidR="006A2720"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6048B" w:rsidRDefault="00DA552F" w:rsidP="00C76EDA">
      <w:pPr>
        <w:pStyle w:val="ConsPlusNormal"/>
        <w:ind w:firstLine="709"/>
        <w:jc w:val="both"/>
        <w:rPr>
          <w:rFonts w:ascii="Times New Roman" w:hAnsi="Times New Roman" w:cs="Times New Roman"/>
          <w:sz w:val="28"/>
          <w:szCs w:val="28"/>
        </w:rPr>
      </w:pPr>
      <w:r w:rsidRPr="00EB57AB">
        <w:rPr>
          <w:rFonts w:ascii="Times New Roman" w:hAnsi="Times New Roman" w:cs="Times New Roman"/>
          <w:sz w:val="28"/>
          <w:szCs w:val="28"/>
        </w:rPr>
        <w:t>2.</w:t>
      </w:r>
      <w:r w:rsidR="00517A7C">
        <w:rPr>
          <w:rFonts w:ascii="Times New Roman" w:hAnsi="Times New Roman" w:cs="Times New Roman"/>
          <w:sz w:val="28"/>
          <w:szCs w:val="28"/>
        </w:rPr>
        <w:t>7</w:t>
      </w:r>
      <w:r w:rsidRPr="00EB57AB">
        <w:rPr>
          <w:rFonts w:ascii="Times New Roman" w:hAnsi="Times New Roman" w:cs="Times New Roman"/>
          <w:sz w:val="28"/>
          <w:szCs w:val="28"/>
        </w:rPr>
        <w:t xml:space="preserve">.1. </w:t>
      </w:r>
      <w:proofErr w:type="gramStart"/>
      <w:r w:rsidRPr="00EB57AB">
        <w:rPr>
          <w:rFonts w:ascii="Times New Roman" w:hAnsi="Times New Roman" w:cs="Times New Roman"/>
          <w:sz w:val="28"/>
          <w:szCs w:val="28"/>
        </w:rPr>
        <w:t>Основанием для отказа в приёме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а также наличие исправлений, серьёзных повреждений, не позволяющих однозначно истолковать их содержание, отсутствие обратн</w:t>
      </w:r>
      <w:r w:rsidR="00D95423" w:rsidRPr="00EB57AB">
        <w:rPr>
          <w:rFonts w:ascii="Times New Roman" w:hAnsi="Times New Roman" w:cs="Times New Roman"/>
          <w:sz w:val="28"/>
          <w:szCs w:val="28"/>
        </w:rPr>
        <w:t>ого адреса, отсутствие подписи</w:t>
      </w:r>
      <w:r w:rsidR="0027041C">
        <w:rPr>
          <w:rFonts w:ascii="Times New Roman" w:hAnsi="Times New Roman" w:cs="Times New Roman"/>
          <w:sz w:val="28"/>
          <w:szCs w:val="28"/>
        </w:rPr>
        <w:t>, печати (для хозяйственных обществ-при наличии печати).</w:t>
      </w:r>
      <w:proofErr w:type="gramEnd"/>
    </w:p>
    <w:p w:rsidR="00DA552F" w:rsidRPr="009E2D2F" w:rsidRDefault="00DA552F" w:rsidP="00C76EDA">
      <w:pPr>
        <w:pStyle w:val="ConsPlusNormal"/>
        <w:ind w:firstLine="709"/>
        <w:jc w:val="both"/>
        <w:rPr>
          <w:rFonts w:ascii="Times New Roman" w:hAnsi="Times New Roman"/>
          <w:spacing w:val="-2"/>
          <w:sz w:val="28"/>
          <w:szCs w:val="28"/>
        </w:rPr>
      </w:pPr>
      <w:r>
        <w:rPr>
          <w:rFonts w:ascii="Times New Roman" w:hAnsi="Times New Roman"/>
          <w:sz w:val="28"/>
          <w:szCs w:val="28"/>
        </w:rPr>
        <w:t>2.</w:t>
      </w:r>
      <w:r w:rsidR="00517A7C">
        <w:rPr>
          <w:rFonts w:ascii="Times New Roman" w:hAnsi="Times New Roman"/>
          <w:sz w:val="28"/>
          <w:szCs w:val="28"/>
        </w:rPr>
        <w:t>7</w:t>
      </w:r>
      <w:r>
        <w:rPr>
          <w:rFonts w:ascii="Times New Roman" w:hAnsi="Times New Roman"/>
          <w:sz w:val="28"/>
          <w:szCs w:val="28"/>
        </w:rPr>
        <w:t xml:space="preserve">.2.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DA552F" w:rsidRPr="0028621A"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.2.1.</w:t>
      </w:r>
      <w:r w:rsidRPr="0028621A">
        <w:rPr>
          <w:sz w:val="28"/>
          <w:szCs w:val="28"/>
        </w:rPr>
        <w:t>В случае отказа в приеме документов, заявление с приложениями возвращаются заявителю.</w:t>
      </w:r>
    </w:p>
    <w:p w:rsidR="00DA552F" w:rsidRPr="00B56BD8"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B56BD8">
        <w:rPr>
          <w:sz w:val="28"/>
          <w:szCs w:val="28"/>
        </w:rPr>
        <w:t xml:space="preserve"> МБУ «МФЦ».</w:t>
      </w:r>
    </w:p>
    <w:p w:rsidR="00DA552F" w:rsidRPr="00DA552F" w:rsidRDefault="00DA552F" w:rsidP="00DA552F">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DA552F">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7</w:t>
      </w:r>
      <w:r w:rsidRPr="00DA552F">
        <w:rPr>
          <w:rFonts w:ascii="Times New Roman" w:hAnsi="Times New Roman" w:cs="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DA552F" w:rsidRPr="00B56BD8" w:rsidRDefault="00DA552F" w:rsidP="00DA552F">
      <w:pPr>
        <w:spacing w:line="308" w:lineRule="exact"/>
        <w:ind w:firstLine="709"/>
        <w:jc w:val="both"/>
        <w:rPr>
          <w:sz w:val="28"/>
          <w:szCs w:val="28"/>
        </w:rPr>
      </w:pPr>
      <w:r w:rsidRPr="00B56BD8">
        <w:rPr>
          <w:sz w:val="28"/>
          <w:szCs w:val="28"/>
        </w:rPr>
        <w:t>2.</w:t>
      </w:r>
      <w:r w:rsidR="00517A7C">
        <w:rPr>
          <w:sz w:val="28"/>
          <w:szCs w:val="28"/>
        </w:rPr>
        <w:t>7</w:t>
      </w:r>
      <w:r w:rsidRPr="00B56BD8">
        <w:rPr>
          <w:sz w:val="28"/>
          <w:szCs w:val="28"/>
        </w:rPr>
        <w:t>.5. Исчерпывающий перечень оснований для возврата заявления.</w:t>
      </w:r>
    </w:p>
    <w:p w:rsidR="00413752" w:rsidRDefault="00DA552F" w:rsidP="00CB5D4B">
      <w:pPr>
        <w:spacing w:line="308" w:lineRule="exact"/>
        <w:ind w:firstLine="709"/>
        <w:jc w:val="both"/>
        <w:rPr>
          <w:sz w:val="28"/>
          <w:szCs w:val="28"/>
        </w:rPr>
      </w:pPr>
      <w:proofErr w:type="gramStart"/>
      <w:r>
        <w:rPr>
          <w:sz w:val="28"/>
          <w:szCs w:val="28"/>
        </w:rPr>
        <w:t>2.</w:t>
      </w:r>
      <w:r w:rsidR="00517A7C">
        <w:rPr>
          <w:sz w:val="28"/>
          <w:szCs w:val="28"/>
        </w:rPr>
        <w:t>7</w:t>
      </w:r>
      <w:r>
        <w:rPr>
          <w:sz w:val="28"/>
          <w:szCs w:val="28"/>
        </w:rPr>
        <w:t>.5.1.</w:t>
      </w:r>
      <w:r w:rsidRPr="00B56BD8">
        <w:rPr>
          <w:sz w:val="28"/>
          <w:szCs w:val="28"/>
        </w:rPr>
        <w:t xml:space="preserve">В течение </w:t>
      </w:r>
      <w:r w:rsidR="009F3C8A">
        <w:rPr>
          <w:sz w:val="28"/>
          <w:szCs w:val="28"/>
        </w:rPr>
        <w:t xml:space="preserve">трёх </w:t>
      </w:r>
      <w:r w:rsidRPr="00B56BD8">
        <w:rPr>
          <w:sz w:val="28"/>
          <w:szCs w:val="28"/>
        </w:rPr>
        <w:t xml:space="preserve">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009D7152">
        <w:rPr>
          <w:sz w:val="28"/>
          <w:szCs w:val="28"/>
        </w:rPr>
        <w:t xml:space="preserve"> </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w:t>
      </w:r>
      <w:proofErr w:type="gramEnd"/>
      <w:r w:rsidRPr="00B56BD8">
        <w:rPr>
          <w:sz w:val="28"/>
          <w:szCs w:val="28"/>
        </w:rPr>
        <w:t>, которые запрещается требовать от заявителя, с указанием причины возврата заявления.</w:t>
      </w:r>
    </w:p>
    <w:p w:rsidR="00413752" w:rsidRPr="00CB5D4B" w:rsidRDefault="00413752" w:rsidP="00C76EDA">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413752">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8</w:t>
      </w:r>
      <w:r w:rsidRPr="00413752">
        <w:rPr>
          <w:rFonts w:ascii="Times New Roman" w:hAnsi="Times New Roman" w:cs="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413752" w:rsidRPr="00413752" w:rsidRDefault="00413752" w:rsidP="00C76EDA">
      <w:pPr>
        <w:pStyle w:val="ConsPlusNormal"/>
        <w:ind w:firstLine="709"/>
        <w:jc w:val="both"/>
        <w:rPr>
          <w:rFonts w:ascii="Times New Roman" w:hAnsi="Times New Roman" w:cs="Times New Roman"/>
          <w:sz w:val="28"/>
          <w:szCs w:val="28"/>
        </w:rPr>
      </w:pPr>
      <w:r w:rsidRPr="00413752">
        <w:rPr>
          <w:rFonts w:ascii="Times New Roman" w:hAnsi="Times New Roman" w:cs="Times New Roman"/>
          <w:sz w:val="28"/>
          <w:szCs w:val="28"/>
        </w:rPr>
        <w:t>2.</w:t>
      </w:r>
      <w:r w:rsidR="00517A7C">
        <w:rPr>
          <w:rFonts w:ascii="Times New Roman" w:hAnsi="Times New Roman" w:cs="Times New Roman"/>
          <w:sz w:val="28"/>
          <w:szCs w:val="28"/>
        </w:rPr>
        <w:t>8</w:t>
      </w:r>
      <w:r w:rsidRPr="00413752">
        <w:rPr>
          <w:rFonts w:ascii="Times New Roman" w:hAnsi="Times New Roman" w:cs="Times New Roman"/>
          <w:sz w:val="28"/>
          <w:szCs w:val="28"/>
        </w:rPr>
        <w:t>.1.Основания для приостановления муниципальной услуги отсутствуют.</w:t>
      </w:r>
    </w:p>
    <w:p w:rsidR="00AF70C3" w:rsidRDefault="00413752" w:rsidP="0036048B">
      <w:pPr>
        <w:ind w:firstLine="709"/>
        <w:jc w:val="both"/>
        <w:rPr>
          <w:color w:val="000000"/>
          <w:sz w:val="28"/>
          <w:szCs w:val="28"/>
        </w:rPr>
      </w:pPr>
      <w:r w:rsidRPr="0036048B">
        <w:rPr>
          <w:color w:val="000000"/>
          <w:sz w:val="28"/>
          <w:szCs w:val="28"/>
        </w:rPr>
        <w:t>2.</w:t>
      </w:r>
      <w:r w:rsidR="00517A7C" w:rsidRPr="0036048B">
        <w:rPr>
          <w:color w:val="000000"/>
          <w:sz w:val="28"/>
          <w:szCs w:val="28"/>
        </w:rPr>
        <w:t>8</w:t>
      </w:r>
      <w:r w:rsidRPr="0036048B">
        <w:rPr>
          <w:color w:val="000000"/>
          <w:sz w:val="28"/>
          <w:szCs w:val="28"/>
        </w:rPr>
        <w:t>.2.Основани</w:t>
      </w:r>
      <w:r w:rsidR="0036048B">
        <w:rPr>
          <w:color w:val="000000"/>
          <w:sz w:val="28"/>
          <w:szCs w:val="28"/>
        </w:rPr>
        <w:t>ем</w:t>
      </w:r>
      <w:r w:rsidRPr="0036048B">
        <w:rPr>
          <w:color w:val="000000"/>
          <w:sz w:val="28"/>
          <w:szCs w:val="28"/>
        </w:rPr>
        <w:t xml:space="preserve"> для отказа в предоставлении муниципальной услуги</w:t>
      </w:r>
      <w:r w:rsidR="00AF70C3">
        <w:rPr>
          <w:color w:val="000000"/>
          <w:sz w:val="28"/>
          <w:szCs w:val="28"/>
        </w:rPr>
        <w:t>:</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0" w:name="sub_2191"/>
      <w:r w:rsidRPr="00E219AB">
        <w:rPr>
          <w:rFonts w:eastAsiaTheme="minorHAnsi"/>
          <w:sz w:val="28"/>
          <w:szCs w:val="28"/>
          <w:lang w:eastAsia="en-US"/>
        </w:rPr>
        <w:t xml:space="preserve">1) поданное заявление не соответствует форме и содержанию, указанному в </w:t>
      </w:r>
      <w:hyperlink w:anchor="sub_1100" w:history="1">
        <w:r w:rsidRPr="00E219AB">
          <w:rPr>
            <w:rFonts w:eastAsiaTheme="minorHAnsi"/>
            <w:sz w:val="28"/>
            <w:szCs w:val="28"/>
            <w:lang w:eastAsia="en-US"/>
          </w:rPr>
          <w:t>приложении N 2</w:t>
        </w:r>
      </w:hyperlink>
      <w:r w:rsidRPr="00E219AB">
        <w:rPr>
          <w:rFonts w:eastAsiaTheme="minorHAnsi"/>
          <w:sz w:val="28"/>
          <w:szCs w:val="28"/>
          <w:lang w:eastAsia="en-US"/>
        </w:rPr>
        <w:t xml:space="preserve"> к настоящему Административному регламенту;</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1" w:name="sub_2192"/>
      <w:bookmarkEnd w:id="10"/>
      <w:r w:rsidRPr="00E219AB">
        <w:rPr>
          <w:rFonts w:eastAsiaTheme="minorHAnsi"/>
          <w:sz w:val="28"/>
          <w:szCs w:val="28"/>
          <w:lang w:eastAsia="en-US"/>
        </w:rPr>
        <w:t>2) заявление подано в неуполномоченный орган;</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2" w:name="sub_2193"/>
      <w:bookmarkEnd w:id="11"/>
      <w:r w:rsidRPr="00E219AB">
        <w:rPr>
          <w:rFonts w:eastAsiaTheme="minorHAnsi"/>
          <w:sz w:val="28"/>
          <w:szCs w:val="28"/>
          <w:lang w:eastAsia="en-US"/>
        </w:rPr>
        <w:t xml:space="preserve">3) к заявлению не приложены документы, указанные в </w:t>
      </w:r>
      <w:hyperlink w:anchor="sub_29" w:history="1">
        <w:r w:rsidRPr="00E219AB">
          <w:rPr>
            <w:rFonts w:eastAsiaTheme="minorHAnsi"/>
            <w:sz w:val="28"/>
            <w:szCs w:val="28"/>
            <w:lang w:eastAsia="en-US"/>
          </w:rPr>
          <w:t>пункте 2.6.1 раздела 2</w:t>
        </w:r>
      </w:hyperlink>
      <w:r w:rsidRPr="00E219AB">
        <w:rPr>
          <w:rFonts w:eastAsiaTheme="minorHAnsi"/>
          <w:sz w:val="28"/>
          <w:szCs w:val="28"/>
          <w:lang w:eastAsia="en-US"/>
        </w:rPr>
        <w:t xml:space="preserve"> настоящего Административного регламента;</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3" w:name="sub_2194"/>
      <w:bookmarkEnd w:id="12"/>
      <w:r w:rsidRPr="00E219AB">
        <w:rPr>
          <w:rFonts w:eastAsiaTheme="minorHAnsi"/>
          <w:sz w:val="28"/>
          <w:szCs w:val="28"/>
          <w:lang w:eastAsia="en-US"/>
        </w:rPr>
        <w:lastRenderedPageBreak/>
        <w:t xml:space="preserve">4) с заявлением обратилось лицо, которое в соответствии с </w:t>
      </w:r>
      <w:hyperlink r:id="rId21" w:history="1">
        <w:r w:rsidRPr="00E219AB">
          <w:rPr>
            <w:rFonts w:eastAsiaTheme="minorHAnsi"/>
            <w:sz w:val="28"/>
            <w:szCs w:val="28"/>
            <w:lang w:eastAsia="en-US"/>
          </w:rPr>
          <w:t>земельным законодательством</w:t>
        </w:r>
      </w:hyperlink>
      <w:r w:rsidRPr="00E219AB">
        <w:rPr>
          <w:rFonts w:eastAsiaTheme="minorHAnsi"/>
          <w:sz w:val="28"/>
          <w:szCs w:val="28"/>
          <w:lang w:eastAsia="en-US"/>
        </w:rPr>
        <w:t xml:space="preserve"> не имеет права на приобретение земельного участка </w:t>
      </w:r>
      <w:r w:rsidR="007E57B7">
        <w:rPr>
          <w:rFonts w:eastAsiaTheme="minorHAnsi"/>
          <w:sz w:val="28"/>
          <w:szCs w:val="28"/>
          <w:lang w:eastAsia="en-US"/>
        </w:rPr>
        <w:t>в постоянное (бессрочное</w:t>
      </w:r>
      <w:r w:rsidR="00533BE2">
        <w:rPr>
          <w:rFonts w:eastAsiaTheme="minorHAnsi"/>
          <w:sz w:val="28"/>
          <w:szCs w:val="28"/>
          <w:lang w:eastAsia="en-US"/>
        </w:rPr>
        <w:t>)</w:t>
      </w:r>
      <w:r w:rsidR="007E57B7">
        <w:rPr>
          <w:rFonts w:eastAsiaTheme="minorHAnsi"/>
          <w:sz w:val="28"/>
          <w:szCs w:val="28"/>
          <w:lang w:eastAsia="en-US"/>
        </w:rPr>
        <w:t xml:space="preserve"> пользование</w:t>
      </w:r>
      <w:r w:rsidRPr="00E219AB">
        <w:rPr>
          <w:rFonts w:eastAsiaTheme="minorHAnsi"/>
          <w:sz w:val="28"/>
          <w:szCs w:val="28"/>
          <w:lang w:eastAsia="en-US"/>
        </w:rPr>
        <w:t>;</w:t>
      </w:r>
    </w:p>
    <w:p w:rsidR="00E219AB" w:rsidRPr="00E219AB" w:rsidRDefault="00E219AB" w:rsidP="00E6285E">
      <w:pPr>
        <w:autoSpaceDE w:val="0"/>
        <w:autoSpaceDN w:val="0"/>
        <w:adjustRightInd w:val="0"/>
        <w:ind w:firstLine="720"/>
        <w:jc w:val="both"/>
        <w:rPr>
          <w:rFonts w:eastAsiaTheme="minorHAnsi"/>
          <w:sz w:val="28"/>
          <w:szCs w:val="28"/>
          <w:lang w:eastAsia="en-US"/>
        </w:rPr>
      </w:pPr>
      <w:bookmarkStart w:id="14" w:name="sub_2195"/>
      <w:bookmarkEnd w:id="13"/>
      <w:r w:rsidRPr="00E219AB">
        <w:rPr>
          <w:rFonts w:eastAsiaTheme="minorHAnsi"/>
          <w:sz w:val="28"/>
          <w:szCs w:val="28"/>
          <w:lang w:eastAsia="en-US"/>
        </w:rPr>
        <w:t>5) указанный в заявлении о предоставлении земельного участка земельный участок предоставлен на праве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bookmarkStart w:id="15" w:name="sub_2196"/>
      <w:bookmarkEnd w:id="14"/>
      <w:r w:rsidRPr="00E219AB">
        <w:rPr>
          <w:rFonts w:eastAsiaTheme="minorHAnsi"/>
          <w:sz w:val="28"/>
          <w:szCs w:val="28"/>
          <w:lang w:eastAsia="en-US"/>
        </w:rPr>
        <w:t>;</w:t>
      </w:r>
    </w:p>
    <w:p w:rsidR="00E219AB" w:rsidRPr="00E219AB" w:rsidRDefault="00533BE2" w:rsidP="00E219AB">
      <w:pPr>
        <w:autoSpaceDE w:val="0"/>
        <w:autoSpaceDN w:val="0"/>
        <w:adjustRightInd w:val="0"/>
        <w:ind w:firstLine="720"/>
        <w:jc w:val="both"/>
        <w:rPr>
          <w:rFonts w:eastAsiaTheme="minorHAnsi"/>
          <w:sz w:val="28"/>
          <w:szCs w:val="28"/>
          <w:lang w:eastAsia="en-US"/>
        </w:rPr>
      </w:pPr>
      <w:bookmarkStart w:id="16" w:name="sub_2197"/>
      <w:bookmarkEnd w:id="15"/>
      <w:proofErr w:type="gramStart"/>
      <w:r>
        <w:rPr>
          <w:rFonts w:eastAsiaTheme="minorHAnsi"/>
          <w:sz w:val="28"/>
          <w:szCs w:val="28"/>
          <w:lang w:eastAsia="en-US"/>
        </w:rPr>
        <w:t>6</w:t>
      </w:r>
      <w:r w:rsidR="00E219AB" w:rsidRPr="00E219AB">
        <w:rPr>
          <w:rFonts w:eastAsiaTheme="minorHAnsi"/>
          <w:sz w:val="28"/>
          <w:szCs w:val="28"/>
          <w:lang w:eastAsia="en-US"/>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sidR="00E219AB" w:rsidRPr="00E219AB">
          <w:rPr>
            <w:rFonts w:eastAsiaTheme="minorHAnsi"/>
            <w:sz w:val="28"/>
            <w:szCs w:val="28"/>
            <w:lang w:eastAsia="en-US"/>
          </w:rPr>
          <w:t>пунктом 3 статьи 39.36</w:t>
        </w:r>
      </w:hyperlink>
      <w:r w:rsidR="00E219AB" w:rsidRPr="00E219AB">
        <w:rPr>
          <w:rFonts w:eastAsiaTheme="minorHAnsi"/>
          <w:sz w:val="28"/>
          <w:szCs w:val="28"/>
          <w:lang w:eastAsia="en-US"/>
        </w:rPr>
        <w:t xml:space="preserve"> Земельного Кодекса РФ, и это не препятствует использованию земельного участка в</w:t>
      </w:r>
      <w:proofErr w:type="gramEnd"/>
      <w:r w:rsidR="00E219AB" w:rsidRPr="00E219AB">
        <w:rPr>
          <w:rFonts w:eastAsiaTheme="minorHAnsi"/>
          <w:sz w:val="28"/>
          <w:szCs w:val="28"/>
          <w:lang w:eastAsia="en-US"/>
        </w:rPr>
        <w:t xml:space="preserve"> </w:t>
      </w:r>
      <w:proofErr w:type="gramStart"/>
      <w:r w:rsidR="00E219AB" w:rsidRPr="00E219AB">
        <w:rPr>
          <w:rFonts w:eastAsiaTheme="minorHAnsi"/>
          <w:sz w:val="28"/>
          <w:szCs w:val="28"/>
          <w:lang w:eastAsia="en-US"/>
        </w:rPr>
        <w:t>соответствии</w:t>
      </w:r>
      <w:proofErr w:type="gramEnd"/>
      <w:r w:rsidR="00E219AB" w:rsidRPr="00E219AB">
        <w:rPr>
          <w:rFonts w:eastAsiaTheme="minorHAnsi"/>
          <w:sz w:val="28"/>
          <w:szCs w:val="28"/>
          <w:lang w:eastAsia="en-US"/>
        </w:rPr>
        <w:t xml:space="preserve">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219AB" w:rsidRPr="00E219AB" w:rsidRDefault="00533BE2" w:rsidP="00E219AB">
      <w:pPr>
        <w:autoSpaceDE w:val="0"/>
        <w:autoSpaceDN w:val="0"/>
        <w:adjustRightInd w:val="0"/>
        <w:ind w:firstLine="720"/>
        <w:jc w:val="both"/>
        <w:rPr>
          <w:rFonts w:eastAsiaTheme="minorHAnsi"/>
          <w:sz w:val="28"/>
          <w:szCs w:val="28"/>
          <w:lang w:eastAsia="en-US"/>
        </w:rPr>
      </w:pPr>
      <w:bookmarkStart w:id="17" w:name="sub_2198"/>
      <w:bookmarkEnd w:id="16"/>
      <w:proofErr w:type="gramStart"/>
      <w:r>
        <w:rPr>
          <w:rFonts w:eastAsiaTheme="minorHAnsi"/>
          <w:sz w:val="28"/>
          <w:szCs w:val="28"/>
          <w:lang w:eastAsia="en-US"/>
        </w:rPr>
        <w:t>7</w:t>
      </w:r>
      <w:r w:rsidR="00E219AB" w:rsidRPr="00E219AB">
        <w:rPr>
          <w:rFonts w:eastAsiaTheme="minorHAnsi"/>
          <w:sz w:val="28"/>
          <w:szCs w:val="28"/>
          <w:lang w:eastAsia="en-US"/>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E219AB" w:rsidRPr="00E219AB" w:rsidRDefault="00533BE2" w:rsidP="00E219AB">
      <w:pPr>
        <w:autoSpaceDE w:val="0"/>
        <w:autoSpaceDN w:val="0"/>
        <w:adjustRightInd w:val="0"/>
        <w:ind w:firstLine="720"/>
        <w:jc w:val="both"/>
        <w:rPr>
          <w:rFonts w:eastAsiaTheme="minorHAnsi"/>
          <w:sz w:val="28"/>
          <w:szCs w:val="28"/>
          <w:lang w:eastAsia="en-US"/>
        </w:rPr>
      </w:pPr>
      <w:bookmarkStart w:id="18" w:name="sub_2199"/>
      <w:bookmarkEnd w:id="17"/>
      <w:r>
        <w:rPr>
          <w:rFonts w:eastAsiaTheme="minorHAnsi"/>
          <w:sz w:val="28"/>
          <w:szCs w:val="28"/>
          <w:lang w:eastAsia="en-US"/>
        </w:rPr>
        <w:t>8</w:t>
      </w:r>
      <w:r w:rsidR="00E219AB" w:rsidRPr="00E219AB">
        <w:rPr>
          <w:rFonts w:eastAsiaTheme="minorHAnsi"/>
          <w:sz w:val="28"/>
          <w:szCs w:val="28"/>
          <w:lang w:eastAsia="en-US"/>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19AB" w:rsidRPr="00E219AB" w:rsidRDefault="00533BE2" w:rsidP="00E219AB">
      <w:pPr>
        <w:autoSpaceDE w:val="0"/>
        <w:autoSpaceDN w:val="0"/>
        <w:adjustRightInd w:val="0"/>
        <w:ind w:firstLine="720"/>
        <w:jc w:val="both"/>
        <w:rPr>
          <w:rFonts w:eastAsiaTheme="minorHAnsi"/>
          <w:sz w:val="28"/>
          <w:szCs w:val="28"/>
          <w:lang w:eastAsia="en-US"/>
        </w:rPr>
      </w:pPr>
      <w:bookmarkStart w:id="19" w:name="sub_21910"/>
      <w:bookmarkEnd w:id="18"/>
      <w:proofErr w:type="gramStart"/>
      <w:r>
        <w:rPr>
          <w:rFonts w:eastAsiaTheme="minorHAnsi"/>
          <w:sz w:val="28"/>
          <w:szCs w:val="28"/>
          <w:lang w:eastAsia="en-US"/>
        </w:rPr>
        <w:t>9</w:t>
      </w:r>
      <w:r w:rsidR="00E219AB" w:rsidRPr="00E219AB">
        <w:rPr>
          <w:rFonts w:eastAsiaTheme="minorHAnsi"/>
          <w:sz w:val="28"/>
          <w:szCs w:val="28"/>
          <w:lang w:eastAsia="en-US"/>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20" w:name="sub_21911"/>
      <w:bookmarkEnd w:id="19"/>
      <w:proofErr w:type="gramStart"/>
      <w:r w:rsidRPr="00E219AB">
        <w:rPr>
          <w:rFonts w:eastAsiaTheme="minorHAnsi"/>
          <w:sz w:val="28"/>
          <w:szCs w:val="28"/>
          <w:lang w:eastAsia="en-US"/>
        </w:rPr>
        <w:t>1</w:t>
      </w:r>
      <w:r w:rsidR="00533BE2">
        <w:rPr>
          <w:rFonts w:eastAsiaTheme="minorHAnsi"/>
          <w:sz w:val="28"/>
          <w:szCs w:val="28"/>
          <w:lang w:eastAsia="en-US"/>
        </w:rPr>
        <w:t>0</w:t>
      </w:r>
      <w:r w:rsidRPr="00E219AB">
        <w:rPr>
          <w:rFonts w:eastAsiaTheme="minorHAnsi"/>
          <w:sz w:val="28"/>
          <w:szCs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21" w:name="sub_21912"/>
      <w:bookmarkEnd w:id="20"/>
      <w:proofErr w:type="gramStart"/>
      <w:r w:rsidRPr="00E219AB">
        <w:rPr>
          <w:rFonts w:eastAsiaTheme="minorHAnsi"/>
          <w:sz w:val="28"/>
          <w:szCs w:val="28"/>
          <w:lang w:eastAsia="en-US"/>
        </w:rPr>
        <w:lastRenderedPageBreak/>
        <w:t>1</w:t>
      </w:r>
      <w:r w:rsidR="00533BE2">
        <w:rPr>
          <w:rFonts w:eastAsiaTheme="minorHAnsi"/>
          <w:sz w:val="28"/>
          <w:szCs w:val="28"/>
          <w:lang w:eastAsia="en-US"/>
        </w:rPr>
        <w:t>1</w:t>
      </w:r>
      <w:r w:rsidRPr="00E219AB">
        <w:rPr>
          <w:rFonts w:eastAsiaTheme="minorHAnsi"/>
          <w:sz w:val="28"/>
          <w:szCs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219AB">
        <w:rPr>
          <w:rFonts w:eastAsiaTheme="minorHAnsi"/>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22" w:name="sub_21913"/>
      <w:bookmarkEnd w:id="21"/>
      <w:proofErr w:type="gramStart"/>
      <w:r w:rsidRPr="00E219AB">
        <w:rPr>
          <w:rFonts w:eastAsiaTheme="minorHAnsi"/>
          <w:sz w:val="28"/>
          <w:szCs w:val="28"/>
          <w:lang w:eastAsia="en-US"/>
        </w:rPr>
        <w:t>1</w:t>
      </w:r>
      <w:r w:rsidR="00533BE2">
        <w:rPr>
          <w:rFonts w:eastAsiaTheme="minorHAnsi"/>
          <w:sz w:val="28"/>
          <w:szCs w:val="28"/>
          <w:lang w:eastAsia="en-US"/>
        </w:rPr>
        <w:t>2</w:t>
      </w:r>
      <w:r w:rsidRPr="00E219AB">
        <w:rPr>
          <w:rFonts w:eastAsiaTheme="minorHAnsi"/>
          <w:sz w:val="28"/>
          <w:szCs w:val="28"/>
          <w:lang w:eastAsia="en-US"/>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219AB">
        <w:rPr>
          <w:rFonts w:eastAsiaTheme="minorHAnsi"/>
          <w:sz w:val="28"/>
          <w:szCs w:val="28"/>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23" w:name="sub_21914"/>
      <w:bookmarkEnd w:id="22"/>
      <w:r w:rsidRPr="00E219AB">
        <w:rPr>
          <w:rFonts w:eastAsiaTheme="minorHAnsi"/>
          <w:sz w:val="28"/>
          <w:szCs w:val="28"/>
          <w:lang w:eastAsia="en-US"/>
        </w:rPr>
        <w:t>1</w:t>
      </w:r>
      <w:r w:rsidR="00533BE2">
        <w:rPr>
          <w:rFonts w:eastAsiaTheme="minorHAnsi"/>
          <w:sz w:val="28"/>
          <w:szCs w:val="28"/>
          <w:lang w:eastAsia="en-US"/>
        </w:rPr>
        <w:t>3</w:t>
      </w:r>
      <w:r w:rsidRPr="00E219AB">
        <w:rPr>
          <w:rFonts w:eastAsiaTheme="minorHAnsi"/>
          <w:sz w:val="28"/>
          <w:szCs w:val="28"/>
          <w:lang w:eastAsia="en-US"/>
        </w:rPr>
        <w:t xml:space="preserve">) указанный в заявлении о предоставлении земельного участка земельный участок является предметом аукциона, </w:t>
      </w:r>
      <w:proofErr w:type="gramStart"/>
      <w:r w:rsidRPr="00E219AB">
        <w:rPr>
          <w:rFonts w:eastAsiaTheme="minorHAnsi"/>
          <w:sz w:val="28"/>
          <w:szCs w:val="28"/>
          <w:lang w:eastAsia="en-US"/>
        </w:rPr>
        <w:t>извещение</w:t>
      </w:r>
      <w:proofErr w:type="gramEnd"/>
      <w:r w:rsidRPr="00E219AB">
        <w:rPr>
          <w:rFonts w:eastAsiaTheme="minorHAnsi"/>
          <w:sz w:val="28"/>
          <w:szCs w:val="28"/>
          <w:lang w:eastAsia="en-US"/>
        </w:rPr>
        <w:t xml:space="preserve"> о проведении которого размещено в соответствии с </w:t>
      </w:r>
      <w:hyperlink r:id="rId23" w:history="1">
        <w:r w:rsidRPr="00E219AB">
          <w:rPr>
            <w:rFonts w:eastAsiaTheme="minorHAnsi"/>
            <w:sz w:val="28"/>
            <w:szCs w:val="28"/>
            <w:lang w:eastAsia="en-US"/>
          </w:rPr>
          <w:t>пунктом 19 статьи 39.11</w:t>
        </w:r>
      </w:hyperlink>
      <w:r w:rsidRPr="00E219AB">
        <w:rPr>
          <w:rFonts w:eastAsiaTheme="minorHAnsi"/>
          <w:sz w:val="28"/>
          <w:szCs w:val="28"/>
          <w:lang w:eastAsia="en-US"/>
        </w:rPr>
        <w:t xml:space="preserve"> Земельного кодекса Российской Федерации;</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24" w:name="sub_21915"/>
      <w:bookmarkEnd w:id="23"/>
      <w:proofErr w:type="gramStart"/>
      <w:r w:rsidRPr="00E219AB">
        <w:rPr>
          <w:rFonts w:eastAsiaTheme="minorHAnsi"/>
          <w:sz w:val="28"/>
          <w:szCs w:val="28"/>
          <w:lang w:eastAsia="en-US"/>
        </w:rPr>
        <w:t>1</w:t>
      </w:r>
      <w:r w:rsidR="00533BE2">
        <w:rPr>
          <w:rFonts w:eastAsiaTheme="minorHAnsi"/>
          <w:sz w:val="28"/>
          <w:szCs w:val="28"/>
          <w:lang w:eastAsia="en-US"/>
        </w:rPr>
        <w:t>4</w:t>
      </w:r>
      <w:r w:rsidRPr="00E219AB">
        <w:rPr>
          <w:rFonts w:eastAsiaTheme="minorHAnsi"/>
          <w:sz w:val="28"/>
          <w:szCs w:val="28"/>
          <w:lang w:eastAsia="en-US"/>
        </w:rPr>
        <w:t xml:space="preserve">) в отношении земельного участка, указанного в заявлении о его предоставлении, поступило предусмотренное </w:t>
      </w:r>
      <w:hyperlink r:id="rId24" w:history="1">
        <w:r w:rsidRPr="00E219AB">
          <w:rPr>
            <w:rFonts w:eastAsiaTheme="minorHAnsi"/>
            <w:sz w:val="28"/>
            <w:szCs w:val="28"/>
            <w:lang w:eastAsia="en-US"/>
          </w:rPr>
          <w:t>подпунктом 6 пункта 4 статьи 39.11</w:t>
        </w:r>
      </w:hyperlink>
      <w:r w:rsidRPr="00E219AB">
        <w:rPr>
          <w:rFonts w:eastAsiaTheme="minorHAnsi"/>
          <w:sz w:val="28"/>
          <w:szCs w:val="28"/>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E219AB">
          <w:rPr>
            <w:rFonts w:eastAsiaTheme="minorHAnsi"/>
            <w:sz w:val="28"/>
            <w:szCs w:val="28"/>
            <w:lang w:eastAsia="en-US"/>
          </w:rPr>
          <w:t>подпунктом 4 пункта 4 статьи 39.11</w:t>
        </w:r>
      </w:hyperlink>
      <w:r w:rsidRPr="00E219AB">
        <w:rPr>
          <w:rFonts w:eastAsiaTheme="minorHAnsi"/>
          <w:sz w:val="28"/>
          <w:szCs w:val="28"/>
          <w:lang w:eastAsia="en-US"/>
        </w:rPr>
        <w:t xml:space="preserve"> Земельного кодекса Российской Федерации и уполномоченным</w:t>
      </w:r>
      <w:proofErr w:type="gramEnd"/>
      <w:r w:rsidRPr="00E219AB">
        <w:rPr>
          <w:rFonts w:eastAsiaTheme="minorHAnsi"/>
          <w:sz w:val="28"/>
          <w:szCs w:val="28"/>
          <w:lang w:eastAsia="en-US"/>
        </w:rPr>
        <w:t xml:space="preserve"> органом не принято решение об отказе в проведении этого аукциона по основаниям, предусмотренным </w:t>
      </w:r>
      <w:hyperlink r:id="rId26" w:history="1">
        <w:r w:rsidRPr="00E219AB">
          <w:rPr>
            <w:rFonts w:eastAsiaTheme="minorHAnsi"/>
            <w:sz w:val="28"/>
            <w:szCs w:val="28"/>
            <w:lang w:eastAsia="en-US"/>
          </w:rPr>
          <w:t>пунктом 8 статьи 39.11</w:t>
        </w:r>
      </w:hyperlink>
      <w:r w:rsidRPr="00E219AB">
        <w:rPr>
          <w:rFonts w:eastAsiaTheme="minorHAnsi"/>
          <w:sz w:val="28"/>
          <w:szCs w:val="28"/>
          <w:lang w:eastAsia="en-US"/>
        </w:rPr>
        <w:t xml:space="preserve"> Земельного кодекса Российской Федерации;</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25" w:name="sub_21916"/>
      <w:bookmarkEnd w:id="24"/>
      <w:r w:rsidRPr="00E219AB">
        <w:rPr>
          <w:rFonts w:eastAsiaTheme="minorHAnsi"/>
          <w:sz w:val="28"/>
          <w:szCs w:val="28"/>
          <w:lang w:eastAsia="en-US"/>
        </w:rPr>
        <w:t>1</w:t>
      </w:r>
      <w:r w:rsidR="00533BE2">
        <w:rPr>
          <w:rFonts w:eastAsiaTheme="minorHAnsi"/>
          <w:sz w:val="28"/>
          <w:szCs w:val="28"/>
          <w:lang w:eastAsia="en-US"/>
        </w:rPr>
        <w:t>5</w:t>
      </w:r>
      <w:r w:rsidRPr="00E219AB">
        <w:rPr>
          <w:rFonts w:eastAsiaTheme="minorHAnsi"/>
          <w:sz w:val="28"/>
          <w:szCs w:val="28"/>
          <w:lang w:eastAsia="en-US"/>
        </w:rPr>
        <w:t>) в отношении земельного участка, указанного в заявлен</w:t>
      </w:r>
      <w:proofErr w:type="gramStart"/>
      <w:r w:rsidRPr="00E219AB">
        <w:rPr>
          <w:rFonts w:eastAsiaTheme="minorHAnsi"/>
          <w:sz w:val="28"/>
          <w:szCs w:val="28"/>
          <w:lang w:eastAsia="en-US"/>
        </w:rPr>
        <w:t>ии о е</w:t>
      </w:r>
      <w:proofErr w:type="gramEnd"/>
      <w:r w:rsidRPr="00E219AB">
        <w:rPr>
          <w:rFonts w:eastAsiaTheme="minorHAnsi"/>
          <w:sz w:val="28"/>
          <w:szCs w:val="28"/>
          <w:lang w:eastAsia="en-US"/>
        </w:rPr>
        <w:t xml:space="preserve">го предоставлении, опубликовано и размещено в соответствии с </w:t>
      </w:r>
      <w:hyperlink r:id="rId27" w:history="1">
        <w:r w:rsidRPr="00E219AB">
          <w:rPr>
            <w:rFonts w:eastAsiaTheme="minorHAnsi"/>
            <w:sz w:val="28"/>
            <w:szCs w:val="28"/>
            <w:lang w:eastAsia="en-US"/>
          </w:rPr>
          <w:t>подпунктом 1 пункта 1 статьи 39.18</w:t>
        </w:r>
      </w:hyperlink>
      <w:r w:rsidRPr="00E219AB">
        <w:rPr>
          <w:rFonts w:eastAsiaTheme="minorHAnsi"/>
          <w:sz w:val="28"/>
          <w:szCs w:val="28"/>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26" w:name="sub_21917"/>
      <w:bookmarkEnd w:id="25"/>
      <w:r w:rsidRPr="00E219AB">
        <w:rPr>
          <w:rFonts w:eastAsiaTheme="minorHAnsi"/>
          <w:sz w:val="28"/>
          <w:szCs w:val="28"/>
          <w:lang w:eastAsia="en-US"/>
        </w:rPr>
        <w:t>1</w:t>
      </w:r>
      <w:r w:rsidR="00533BE2">
        <w:rPr>
          <w:rFonts w:eastAsiaTheme="minorHAnsi"/>
          <w:sz w:val="28"/>
          <w:szCs w:val="28"/>
          <w:lang w:eastAsia="en-US"/>
        </w:rPr>
        <w:t>6</w:t>
      </w:r>
      <w:r w:rsidRPr="00E219AB">
        <w:rPr>
          <w:rFonts w:eastAsiaTheme="minorHAnsi"/>
          <w:sz w:val="28"/>
          <w:szCs w:val="28"/>
          <w:lang w:eastAsia="en-US"/>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E219AB">
        <w:rPr>
          <w:rFonts w:eastAsiaTheme="minorHAnsi"/>
          <w:sz w:val="28"/>
          <w:szCs w:val="28"/>
          <w:lang w:eastAsia="en-US"/>
        </w:rPr>
        <w:lastRenderedPageBreak/>
        <w:t>линейного объекта в соответствии с утвержденным проектом планировки территории;</w:t>
      </w:r>
    </w:p>
    <w:p w:rsidR="00E219AB" w:rsidRPr="00E219AB" w:rsidRDefault="00533BE2" w:rsidP="00E219AB">
      <w:pPr>
        <w:autoSpaceDE w:val="0"/>
        <w:autoSpaceDN w:val="0"/>
        <w:adjustRightInd w:val="0"/>
        <w:ind w:firstLine="720"/>
        <w:jc w:val="both"/>
        <w:rPr>
          <w:rFonts w:eastAsiaTheme="minorHAnsi"/>
          <w:sz w:val="28"/>
          <w:szCs w:val="28"/>
          <w:lang w:eastAsia="en-US"/>
        </w:rPr>
      </w:pPr>
      <w:bookmarkStart w:id="27" w:name="sub_21920"/>
      <w:bookmarkEnd w:id="26"/>
      <w:proofErr w:type="gramStart"/>
      <w:r>
        <w:rPr>
          <w:rFonts w:eastAsiaTheme="minorHAnsi"/>
          <w:sz w:val="28"/>
          <w:szCs w:val="28"/>
          <w:lang w:eastAsia="en-US"/>
        </w:rPr>
        <w:t>17</w:t>
      </w:r>
      <w:r w:rsidR="00E219AB" w:rsidRPr="00E219AB">
        <w:rPr>
          <w:rFonts w:eastAsiaTheme="minorHAnsi"/>
          <w:sz w:val="28"/>
          <w:szCs w:val="28"/>
          <w:lang w:eastAsia="en-US"/>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219AB" w:rsidRPr="00E219AB" w:rsidRDefault="00533BE2" w:rsidP="00E219AB">
      <w:pPr>
        <w:autoSpaceDE w:val="0"/>
        <w:autoSpaceDN w:val="0"/>
        <w:adjustRightInd w:val="0"/>
        <w:ind w:firstLine="720"/>
        <w:jc w:val="both"/>
        <w:rPr>
          <w:rFonts w:eastAsiaTheme="minorHAnsi"/>
          <w:sz w:val="28"/>
          <w:szCs w:val="28"/>
          <w:lang w:eastAsia="en-US"/>
        </w:rPr>
      </w:pPr>
      <w:bookmarkStart w:id="28" w:name="sub_21921"/>
      <w:bookmarkEnd w:id="27"/>
      <w:r>
        <w:rPr>
          <w:rFonts w:eastAsiaTheme="minorHAnsi"/>
          <w:sz w:val="28"/>
          <w:szCs w:val="28"/>
          <w:lang w:eastAsia="en-US"/>
        </w:rPr>
        <w:t>18</w:t>
      </w:r>
      <w:r w:rsidR="00E219AB" w:rsidRPr="00E219AB">
        <w:rPr>
          <w:rFonts w:eastAsiaTheme="minorHAnsi"/>
          <w:sz w:val="28"/>
          <w:szCs w:val="28"/>
          <w:lang w:eastAsia="en-US"/>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219AB" w:rsidRPr="00E219AB" w:rsidRDefault="00533BE2" w:rsidP="00E219AB">
      <w:pPr>
        <w:autoSpaceDE w:val="0"/>
        <w:autoSpaceDN w:val="0"/>
        <w:adjustRightInd w:val="0"/>
        <w:ind w:firstLine="720"/>
        <w:jc w:val="both"/>
        <w:rPr>
          <w:rFonts w:eastAsiaTheme="minorHAnsi"/>
          <w:sz w:val="28"/>
          <w:szCs w:val="28"/>
          <w:lang w:eastAsia="en-US"/>
        </w:rPr>
      </w:pPr>
      <w:bookmarkStart w:id="29" w:name="sub_21922"/>
      <w:bookmarkEnd w:id="28"/>
      <w:r>
        <w:rPr>
          <w:rFonts w:eastAsiaTheme="minorHAnsi"/>
          <w:sz w:val="28"/>
          <w:szCs w:val="28"/>
          <w:lang w:eastAsia="en-US"/>
        </w:rPr>
        <w:t>19</w:t>
      </w:r>
      <w:r w:rsidR="00E219AB" w:rsidRPr="00E219AB">
        <w:rPr>
          <w:rFonts w:eastAsiaTheme="minorHAnsi"/>
          <w:sz w:val="28"/>
          <w:szCs w:val="28"/>
          <w:lang w:eastAsia="en-US"/>
        </w:rPr>
        <w:t>) предоставление земельного участка на заявленном виде прав не допускается;</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30" w:name="sub_21923"/>
      <w:bookmarkEnd w:id="29"/>
      <w:r w:rsidRPr="00E219AB">
        <w:rPr>
          <w:rFonts w:eastAsiaTheme="minorHAnsi"/>
          <w:sz w:val="28"/>
          <w:szCs w:val="28"/>
          <w:lang w:eastAsia="en-US"/>
        </w:rPr>
        <w:t>2</w:t>
      </w:r>
      <w:r w:rsidR="00533BE2">
        <w:rPr>
          <w:rFonts w:eastAsiaTheme="minorHAnsi"/>
          <w:sz w:val="28"/>
          <w:szCs w:val="28"/>
          <w:lang w:eastAsia="en-US"/>
        </w:rPr>
        <w:t>0</w:t>
      </w:r>
      <w:r w:rsidRPr="00E219AB">
        <w:rPr>
          <w:rFonts w:eastAsiaTheme="minorHAnsi"/>
          <w:sz w:val="28"/>
          <w:szCs w:val="28"/>
          <w:lang w:eastAsia="en-US"/>
        </w:rPr>
        <w:t>) в отношении земельного участка, указанного в заявлен</w:t>
      </w:r>
      <w:proofErr w:type="gramStart"/>
      <w:r w:rsidRPr="00E219AB">
        <w:rPr>
          <w:rFonts w:eastAsiaTheme="minorHAnsi"/>
          <w:sz w:val="28"/>
          <w:szCs w:val="28"/>
          <w:lang w:eastAsia="en-US"/>
        </w:rPr>
        <w:t>ии о е</w:t>
      </w:r>
      <w:proofErr w:type="gramEnd"/>
      <w:r w:rsidRPr="00E219AB">
        <w:rPr>
          <w:rFonts w:eastAsiaTheme="minorHAnsi"/>
          <w:sz w:val="28"/>
          <w:szCs w:val="28"/>
          <w:lang w:eastAsia="en-US"/>
        </w:rPr>
        <w:t>го предоставлении, не установлен вид разрешенного использования;</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31" w:name="sub_21924"/>
      <w:bookmarkEnd w:id="30"/>
      <w:r w:rsidRPr="00E219AB">
        <w:rPr>
          <w:rFonts w:eastAsiaTheme="minorHAnsi"/>
          <w:sz w:val="28"/>
          <w:szCs w:val="28"/>
          <w:lang w:eastAsia="en-US"/>
        </w:rPr>
        <w:t>2</w:t>
      </w:r>
      <w:r w:rsidR="00533BE2">
        <w:rPr>
          <w:rFonts w:eastAsiaTheme="minorHAnsi"/>
          <w:sz w:val="28"/>
          <w:szCs w:val="28"/>
          <w:lang w:eastAsia="en-US"/>
        </w:rPr>
        <w:t>1</w:t>
      </w:r>
      <w:r w:rsidRPr="00E219AB">
        <w:rPr>
          <w:rFonts w:eastAsiaTheme="minorHAnsi"/>
          <w:sz w:val="28"/>
          <w:szCs w:val="28"/>
          <w:lang w:eastAsia="en-US"/>
        </w:rPr>
        <w:t>) указанный в заявлении о предоставлении земельного участка земельный участок не отнесен к определенной категории земель;</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32" w:name="sub_21925"/>
      <w:bookmarkEnd w:id="31"/>
      <w:r w:rsidRPr="00E219AB">
        <w:rPr>
          <w:rFonts w:eastAsiaTheme="minorHAnsi"/>
          <w:sz w:val="28"/>
          <w:szCs w:val="28"/>
          <w:lang w:eastAsia="en-US"/>
        </w:rPr>
        <w:t>2</w:t>
      </w:r>
      <w:r w:rsidR="00533BE2">
        <w:rPr>
          <w:rFonts w:eastAsiaTheme="minorHAnsi"/>
          <w:sz w:val="28"/>
          <w:szCs w:val="28"/>
          <w:lang w:eastAsia="en-US"/>
        </w:rPr>
        <w:t>2</w:t>
      </w:r>
      <w:r w:rsidRPr="00E219AB">
        <w:rPr>
          <w:rFonts w:eastAsiaTheme="minorHAnsi"/>
          <w:sz w:val="28"/>
          <w:szCs w:val="28"/>
          <w:lang w:eastAsia="en-US"/>
        </w:rPr>
        <w:t>) в отношении земельного участка, указанного в заявлен</w:t>
      </w:r>
      <w:proofErr w:type="gramStart"/>
      <w:r w:rsidRPr="00E219AB">
        <w:rPr>
          <w:rFonts w:eastAsiaTheme="minorHAnsi"/>
          <w:sz w:val="28"/>
          <w:szCs w:val="28"/>
          <w:lang w:eastAsia="en-US"/>
        </w:rPr>
        <w:t>ии о е</w:t>
      </w:r>
      <w:proofErr w:type="gramEnd"/>
      <w:r w:rsidRPr="00E219AB">
        <w:rPr>
          <w:rFonts w:eastAsiaTheme="minorHAnsi"/>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33" w:name="sub_21926"/>
      <w:bookmarkEnd w:id="32"/>
      <w:proofErr w:type="gramStart"/>
      <w:r w:rsidRPr="00E219AB">
        <w:rPr>
          <w:rFonts w:eastAsiaTheme="minorHAnsi"/>
          <w:sz w:val="28"/>
          <w:szCs w:val="28"/>
          <w:lang w:eastAsia="en-US"/>
        </w:rPr>
        <w:t>2</w:t>
      </w:r>
      <w:r w:rsidR="00533BE2">
        <w:rPr>
          <w:rFonts w:eastAsiaTheme="minorHAnsi"/>
          <w:sz w:val="28"/>
          <w:szCs w:val="28"/>
          <w:lang w:eastAsia="en-US"/>
        </w:rPr>
        <w:t>3</w:t>
      </w:r>
      <w:r w:rsidRPr="00E219AB">
        <w:rPr>
          <w:rFonts w:eastAsiaTheme="minorHAnsi"/>
          <w:sz w:val="28"/>
          <w:szCs w:val="28"/>
          <w:lang w:eastAsia="en-US"/>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219AB">
        <w:rPr>
          <w:rFonts w:eastAsiaTheme="minorHAnsi"/>
          <w:sz w:val="28"/>
          <w:szCs w:val="28"/>
          <w:lang w:eastAsia="en-US"/>
        </w:rPr>
        <w:t xml:space="preserve"> сносу или реконструкции;</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34" w:name="sub_21927"/>
      <w:bookmarkEnd w:id="33"/>
      <w:r w:rsidRPr="00E219AB">
        <w:rPr>
          <w:rFonts w:eastAsiaTheme="minorHAnsi"/>
          <w:sz w:val="28"/>
          <w:szCs w:val="28"/>
          <w:lang w:eastAsia="en-US"/>
        </w:rPr>
        <w:t>2</w:t>
      </w:r>
      <w:r w:rsidR="00533BE2">
        <w:rPr>
          <w:rFonts w:eastAsiaTheme="minorHAnsi"/>
          <w:sz w:val="28"/>
          <w:szCs w:val="28"/>
          <w:lang w:eastAsia="en-US"/>
        </w:rPr>
        <w:t>4</w:t>
      </w:r>
      <w:r w:rsidRPr="00E219AB">
        <w:rPr>
          <w:rFonts w:eastAsiaTheme="minorHAnsi"/>
          <w:sz w:val="28"/>
          <w:szCs w:val="28"/>
          <w:lang w:eastAsia="en-US"/>
        </w:rPr>
        <w:t>) границы земельного участка, указанного в заявлен</w:t>
      </w:r>
      <w:proofErr w:type="gramStart"/>
      <w:r w:rsidRPr="00E219AB">
        <w:rPr>
          <w:rFonts w:eastAsiaTheme="minorHAnsi"/>
          <w:sz w:val="28"/>
          <w:szCs w:val="28"/>
          <w:lang w:eastAsia="en-US"/>
        </w:rPr>
        <w:t>ии о е</w:t>
      </w:r>
      <w:proofErr w:type="gramEnd"/>
      <w:r w:rsidRPr="00E219AB">
        <w:rPr>
          <w:rFonts w:eastAsiaTheme="minorHAnsi"/>
          <w:sz w:val="28"/>
          <w:szCs w:val="28"/>
          <w:lang w:eastAsia="en-US"/>
        </w:rPr>
        <w:t xml:space="preserve">го предоставлении, подлежат уточнению в соответствии с </w:t>
      </w:r>
      <w:hyperlink r:id="rId28" w:history="1">
        <w:r w:rsidRPr="00E219AB">
          <w:rPr>
            <w:rFonts w:eastAsiaTheme="minorHAnsi"/>
            <w:sz w:val="28"/>
            <w:szCs w:val="28"/>
            <w:lang w:eastAsia="en-US"/>
          </w:rPr>
          <w:t>Федеральным законом</w:t>
        </w:r>
      </w:hyperlink>
      <w:r w:rsidRPr="00E219AB">
        <w:rPr>
          <w:rFonts w:eastAsiaTheme="minorHAnsi"/>
          <w:sz w:val="28"/>
          <w:szCs w:val="28"/>
          <w:lang w:eastAsia="en-US"/>
        </w:rPr>
        <w:t xml:space="preserve"> "О государственном кадастре недвижимости";</w:t>
      </w:r>
    </w:p>
    <w:p w:rsidR="00AF70C3" w:rsidRPr="000F78BB" w:rsidRDefault="00E219AB" w:rsidP="00E219AB">
      <w:pPr>
        <w:autoSpaceDE w:val="0"/>
        <w:autoSpaceDN w:val="0"/>
        <w:adjustRightInd w:val="0"/>
        <w:ind w:firstLine="720"/>
        <w:jc w:val="both"/>
        <w:rPr>
          <w:rFonts w:eastAsiaTheme="minorHAnsi"/>
          <w:sz w:val="28"/>
          <w:szCs w:val="28"/>
          <w:lang w:eastAsia="en-US"/>
        </w:rPr>
      </w:pPr>
      <w:bookmarkStart w:id="35" w:name="sub_21928"/>
      <w:bookmarkEnd w:id="34"/>
      <w:proofErr w:type="gramStart"/>
      <w:r w:rsidRPr="00E219AB">
        <w:rPr>
          <w:rFonts w:eastAsiaTheme="minorHAnsi"/>
          <w:sz w:val="28"/>
          <w:szCs w:val="28"/>
          <w:lang w:eastAsia="en-US"/>
        </w:rPr>
        <w:t>2</w:t>
      </w:r>
      <w:r w:rsidR="00533BE2">
        <w:rPr>
          <w:rFonts w:eastAsiaTheme="minorHAnsi"/>
          <w:sz w:val="28"/>
          <w:szCs w:val="28"/>
          <w:lang w:eastAsia="en-US"/>
        </w:rPr>
        <w:t>5</w:t>
      </w:r>
      <w:r w:rsidRPr="00E219AB">
        <w:rPr>
          <w:rFonts w:eastAsiaTheme="minorHAnsi"/>
          <w:sz w:val="28"/>
          <w:szCs w:val="28"/>
          <w:lang w:eastAsia="en-US"/>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bookmarkEnd w:id="35"/>
      <w:proofErr w:type="gramEnd"/>
    </w:p>
    <w:p w:rsidR="00BD7FC5" w:rsidRPr="001D449C" w:rsidRDefault="00BD7FC5" w:rsidP="0036048B">
      <w:pPr>
        <w:shd w:val="clear" w:color="auto" w:fill="FFFFFF"/>
        <w:ind w:firstLine="709"/>
        <w:jc w:val="both"/>
        <w:rPr>
          <w:color w:val="000000"/>
          <w:sz w:val="28"/>
          <w:szCs w:val="28"/>
        </w:rPr>
      </w:pPr>
      <w:r w:rsidRPr="001D449C">
        <w:rPr>
          <w:color w:val="000000"/>
          <w:sz w:val="28"/>
          <w:szCs w:val="28"/>
        </w:rPr>
        <w:lastRenderedPageBreak/>
        <w:t>2.</w:t>
      </w:r>
      <w:r w:rsidR="00517A7C">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sidR="00517A7C">
        <w:rPr>
          <w:color w:val="000000"/>
          <w:sz w:val="28"/>
          <w:szCs w:val="28"/>
        </w:rPr>
        <w:t>6.</w:t>
      </w:r>
      <w:r w:rsidR="00E219AB">
        <w:rPr>
          <w:color w:val="000000"/>
          <w:sz w:val="28"/>
          <w:szCs w:val="28"/>
        </w:rPr>
        <w:t>2</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BD7FC5" w:rsidRPr="001D449C" w:rsidRDefault="00BD7FC5" w:rsidP="00BD7FC5">
      <w:pPr>
        <w:pStyle w:val="14"/>
        <w:tabs>
          <w:tab w:val="left" w:pos="1701"/>
        </w:tabs>
        <w:spacing w:before="0" w:after="0"/>
        <w:ind w:firstLine="709"/>
        <w:rPr>
          <w:sz w:val="28"/>
          <w:szCs w:val="28"/>
        </w:rPr>
      </w:pPr>
      <w:r w:rsidRPr="001D449C">
        <w:rPr>
          <w:color w:val="000000"/>
          <w:sz w:val="28"/>
          <w:szCs w:val="28"/>
        </w:rPr>
        <w:t>2.</w:t>
      </w:r>
      <w:r w:rsidR="00517A7C">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7FC5" w:rsidRPr="001D449C" w:rsidRDefault="00BD7FC5" w:rsidP="00BD7FC5">
      <w:pPr>
        <w:tabs>
          <w:tab w:val="left" w:pos="1701"/>
        </w:tabs>
        <w:ind w:firstLine="709"/>
        <w:jc w:val="both"/>
        <w:rPr>
          <w:sz w:val="28"/>
          <w:szCs w:val="28"/>
        </w:rPr>
      </w:pPr>
      <w:r w:rsidRPr="001D449C">
        <w:rPr>
          <w:sz w:val="28"/>
          <w:szCs w:val="28"/>
        </w:rPr>
        <w:t>2.</w:t>
      </w:r>
      <w:r w:rsidR="00517A7C">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.1.Муниципальная услуга предоставляется бесплатно.</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BD7FC5" w:rsidRPr="001D449C" w:rsidRDefault="00BD7FC5" w:rsidP="00BD7FC5">
      <w:pPr>
        <w:pStyle w:val="4"/>
        <w:tabs>
          <w:tab w:val="left" w:pos="0"/>
          <w:tab w:val="left" w:pos="18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.Срок регистрации запроса заявителя о предоставлении муниципальной услуги.</w:t>
      </w:r>
    </w:p>
    <w:p w:rsidR="00BD7FC5" w:rsidRPr="001D449C" w:rsidRDefault="00BD7FC5" w:rsidP="00BD7FC5">
      <w:pPr>
        <w:tabs>
          <w:tab w:val="left" w:pos="1701"/>
        </w:tabs>
        <w:autoSpaceDE w:val="0"/>
        <w:autoSpaceDN w:val="0"/>
        <w:adjustRightInd w:val="0"/>
        <w:ind w:firstLine="709"/>
        <w:jc w:val="both"/>
        <w:rPr>
          <w:sz w:val="28"/>
          <w:szCs w:val="28"/>
        </w:rPr>
      </w:pPr>
      <w:r w:rsidRPr="001D449C">
        <w:rPr>
          <w:sz w:val="28"/>
          <w:szCs w:val="28"/>
        </w:rPr>
        <w:t>2.1</w:t>
      </w:r>
      <w:r w:rsidR="00517A7C">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D7FC5" w:rsidRPr="0088439A"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eastAsia="Times New Roman" w:hAnsi="Times New Roman" w:cs="Times New Roman"/>
          <w:sz w:val="28"/>
          <w:szCs w:val="28"/>
          <w:shd w:val="clear" w:color="auto" w:fill="auto"/>
          <w:lang w:eastAsia="ru-RU"/>
        </w:rPr>
        <w:t>2.13.1.</w:t>
      </w:r>
      <w:r w:rsidRPr="0088439A">
        <w:rPr>
          <w:rFonts w:ascii="Times New Roman" w:eastAsia="Times New Roman" w:hAnsi="Times New Roman" w:cs="Times New Roman"/>
          <w:sz w:val="28"/>
          <w:szCs w:val="28"/>
          <w:shd w:val="clear" w:color="auto" w:fill="auto"/>
          <w:lang w:eastAsia="ru-RU"/>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2.13.2.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Инвалидам в целях обеспечения доступности муниципальной услуги обеспечиваются:</w:t>
      </w:r>
    </w:p>
    <w:p w:rsidR="007D53D6" w:rsidRPr="007D53D6" w:rsidRDefault="007D53D6" w:rsidP="007D53D6">
      <w:pPr>
        <w:autoSpaceDE w:val="0"/>
        <w:autoSpaceDN w:val="0"/>
        <w:adjustRightInd w:val="0"/>
        <w:ind w:firstLine="720"/>
        <w:jc w:val="both"/>
        <w:rPr>
          <w:rFonts w:eastAsiaTheme="minorHAnsi"/>
          <w:sz w:val="28"/>
          <w:szCs w:val="28"/>
          <w:lang w:eastAsia="en-US"/>
        </w:rPr>
      </w:pPr>
      <w:bookmarkStart w:id="36" w:name="sub_1511"/>
      <w:r w:rsidRPr="007D53D6">
        <w:rPr>
          <w:rFonts w:eastAsiaTheme="minorHAnsi"/>
          <w:sz w:val="28"/>
          <w:szCs w:val="28"/>
          <w:lang w:eastAsia="en-US"/>
        </w:rPr>
        <w:t>1) условия для беспрепятственного доступа к мест</w:t>
      </w:r>
      <w:r w:rsidRPr="0088439A">
        <w:rPr>
          <w:rFonts w:eastAsiaTheme="minorHAnsi"/>
          <w:sz w:val="28"/>
          <w:szCs w:val="28"/>
          <w:lang w:eastAsia="en-US"/>
        </w:rPr>
        <w:t>у</w:t>
      </w:r>
      <w:r w:rsidRPr="007D53D6">
        <w:rPr>
          <w:rFonts w:eastAsiaTheme="minorHAnsi"/>
          <w:sz w:val="28"/>
          <w:szCs w:val="28"/>
          <w:lang w:eastAsia="en-US"/>
        </w:rPr>
        <w:t xml:space="preserve"> предоставл</w:t>
      </w:r>
      <w:r w:rsidRPr="0088439A">
        <w:rPr>
          <w:rFonts w:eastAsiaTheme="minorHAnsi"/>
          <w:sz w:val="28"/>
          <w:szCs w:val="28"/>
          <w:lang w:eastAsia="en-US"/>
        </w:rPr>
        <w:t>ения</w:t>
      </w:r>
      <w:r w:rsidRPr="007D53D6">
        <w:rPr>
          <w:rFonts w:eastAsiaTheme="minorHAnsi"/>
          <w:sz w:val="28"/>
          <w:szCs w:val="28"/>
          <w:lang w:eastAsia="en-US"/>
        </w:rPr>
        <w:t xml:space="preserve"> </w:t>
      </w:r>
      <w:r w:rsidRPr="0088439A">
        <w:rPr>
          <w:rFonts w:eastAsiaTheme="minorHAnsi"/>
          <w:sz w:val="28"/>
          <w:szCs w:val="28"/>
          <w:lang w:eastAsia="en-US"/>
        </w:rPr>
        <w:t>муниципальной</w:t>
      </w:r>
      <w:r w:rsidRPr="007D53D6">
        <w:rPr>
          <w:rFonts w:eastAsiaTheme="minorHAnsi"/>
          <w:sz w:val="28"/>
          <w:szCs w:val="28"/>
          <w:lang w:eastAsia="en-US"/>
        </w:rPr>
        <w:t xml:space="preserve"> услуг</w:t>
      </w:r>
      <w:r w:rsidRPr="0088439A">
        <w:rPr>
          <w:rFonts w:eastAsiaTheme="minorHAnsi"/>
          <w:sz w:val="28"/>
          <w:szCs w:val="28"/>
          <w:lang w:eastAsia="en-US"/>
        </w:rPr>
        <w:t>и</w:t>
      </w:r>
      <w:r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37" w:name="sub_1513"/>
      <w:bookmarkEnd w:id="36"/>
      <w:r w:rsidRPr="0088439A">
        <w:rPr>
          <w:rFonts w:eastAsiaTheme="minorHAnsi"/>
          <w:sz w:val="28"/>
          <w:szCs w:val="28"/>
          <w:lang w:eastAsia="en-US"/>
        </w:rPr>
        <w:lastRenderedPageBreak/>
        <w:t>2</w:t>
      </w:r>
      <w:r w:rsidR="007D53D6" w:rsidRPr="007D53D6">
        <w:rPr>
          <w:rFonts w:eastAsiaTheme="minorHAnsi"/>
          <w:sz w:val="28"/>
          <w:szCs w:val="28"/>
          <w:lang w:eastAsia="en-US"/>
        </w:rPr>
        <w:t xml:space="preserve">) возможность самостоятельного передвижения по территории, на которой расположены </w:t>
      </w:r>
      <w:r w:rsidR="007D53D6" w:rsidRPr="0088439A">
        <w:rPr>
          <w:rFonts w:eastAsiaTheme="minorHAnsi"/>
          <w:sz w:val="28"/>
          <w:szCs w:val="28"/>
          <w:lang w:eastAsia="en-US"/>
        </w:rPr>
        <w:t xml:space="preserve">место </w:t>
      </w:r>
      <w:r w:rsidR="007D53D6" w:rsidRPr="0088439A">
        <w:rPr>
          <w:sz w:val="28"/>
          <w:szCs w:val="28"/>
        </w:rPr>
        <w:t>предоставления муниципальной услуги,</w:t>
      </w:r>
      <w:r w:rsidR="007D53D6" w:rsidRPr="007D53D6">
        <w:rPr>
          <w:rFonts w:eastAsiaTheme="minorHAnsi"/>
          <w:sz w:val="28"/>
          <w:szCs w:val="28"/>
          <w:lang w:eastAsia="en-US"/>
        </w:rPr>
        <w:t xml:space="preserve"> в том числе с использованием кресла-коляски;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38" w:name="sub_1514"/>
      <w:bookmarkEnd w:id="37"/>
      <w:r w:rsidRPr="0088439A">
        <w:rPr>
          <w:rFonts w:eastAsiaTheme="minorHAnsi"/>
          <w:sz w:val="28"/>
          <w:szCs w:val="28"/>
          <w:lang w:eastAsia="en-US"/>
        </w:rPr>
        <w:t>3</w:t>
      </w:r>
      <w:r w:rsidR="007D53D6" w:rsidRPr="007D53D6">
        <w:rPr>
          <w:rFonts w:eastAsiaTheme="minorHAnsi"/>
          <w:sz w:val="28"/>
          <w:szCs w:val="28"/>
          <w:lang w:eastAsia="en-US"/>
        </w:rPr>
        <w:t xml:space="preserve">) сопровождение инвалидов, имеющих стойкие расстройства функции зрения и самостоятельного передвижения, и оказание им помощи </w:t>
      </w:r>
      <w:r w:rsidR="007D53D6" w:rsidRPr="0088439A">
        <w:rPr>
          <w:rFonts w:eastAsiaTheme="minorHAnsi"/>
          <w:sz w:val="28"/>
          <w:szCs w:val="28"/>
          <w:lang w:eastAsia="en-US"/>
        </w:rPr>
        <w:t>при предоставлении муниципальной услуги</w:t>
      </w:r>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39" w:name="sub_1515"/>
      <w:bookmarkEnd w:id="38"/>
      <w:r w:rsidRPr="0088439A">
        <w:rPr>
          <w:rFonts w:eastAsiaTheme="minorHAnsi"/>
          <w:sz w:val="28"/>
          <w:szCs w:val="28"/>
          <w:lang w:eastAsia="en-US"/>
        </w:rPr>
        <w:t>4</w:t>
      </w:r>
      <w:r w:rsidR="007D53D6" w:rsidRPr="007D53D6">
        <w:rPr>
          <w:rFonts w:eastAsiaTheme="minorHAnsi"/>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88439A">
        <w:rPr>
          <w:rFonts w:eastAsiaTheme="minorHAnsi"/>
          <w:sz w:val="28"/>
          <w:szCs w:val="28"/>
          <w:lang w:eastAsia="en-US"/>
        </w:rPr>
        <w:t xml:space="preserve">муниципальной </w:t>
      </w:r>
      <w:r w:rsidR="007D53D6" w:rsidRPr="007D53D6">
        <w:rPr>
          <w:rFonts w:eastAsiaTheme="minorHAnsi"/>
          <w:sz w:val="28"/>
          <w:szCs w:val="28"/>
          <w:lang w:eastAsia="en-US"/>
        </w:rPr>
        <w:t>услуг</w:t>
      </w:r>
      <w:r w:rsidRPr="0088439A">
        <w:rPr>
          <w:rFonts w:eastAsiaTheme="minorHAnsi"/>
          <w:sz w:val="28"/>
          <w:szCs w:val="28"/>
          <w:lang w:eastAsia="en-US"/>
        </w:rPr>
        <w:t>и</w:t>
      </w:r>
      <w:r w:rsidR="007D53D6" w:rsidRPr="007D53D6">
        <w:rPr>
          <w:rFonts w:eastAsiaTheme="minorHAnsi"/>
          <w:sz w:val="28"/>
          <w:szCs w:val="28"/>
          <w:lang w:eastAsia="en-US"/>
        </w:rPr>
        <w:t xml:space="preserve"> с учетом ограничений их жизнедеятельности;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40" w:name="sub_1516"/>
      <w:bookmarkEnd w:id="39"/>
      <w:r w:rsidRPr="0088439A">
        <w:rPr>
          <w:rFonts w:eastAsiaTheme="minorHAnsi"/>
          <w:sz w:val="28"/>
          <w:szCs w:val="28"/>
          <w:lang w:eastAsia="en-US"/>
        </w:rPr>
        <w:t>5</w:t>
      </w:r>
      <w:r w:rsidR="007D53D6" w:rsidRPr="007D53D6">
        <w:rPr>
          <w:rFonts w:eastAsiaTheme="minorHAnsi"/>
          <w:sz w:val="28"/>
          <w:szCs w:val="28"/>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7D53D6" w:rsidRPr="007D53D6">
        <w:rPr>
          <w:rFonts w:eastAsiaTheme="minorHAnsi"/>
          <w:sz w:val="28"/>
          <w:szCs w:val="28"/>
          <w:lang w:eastAsia="en-US"/>
        </w:rPr>
        <w:t>сурдопереводчика</w:t>
      </w:r>
      <w:proofErr w:type="spellEnd"/>
      <w:r w:rsidR="007D53D6" w:rsidRPr="007D53D6">
        <w:rPr>
          <w:rFonts w:eastAsiaTheme="minorHAnsi"/>
          <w:sz w:val="28"/>
          <w:szCs w:val="28"/>
          <w:lang w:eastAsia="en-US"/>
        </w:rPr>
        <w:t xml:space="preserve"> и </w:t>
      </w:r>
      <w:proofErr w:type="spellStart"/>
      <w:r w:rsidR="007D53D6" w:rsidRPr="007D53D6">
        <w:rPr>
          <w:rFonts w:eastAsiaTheme="minorHAnsi"/>
          <w:sz w:val="28"/>
          <w:szCs w:val="28"/>
          <w:lang w:eastAsia="en-US"/>
        </w:rPr>
        <w:t>тифлосурдопереводчика</w:t>
      </w:r>
      <w:proofErr w:type="spellEnd"/>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41" w:name="sub_1517"/>
      <w:bookmarkEnd w:id="40"/>
      <w:proofErr w:type="gramStart"/>
      <w:r w:rsidRPr="0088439A">
        <w:rPr>
          <w:rFonts w:eastAsiaTheme="minorHAnsi"/>
          <w:sz w:val="28"/>
          <w:szCs w:val="28"/>
          <w:lang w:eastAsia="en-US"/>
        </w:rPr>
        <w:t>6</w:t>
      </w:r>
      <w:r w:rsidR="007D53D6" w:rsidRPr="007D53D6">
        <w:rPr>
          <w:rFonts w:eastAsiaTheme="minorHAnsi"/>
          <w:sz w:val="28"/>
          <w:szCs w:val="28"/>
          <w:lang w:eastAsia="en-US"/>
        </w:rPr>
        <w:t xml:space="preserve">) допуск </w:t>
      </w:r>
      <w:r w:rsidRPr="0088439A">
        <w:rPr>
          <w:rFonts w:eastAsiaTheme="minorHAnsi"/>
          <w:sz w:val="28"/>
          <w:szCs w:val="28"/>
          <w:lang w:eastAsia="en-US"/>
        </w:rPr>
        <w:t>на место предоставления муниципальной услуги</w:t>
      </w:r>
      <w:r w:rsidR="007D53D6" w:rsidRPr="007D53D6">
        <w:rPr>
          <w:rFonts w:eastAsiaTheme="minorHAnsi"/>
          <w:sz w:val="28"/>
          <w:szCs w:val="28"/>
          <w:lang w:eastAsia="en-US"/>
        </w:rPr>
        <w:t xml:space="preserve"> собаки-проводника при наличии документа, подтверждающего ее специальное обучение и выдаваемого по </w:t>
      </w:r>
      <w:hyperlink r:id="rId29" w:history="1">
        <w:r w:rsidR="007D53D6" w:rsidRPr="0088439A">
          <w:rPr>
            <w:rFonts w:eastAsiaTheme="minorHAnsi"/>
            <w:sz w:val="28"/>
            <w:szCs w:val="28"/>
            <w:lang w:eastAsia="en-US"/>
          </w:rPr>
          <w:t>форме</w:t>
        </w:r>
      </w:hyperlink>
      <w:r w:rsidR="007D53D6" w:rsidRPr="007D53D6">
        <w:rPr>
          <w:rFonts w:eastAsiaTheme="minorHAnsi"/>
          <w:sz w:val="28"/>
          <w:szCs w:val="28"/>
          <w:lang w:eastAsia="en-US"/>
        </w:rPr>
        <w:t xml:space="preserve"> и в </w:t>
      </w:r>
      <w:hyperlink r:id="rId30" w:history="1">
        <w:r w:rsidR="007D53D6" w:rsidRPr="0088439A">
          <w:rPr>
            <w:rFonts w:eastAsiaTheme="minorHAnsi"/>
            <w:sz w:val="28"/>
            <w:szCs w:val="28"/>
            <w:lang w:eastAsia="en-US"/>
          </w:rPr>
          <w:t>порядке</w:t>
        </w:r>
      </w:hyperlink>
      <w:r w:rsidR="007D53D6" w:rsidRPr="007D53D6">
        <w:rPr>
          <w:rFonts w:eastAsiaTheme="minorHAnsi"/>
          <w:sz w:val="28"/>
          <w:szCs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42" w:name="sub_15108"/>
      <w:bookmarkEnd w:id="41"/>
      <w:r w:rsidRPr="0088439A">
        <w:rPr>
          <w:rFonts w:eastAsiaTheme="minorHAnsi"/>
          <w:sz w:val="28"/>
          <w:szCs w:val="28"/>
          <w:lang w:eastAsia="en-US"/>
        </w:rPr>
        <w:t>7</w:t>
      </w:r>
      <w:r w:rsidR="007D53D6" w:rsidRPr="007D53D6">
        <w:rPr>
          <w:rFonts w:eastAsiaTheme="minorHAnsi"/>
          <w:sz w:val="28"/>
          <w:szCs w:val="28"/>
          <w:lang w:eastAsia="en-US"/>
        </w:rPr>
        <w:t>)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88439A" w:rsidRDefault="0088439A" w:rsidP="0088439A">
      <w:pPr>
        <w:autoSpaceDE w:val="0"/>
        <w:autoSpaceDN w:val="0"/>
        <w:adjustRightInd w:val="0"/>
        <w:ind w:firstLine="720"/>
        <w:jc w:val="both"/>
        <w:rPr>
          <w:rFonts w:eastAsiaTheme="minorHAnsi"/>
          <w:sz w:val="28"/>
          <w:szCs w:val="28"/>
          <w:lang w:eastAsia="en-US"/>
        </w:rPr>
      </w:pPr>
      <w:bookmarkStart w:id="43" w:name="sub_1509"/>
      <w:bookmarkEnd w:id="42"/>
      <w:r w:rsidRPr="0088439A">
        <w:rPr>
          <w:rFonts w:eastAsiaTheme="minorHAnsi"/>
          <w:sz w:val="28"/>
          <w:szCs w:val="28"/>
          <w:lang w:eastAsia="en-US"/>
        </w:rPr>
        <w:t>О</w:t>
      </w:r>
      <w:r w:rsidR="007D53D6" w:rsidRPr="007D53D6">
        <w:rPr>
          <w:rFonts w:eastAsiaTheme="minorHAnsi"/>
          <w:sz w:val="28"/>
          <w:szCs w:val="28"/>
          <w:lang w:eastAsia="en-US"/>
        </w:rPr>
        <w:t xml:space="preserve">коло </w:t>
      </w:r>
      <w:r w:rsidRPr="0088439A">
        <w:rPr>
          <w:rFonts w:eastAsiaTheme="minorHAnsi"/>
          <w:sz w:val="28"/>
          <w:szCs w:val="28"/>
          <w:lang w:eastAsia="en-US"/>
        </w:rPr>
        <w:t>места оказания муниципальной услуги</w:t>
      </w:r>
      <w:r w:rsidR="007D53D6" w:rsidRPr="007D53D6">
        <w:rPr>
          <w:rFonts w:eastAsiaTheme="minorHAnsi"/>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bookmarkEnd w:id="43"/>
    </w:p>
    <w:p w:rsidR="00BD7FC5" w:rsidRPr="0088439A" w:rsidRDefault="00BD7FC5" w:rsidP="0088439A">
      <w:pPr>
        <w:autoSpaceDE w:val="0"/>
        <w:autoSpaceDN w:val="0"/>
        <w:adjustRightInd w:val="0"/>
        <w:ind w:firstLine="720"/>
        <w:jc w:val="both"/>
        <w:rPr>
          <w:rFonts w:eastAsiaTheme="minorHAnsi"/>
          <w:sz w:val="28"/>
          <w:szCs w:val="28"/>
          <w:lang w:eastAsia="en-US"/>
        </w:rPr>
      </w:pPr>
      <w:r w:rsidRPr="001D449C">
        <w:rPr>
          <w:sz w:val="28"/>
          <w:szCs w:val="28"/>
        </w:rPr>
        <w:t>2.1</w:t>
      </w:r>
      <w:r>
        <w:rPr>
          <w:sz w:val="28"/>
          <w:szCs w:val="28"/>
        </w:rPr>
        <w:t>3</w:t>
      </w:r>
      <w:r w:rsidRPr="001D449C">
        <w:rPr>
          <w:sz w:val="28"/>
          <w:szCs w:val="28"/>
        </w:rPr>
        <w:t>.</w:t>
      </w:r>
      <w:r w:rsidR="0088439A">
        <w:rPr>
          <w:sz w:val="28"/>
          <w:szCs w:val="28"/>
        </w:rPr>
        <w:t>3</w:t>
      </w:r>
      <w:r w:rsidRPr="001D449C">
        <w:rPr>
          <w:sz w:val="28"/>
          <w:szCs w:val="28"/>
        </w:rPr>
        <w:t>.Места предоставления муниципальной услуги в МБУ «МФЦ» оборудуются в соответствии со стандартом комфортности МБУ «МФЦ».</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5</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для проведения личного приёма заявителей оборудуются стульями, столами, обеспечиваются канцелярскими принадлежностями.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6</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Для ожидания гражданам отводится специальное место, оборудованное стульями.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7</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местах предоставления муниципальной услуги предусматривается оборудование доступных мест общественного пользовании (туалетов).</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8</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 xml:space="preserve">Помещение, предназначенное для приёма заявителей, оборудуется информационным стендом, содержащим сведения, указанные в </w:t>
      </w:r>
      <w:r w:rsidRPr="001D449C">
        <w:rPr>
          <w:rFonts w:ascii="Times New Roman" w:eastAsia="Times New Roman" w:hAnsi="Times New Roman"/>
          <w:sz w:val="28"/>
          <w:szCs w:val="28"/>
          <w:shd w:val="clear" w:color="auto" w:fill="auto"/>
          <w:lang w:eastAsia="ru-RU"/>
        </w:rPr>
        <w:lastRenderedPageBreak/>
        <w:t>подпункте 1.3.9 пункта 1.3 раздела 1 настоящего Административного регламента.</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10</w:t>
      </w:r>
      <w:r w:rsidRPr="001D449C">
        <w:rPr>
          <w:rFonts w:ascii="Times New Roman" w:eastAsia="Times New Roman" w:hAnsi="Times New Roman"/>
          <w:sz w:val="28"/>
          <w:szCs w:val="28"/>
          <w:shd w:val="clear" w:color="auto" w:fill="auto"/>
          <w:lang w:eastAsia="ru-RU"/>
        </w:rPr>
        <w:t>.Прием заявителей осуществляется работниками, ведущими прием в соответствии с установленным графиком (режимом) работы.</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.Показатели доступности и качества муниципальной услуги.</w:t>
      </w:r>
    </w:p>
    <w:p w:rsidR="00BD7FC5" w:rsidRPr="001D449C" w:rsidRDefault="00BD7FC5"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BD7FC5" w:rsidRPr="001D449C" w:rsidRDefault="00BD7FC5"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44" w:name="sub_2171"/>
      <w:r>
        <w:rPr>
          <w:sz w:val="28"/>
          <w:szCs w:val="28"/>
        </w:rPr>
        <w:t>5</w:t>
      </w:r>
      <w:r w:rsidRPr="001D449C">
        <w:rPr>
          <w:sz w:val="28"/>
          <w:szCs w:val="28"/>
        </w:rPr>
        <w:t>.1</w:t>
      </w:r>
      <w:bookmarkEnd w:id="44"/>
      <w:r w:rsidRPr="001D449C">
        <w:rPr>
          <w:sz w:val="28"/>
          <w:szCs w:val="28"/>
        </w:rPr>
        <w:t>.</w:t>
      </w:r>
      <w:r>
        <w:rPr>
          <w:sz w:val="28"/>
          <w:szCs w:val="28"/>
        </w:rPr>
        <w:tab/>
      </w:r>
      <w:r w:rsidRPr="001D449C">
        <w:rPr>
          <w:sz w:val="28"/>
          <w:szCs w:val="28"/>
        </w:rPr>
        <w:t>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BD7FC5" w:rsidRPr="001D449C" w:rsidRDefault="00BD7FC5" w:rsidP="00BD7FC5">
      <w:pPr>
        <w:spacing w:line="228" w:lineRule="auto"/>
        <w:ind w:firstLine="709"/>
        <w:jc w:val="both"/>
        <w:rPr>
          <w:sz w:val="28"/>
          <w:szCs w:val="28"/>
        </w:rPr>
      </w:pPr>
      <w:r w:rsidRPr="001D449C">
        <w:rPr>
          <w:sz w:val="28"/>
          <w:szCs w:val="28"/>
        </w:rPr>
        <w:t>2.1</w:t>
      </w:r>
      <w:r>
        <w:rPr>
          <w:sz w:val="28"/>
          <w:szCs w:val="28"/>
        </w:rPr>
        <w:t>5</w:t>
      </w:r>
      <w:r w:rsidR="00CB5D4B">
        <w:rPr>
          <w:sz w:val="28"/>
          <w:szCs w:val="28"/>
        </w:rPr>
        <w:t>.2.</w:t>
      </w:r>
      <w:r w:rsidRPr="001D449C">
        <w:rPr>
          <w:sz w:val="28"/>
          <w:szCs w:val="28"/>
        </w:rPr>
        <w:t>При предоставлении муниципальной услуги в МБУ «МФЦ» прием и выдача документов осуществляется работниками МБУ «МФЦ». Для исполнения документы передаются в Администрацию.</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proofErr w:type="gramStart"/>
      <w:r w:rsidRPr="001D449C">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w:t>
      </w:r>
      <w:r w:rsidR="00C76EDA">
        <w:rPr>
          <w:sz w:val="28"/>
          <w:szCs w:val="28"/>
        </w:rPr>
        <w:t>уполномоченным многофункциональным центром в Краснодарском крае (ГАУ КК «МФЦ)</w:t>
      </w:r>
      <w:r w:rsidR="00C76EDA" w:rsidRPr="00D41CA2">
        <w:rPr>
          <w:sz w:val="28"/>
          <w:szCs w:val="28"/>
        </w:rPr>
        <w:t xml:space="preserve"> </w:t>
      </w:r>
      <w:r w:rsidRPr="001D449C">
        <w:rPr>
          <w:sz w:val="28"/>
          <w:szCs w:val="28"/>
        </w:rPr>
        <w:t xml:space="preserve"> и администрацией </w:t>
      </w:r>
      <w:r w:rsidR="00BD6DFE">
        <w:rPr>
          <w:sz w:val="28"/>
          <w:szCs w:val="28"/>
        </w:rPr>
        <w:t>Харьковского</w:t>
      </w:r>
      <w:r>
        <w:rPr>
          <w:sz w:val="28"/>
          <w:szCs w:val="28"/>
        </w:rPr>
        <w:t xml:space="preserve"> сельского поселения</w:t>
      </w:r>
      <w:proofErr w:type="gramEnd"/>
      <w:r w:rsidRPr="001D449C">
        <w:rPr>
          <w:sz w:val="28"/>
          <w:szCs w:val="28"/>
        </w:rPr>
        <w:t xml:space="preserve"> Лабинского района о взаимодействии.</w:t>
      </w:r>
    </w:p>
    <w:p w:rsidR="00BD7FC5" w:rsidRPr="001D449C" w:rsidRDefault="00BD7FC5"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gosuslugi</w:t>
      </w:r>
      <w:proofErr w:type="spellEnd"/>
      <w:r w:rsidRPr="001D449C">
        <w:rPr>
          <w:sz w:val="28"/>
          <w:szCs w:val="28"/>
        </w:rPr>
        <w:t>.</w:t>
      </w:r>
      <w:proofErr w:type="spellStart"/>
      <w:r w:rsidRPr="001D449C">
        <w:rPr>
          <w:sz w:val="28"/>
          <w:szCs w:val="28"/>
          <w:lang w:val="en-US"/>
        </w:rPr>
        <w:t>ru</w:t>
      </w:r>
      <w:proofErr w:type="spellEnd"/>
      <w:r w:rsidRPr="001D449C">
        <w:rPr>
          <w:sz w:val="28"/>
          <w:szCs w:val="28"/>
        </w:rPr>
        <w:t xml:space="preserve"> или «Портала государственных и муниципальных услуг Краснодарского края»: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pgu</w:t>
      </w:r>
      <w:proofErr w:type="spellEnd"/>
      <w:r w:rsidRPr="001D449C">
        <w:rPr>
          <w:sz w:val="28"/>
          <w:szCs w:val="28"/>
        </w:rPr>
        <w:t>.</w:t>
      </w:r>
      <w:proofErr w:type="spellStart"/>
      <w:r w:rsidRPr="001D449C">
        <w:rPr>
          <w:sz w:val="28"/>
          <w:szCs w:val="28"/>
          <w:lang w:val="en-US"/>
        </w:rPr>
        <w:t>krasnodar</w:t>
      </w:r>
      <w:proofErr w:type="spellEnd"/>
      <w:r w:rsidRPr="001D449C">
        <w:rPr>
          <w:sz w:val="28"/>
          <w:szCs w:val="28"/>
        </w:rPr>
        <w:t>.</w:t>
      </w:r>
      <w:proofErr w:type="spellStart"/>
      <w:r w:rsidRPr="001D449C">
        <w:rPr>
          <w:sz w:val="28"/>
          <w:szCs w:val="28"/>
          <w:lang w:val="en-US"/>
        </w:rPr>
        <w:t>ru</w:t>
      </w:r>
      <w:proofErr w:type="spellEnd"/>
      <w:r w:rsidRPr="001D449C">
        <w:rPr>
          <w:sz w:val="28"/>
          <w:szCs w:val="28"/>
        </w:rPr>
        <w:t>.</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установленном Федеральным </w:t>
      </w:r>
      <w:hyperlink r:id="rId31" w:history="1">
        <w:r w:rsidRPr="001D449C">
          <w:rPr>
            <w:sz w:val="28"/>
            <w:szCs w:val="28"/>
          </w:rPr>
          <w:t>законом</w:t>
        </w:r>
      </w:hyperlink>
      <w:r w:rsidRPr="001D449C">
        <w:rPr>
          <w:sz w:val="28"/>
          <w:szCs w:val="28"/>
        </w:rPr>
        <w:t xml:space="preserve"> от 6 апреля 2011 года № 63-ФЗ </w:t>
      </w:r>
      <w:r>
        <w:rPr>
          <w:sz w:val="28"/>
          <w:szCs w:val="28"/>
        </w:rPr>
        <w:t xml:space="preserve">  </w:t>
      </w:r>
      <w:r w:rsidRPr="001D449C">
        <w:rPr>
          <w:sz w:val="28"/>
          <w:szCs w:val="28"/>
        </w:rPr>
        <w:t>«Об электронной подписи».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proofErr w:type="gramStart"/>
      <w:r w:rsidRPr="001D449C">
        <w:rPr>
          <w:sz w:val="28"/>
          <w:szCs w:val="28"/>
        </w:rPr>
        <w:t xml:space="preserve">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w:t>
      </w:r>
      <w:r w:rsidRPr="001D449C">
        <w:rPr>
          <w:sz w:val="28"/>
          <w:szCs w:val="28"/>
        </w:rPr>
        <w:lastRenderedPageBreak/>
        <w:t>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 информации</w:t>
      </w:r>
      <w:proofErr w:type="gramEnd"/>
      <w:r w:rsidRPr="001D449C">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BD7FC5"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E219AB" w:rsidRPr="00C35130" w:rsidRDefault="00BD7FC5" w:rsidP="00E219AB">
      <w:pPr>
        <w:ind w:firstLine="709"/>
        <w:jc w:val="both"/>
        <w:rPr>
          <w:sz w:val="28"/>
          <w:szCs w:val="28"/>
        </w:rPr>
      </w:pPr>
      <w:r w:rsidRPr="00C35130">
        <w:rPr>
          <w:sz w:val="28"/>
          <w:szCs w:val="28"/>
        </w:rPr>
        <w:t>2.16</w:t>
      </w:r>
      <w:r w:rsidR="00CB5D4B" w:rsidRPr="00C35130">
        <w:rPr>
          <w:sz w:val="28"/>
          <w:szCs w:val="28"/>
        </w:rPr>
        <w:t>.</w:t>
      </w:r>
      <w:r w:rsidR="006F6CAA" w:rsidRPr="00C35130">
        <w:rPr>
          <w:sz w:val="28"/>
          <w:szCs w:val="28"/>
        </w:rPr>
        <w:t xml:space="preserve"> </w:t>
      </w:r>
      <w:proofErr w:type="gramStart"/>
      <w:r w:rsidR="00AF70C3" w:rsidRPr="00C35130">
        <w:rPr>
          <w:sz w:val="28"/>
          <w:szCs w:val="28"/>
        </w:rPr>
        <w:t xml:space="preserve">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E219AB" w:rsidRPr="00E219AB" w:rsidRDefault="00E219AB" w:rsidP="00E219AB">
      <w:pPr>
        <w:ind w:firstLine="709"/>
        <w:jc w:val="both"/>
        <w:rPr>
          <w:rFonts w:eastAsiaTheme="minorHAnsi"/>
          <w:sz w:val="28"/>
          <w:szCs w:val="28"/>
          <w:lang w:eastAsia="en-US"/>
        </w:rPr>
      </w:pPr>
      <w:r w:rsidRPr="00E219AB">
        <w:rPr>
          <w:sz w:val="28"/>
          <w:szCs w:val="28"/>
        </w:rPr>
        <w:t xml:space="preserve">2.16.1. </w:t>
      </w:r>
      <w:r w:rsidRPr="00E219AB">
        <w:rPr>
          <w:rFonts w:eastAsiaTheme="minorHAnsi"/>
          <w:sz w:val="28"/>
          <w:szCs w:val="28"/>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D7FC5" w:rsidRPr="001D449C" w:rsidRDefault="00BD7FC5" w:rsidP="00BD7FC5">
      <w:pPr>
        <w:tabs>
          <w:tab w:val="left" w:pos="1560"/>
        </w:tabs>
        <w:autoSpaceDE w:val="0"/>
        <w:autoSpaceDN w:val="0"/>
        <w:adjustRightInd w:val="0"/>
        <w:spacing w:line="228" w:lineRule="auto"/>
        <w:jc w:val="both"/>
        <w:rPr>
          <w:sz w:val="28"/>
          <w:szCs w:val="28"/>
        </w:rPr>
      </w:pP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Раздел 3.Состав, последовательность и сроки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требования к порядку их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том числе особенности выполнения административных процедур</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электронной форме, а также особенности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в многофункциональных центрах</w:t>
      </w:r>
    </w:p>
    <w:p w:rsidR="009F3C8A" w:rsidRDefault="009F3C8A" w:rsidP="00BD7FC5">
      <w:pPr>
        <w:pStyle w:val="ConsPlusNormal"/>
        <w:tabs>
          <w:tab w:val="left" w:pos="0"/>
          <w:tab w:val="left" w:pos="1560"/>
        </w:tabs>
        <w:spacing w:line="316" w:lineRule="exact"/>
        <w:ind w:firstLine="709"/>
        <w:jc w:val="both"/>
        <w:rPr>
          <w:rFonts w:ascii="Times New Roman" w:hAnsi="Times New Roman" w:cs="Times New Roman"/>
          <w:sz w:val="28"/>
          <w:szCs w:val="28"/>
        </w:rPr>
      </w:pPr>
    </w:p>
    <w:p w:rsidR="00BD7FC5" w:rsidRPr="00415A62" w:rsidRDefault="00BD7FC5" w:rsidP="00BD7FC5">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BD7FC5" w:rsidRPr="00415A62" w:rsidRDefault="00BD7FC5" w:rsidP="00BD7FC5">
      <w:pPr>
        <w:ind w:firstLine="709"/>
        <w:jc w:val="both"/>
        <w:rPr>
          <w:sz w:val="28"/>
          <w:szCs w:val="28"/>
        </w:rPr>
      </w:pPr>
      <w:bookmarkStart w:id="45" w:name="sub_311"/>
      <w:r>
        <w:rPr>
          <w:sz w:val="28"/>
          <w:szCs w:val="28"/>
        </w:rPr>
        <w:t>3.1.1.1.П</w:t>
      </w:r>
      <w:r w:rsidRPr="00F93C81">
        <w:rPr>
          <w:sz w:val="28"/>
          <w:szCs w:val="28"/>
        </w:rPr>
        <w:t>рием и проверка заявления и приложенных к нему документов</w:t>
      </w:r>
      <w:bookmarkStart w:id="46" w:name="sub_312"/>
      <w:bookmarkEnd w:id="45"/>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46"/>
    </w:p>
    <w:p w:rsidR="009F3C8A" w:rsidRPr="00415A62" w:rsidRDefault="00BD7FC5" w:rsidP="009F3C8A">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r>
      <w:r w:rsidR="009F3C8A">
        <w:rPr>
          <w:sz w:val="28"/>
          <w:szCs w:val="28"/>
        </w:rPr>
        <w:t>П</w:t>
      </w:r>
      <w:r w:rsidR="009F3C8A" w:rsidRPr="002E0076">
        <w:rPr>
          <w:sz w:val="28"/>
          <w:szCs w:val="28"/>
        </w:rPr>
        <w:t>ередача курьером пакета документов</w:t>
      </w:r>
      <w:r w:rsidR="009F3C8A" w:rsidRPr="00857DD9">
        <w:rPr>
          <w:sz w:val="28"/>
          <w:szCs w:val="28"/>
        </w:rPr>
        <w:t xml:space="preserve"> из МФЦ в </w:t>
      </w:r>
      <w:r w:rsidR="009F3C8A">
        <w:rPr>
          <w:sz w:val="28"/>
          <w:szCs w:val="28"/>
        </w:rPr>
        <w:t>Администрацию</w:t>
      </w:r>
      <w:r w:rsidR="009F3C8A" w:rsidRPr="00857DD9">
        <w:rPr>
          <w:sz w:val="28"/>
          <w:szCs w:val="28"/>
        </w:rPr>
        <w:t xml:space="preserve"> (при подаче заявления о предоставлении муниципальной услуги через МФЦ)</w:t>
      </w:r>
      <w:r w:rsidR="009F3C8A">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BD7FC5" w:rsidRPr="006F6CAA" w:rsidRDefault="00BD7FC5" w:rsidP="00BD7FC5">
      <w:pPr>
        <w:tabs>
          <w:tab w:val="left" w:pos="0"/>
          <w:tab w:val="left" w:pos="1701"/>
        </w:tabs>
        <w:autoSpaceDE w:val="0"/>
        <w:autoSpaceDN w:val="0"/>
        <w:adjustRightInd w:val="0"/>
        <w:ind w:firstLine="709"/>
        <w:jc w:val="both"/>
        <w:rPr>
          <w:sz w:val="28"/>
          <w:szCs w:val="28"/>
        </w:rPr>
      </w:pPr>
      <w:r w:rsidRPr="006F6CAA">
        <w:rPr>
          <w:sz w:val="28"/>
          <w:szCs w:val="28"/>
        </w:rPr>
        <w:t>3.1.1.6.</w:t>
      </w:r>
      <w:r w:rsidR="006F6CAA" w:rsidRPr="006F6CAA">
        <w:rPr>
          <w:sz w:val="28"/>
          <w:szCs w:val="28"/>
        </w:rPr>
        <w:t xml:space="preserve">Подготовка и согласование проекта </w:t>
      </w:r>
      <w:r w:rsidR="000E19D5">
        <w:rPr>
          <w:sz w:val="28"/>
          <w:szCs w:val="28"/>
        </w:rPr>
        <w:t xml:space="preserve">постановления администрации </w:t>
      </w:r>
      <w:r w:rsidR="009F3C8A">
        <w:rPr>
          <w:sz w:val="28"/>
          <w:szCs w:val="28"/>
        </w:rPr>
        <w:t>Харьковского</w:t>
      </w:r>
      <w:r w:rsidR="000E19D5">
        <w:rPr>
          <w:sz w:val="28"/>
          <w:szCs w:val="28"/>
        </w:rPr>
        <w:t xml:space="preserve"> сельского поселения Лабинского района о предоставлении земельного участка </w:t>
      </w:r>
      <w:r w:rsidR="000E19D5" w:rsidRPr="00993352">
        <w:rPr>
          <w:sz w:val="28"/>
          <w:szCs w:val="28"/>
        </w:rPr>
        <w:t>в постоянное (бессрочное) пользование</w:t>
      </w:r>
      <w:r w:rsidR="00BD5FAB">
        <w:rPr>
          <w:sz w:val="28"/>
          <w:szCs w:val="28"/>
        </w:rPr>
        <w:t xml:space="preserve">, </w:t>
      </w:r>
      <w:r w:rsidR="006F6CAA" w:rsidRPr="006F6CAA">
        <w:rPr>
          <w:sz w:val="28"/>
          <w:szCs w:val="28"/>
        </w:rPr>
        <w:t xml:space="preserve">подготовка письма об отказе в предоставлении </w:t>
      </w:r>
      <w:r w:rsidR="00BD5FAB">
        <w:rPr>
          <w:sz w:val="28"/>
          <w:szCs w:val="28"/>
        </w:rPr>
        <w:t>муниципальной услуги</w:t>
      </w:r>
      <w:r w:rsidRPr="006F6CAA">
        <w:rPr>
          <w:sz w:val="28"/>
          <w:szCs w:val="28"/>
        </w:rPr>
        <w:t>.</w:t>
      </w:r>
    </w:p>
    <w:p w:rsidR="005876D9" w:rsidRPr="006F6CAA" w:rsidRDefault="00FE6869" w:rsidP="00517A7C">
      <w:pPr>
        <w:tabs>
          <w:tab w:val="left" w:pos="0"/>
          <w:tab w:val="left" w:pos="1701"/>
        </w:tabs>
        <w:autoSpaceDE w:val="0"/>
        <w:autoSpaceDN w:val="0"/>
        <w:adjustRightInd w:val="0"/>
        <w:ind w:firstLine="709"/>
        <w:jc w:val="both"/>
        <w:rPr>
          <w:sz w:val="28"/>
          <w:szCs w:val="28"/>
        </w:rPr>
      </w:pPr>
      <w:r w:rsidRPr="006F6CAA">
        <w:rPr>
          <w:rFonts w:eastAsiaTheme="minorHAnsi"/>
          <w:sz w:val="28"/>
          <w:szCs w:val="28"/>
          <w:lang w:eastAsia="en-US"/>
        </w:rPr>
        <w:lastRenderedPageBreak/>
        <w:t>3.1.1.7.</w:t>
      </w:r>
      <w:r w:rsidR="006F6CAA" w:rsidRPr="006F6CAA">
        <w:rPr>
          <w:sz w:val="28"/>
          <w:szCs w:val="28"/>
        </w:rPr>
        <w:t xml:space="preserve">Выдача заявителю </w:t>
      </w:r>
      <w:r w:rsidR="000E19D5">
        <w:rPr>
          <w:sz w:val="28"/>
          <w:szCs w:val="28"/>
        </w:rPr>
        <w:t xml:space="preserve">постановления администрации </w:t>
      </w:r>
      <w:r w:rsidR="009F3C8A">
        <w:rPr>
          <w:sz w:val="28"/>
          <w:szCs w:val="28"/>
        </w:rPr>
        <w:t>Харьковского</w:t>
      </w:r>
      <w:r w:rsidR="000E19D5">
        <w:rPr>
          <w:sz w:val="28"/>
          <w:szCs w:val="28"/>
        </w:rPr>
        <w:t xml:space="preserve"> сельского поселения Лабинского района о предоставлении земельного участка </w:t>
      </w:r>
      <w:r w:rsidR="000E19D5" w:rsidRPr="00993352">
        <w:rPr>
          <w:sz w:val="28"/>
          <w:szCs w:val="28"/>
        </w:rPr>
        <w:t>в постоянное (бессрочное) пользование</w:t>
      </w:r>
      <w:r w:rsidR="00BF2247" w:rsidRPr="00777227">
        <w:rPr>
          <w:rFonts w:eastAsiaTheme="minorHAnsi"/>
          <w:sz w:val="28"/>
          <w:szCs w:val="28"/>
          <w:lang w:eastAsia="en-US"/>
        </w:rPr>
        <w:t>, находящ</w:t>
      </w:r>
      <w:r w:rsidR="00BF2247">
        <w:rPr>
          <w:rFonts w:eastAsiaTheme="minorHAnsi"/>
          <w:sz w:val="28"/>
          <w:szCs w:val="28"/>
          <w:lang w:eastAsia="en-US"/>
        </w:rPr>
        <w:t xml:space="preserve">егося </w:t>
      </w:r>
      <w:r w:rsidR="00BF2247" w:rsidRPr="00777227">
        <w:rPr>
          <w:rFonts w:eastAsiaTheme="minorHAnsi"/>
          <w:sz w:val="28"/>
          <w:szCs w:val="28"/>
          <w:lang w:eastAsia="en-US"/>
        </w:rPr>
        <w:t>в государственной и</w:t>
      </w:r>
      <w:r w:rsidR="00BF2247">
        <w:rPr>
          <w:rFonts w:eastAsiaTheme="minorHAnsi"/>
          <w:sz w:val="28"/>
          <w:szCs w:val="28"/>
          <w:lang w:eastAsia="en-US"/>
        </w:rPr>
        <w:t>ли муниципальной собственности</w:t>
      </w:r>
      <w:r w:rsidR="000E19D5">
        <w:rPr>
          <w:rFonts w:eastAsiaTheme="minorHAnsi"/>
          <w:sz w:val="28"/>
          <w:szCs w:val="28"/>
          <w:lang w:eastAsia="en-US"/>
        </w:rPr>
        <w:t>,</w:t>
      </w:r>
      <w:r w:rsidR="006F6CAA" w:rsidRPr="006F6CAA">
        <w:rPr>
          <w:sz w:val="28"/>
          <w:szCs w:val="28"/>
        </w:rPr>
        <w:t xml:space="preserve"> либо письма об отказе в предоставлении </w:t>
      </w:r>
      <w:r w:rsidR="00BD5FAB">
        <w:rPr>
          <w:sz w:val="28"/>
          <w:szCs w:val="28"/>
        </w:rPr>
        <w:t>муниципальной услуги</w:t>
      </w:r>
      <w:r w:rsidR="005876D9" w:rsidRPr="006F6CAA">
        <w:rPr>
          <w:rFonts w:eastAsiaTheme="minorHAnsi"/>
          <w:sz w:val="28"/>
          <w:szCs w:val="28"/>
          <w:lang w:eastAsia="en-US"/>
        </w:rPr>
        <w:t>.</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8.</w:t>
      </w:r>
      <w:r>
        <w:rPr>
          <w:sz w:val="28"/>
          <w:szCs w:val="28"/>
        </w:rPr>
        <w:tab/>
        <w:t>В</w:t>
      </w:r>
      <w:r w:rsidRPr="00415A62">
        <w:rPr>
          <w:sz w:val="28"/>
          <w:szCs w:val="28"/>
        </w:rPr>
        <w:t xml:space="preserve">ыдача МБУ «МФЦ» </w:t>
      </w:r>
      <w:r w:rsidR="000E19D5">
        <w:rPr>
          <w:sz w:val="28"/>
          <w:szCs w:val="28"/>
        </w:rPr>
        <w:t xml:space="preserve">постановления администрации </w:t>
      </w:r>
      <w:r w:rsidR="009F3C8A">
        <w:rPr>
          <w:sz w:val="28"/>
          <w:szCs w:val="28"/>
        </w:rPr>
        <w:t>Харьковского</w:t>
      </w:r>
      <w:r w:rsidR="000E19D5">
        <w:rPr>
          <w:sz w:val="28"/>
          <w:szCs w:val="28"/>
        </w:rPr>
        <w:t xml:space="preserve"> сельского поселения Лабинского района о предоставлении земельного участка </w:t>
      </w:r>
      <w:r w:rsidR="000E19D5" w:rsidRPr="00993352">
        <w:rPr>
          <w:sz w:val="28"/>
          <w:szCs w:val="28"/>
        </w:rPr>
        <w:t>в постоянное (бессрочное) пользование</w:t>
      </w:r>
      <w:r w:rsidR="000E19D5" w:rsidRPr="00777227">
        <w:rPr>
          <w:rFonts w:eastAsiaTheme="minorHAnsi"/>
          <w:sz w:val="28"/>
          <w:szCs w:val="28"/>
          <w:lang w:eastAsia="en-US"/>
        </w:rPr>
        <w:t>, находящ</w:t>
      </w:r>
      <w:r w:rsidR="000E19D5">
        <w:rPr>
          <w:rFonts w:eastAsiaTheme="minorHAnsi"/>
          <w:sz w:val="28"/>
          <w:szCs w:val="28"/>
          <w:lang w:eastAsia="en-US"/>
        </w:rPr>
        <w:t xml:space="preserve">егося </w:t>
      </w:r>
      <w:r w:rsidR="000E19D5" w:rsidRPr="00777227">
        <w:rPr>
          <w:rFonts w:eastAsiaTheme="minorHAnsi"/>
          <w:sz w:val="28"/>
          <w:szCs w:val="28"/>
          <w:lang w:eastAsia="en-US"/>
        </w:rPr>
        <w:t>в государственной и</w:t>
      </w:r>
      <w:r w:rsidR="000E19D5">
        <w:rPr>
          <w:rFonts w:eastAsiaTheme="minorHAnsi"/>
          <w:sz w:val="28"/>
          <w:szCs w:val="28"/>
          <w:lang w:eastAsia="en-US"/>
        </w:rPr>
        <w:t>ли муниципальной собственности,</w:t>
      </w:r>
      <w:r w:rsidR="000E19D5" w:rsidRPr="006F6CAA">
        <w:rPr>
          <w:sz w:val="28"/>
          <w:szCs w:val="28"/>
        </w:rPr>
        <w:t xml:space="preserve"> либо письма об отказе в предоставлении </w:t>
      </w:r>
      <w:r w:rsidR="000E19D5">
        <w:rPr>
          <w:sz w:val="28"/>
          <w:szCs w:val="28"/>
        </w:rPr>
        <w:t>муниципальной услуги</w:t>
      </w:r>
      <w:r w:rsidR="00BF2247">
        <w:rPr>
          <w:sz w:val="28"/>
          <w:szCs w:val="28"/>
        </w:rPr>
        <w:t xml:space="preserve"> </w:t>
      </w:r>
      <w:r>
        <w:rPr>
          <w:sz w:val="28"/>
          <w:szCs w:val="28"/>
        </w:rPr>
        <w:t>(</w:t>
      </w:r>
      <w:r w:rsidRPr="00F93C81">
        <w:rPr>
          <w:sz w:val="28"/>
          <w:szCs w:val="28"/>
        </w:rPr>
        <w:t>в случае поступления заявления в МФЦ</w:t>
      </w:r>
      <w:r>
        <w:rPr>
          <w:sz w:val="28"/>
          <w:szCs w:val="28"/>
        </w:rPr>
        <w:t>)</w:t>
      </w:r>
      <w:r w:rsidRPr="00415A62">
        <w:rPr>
          <w:sz w:val="28"/>
          <w:szCs w:val="28"/>
        </w:rPr>
        <w:t>.</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sidR="00EE3EA8">
        <w:rPr>
          <w:sz w:val="28"/>
          <w:szCs w:val="28"/>
        </w:rPr>
        <w:t>3</w:t>
      </w:r>
      <w:r w:rsidRPr="00402AD6">
        <w:rPr>
          <w:sz w:val="28"/>
          <w:szCs w:val="28"/>
        </w:rPr>
        <w:t xml:space="preserve"> к настоящему Административному регламенту.</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415A62">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3.2.3.</w:t>
      </w:r>
      <w:r w:rsidR="002E1140">
        <w:rPr>
          <w:sz w:val="28"/>
          <w:szCs w:val="28"/>
        </w:rPr>
        <w:t>4.</w:t>
      </w:r>
      <w:r>
        <w:rPr>
          <w:sz w:val="28"/>
          <w:szCs w:val="28"/>
        </w:rPr>
        <w:t>П</w:t>
      </w:r>
      <w:r w:rsidRPr="00415A62">
        <w:rPr>
          <w:sz w:val="28"/>
          <w:szCs w:val="28"/>
        </w:rPr>
        <w:t xml:space="preserve">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w:t>
      </w:r>
      <w:r w:rsidRPr="00415A62">
        <w:rPr>
          <w:sz w:val="28"/>
          <w:szCs w:val="28"/>
        </w:rPr>
        <w:lastRenderedPageBreak/>
        <w:t>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02AD6"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BD7FC5" w:rsidRPr="0090019D" w:rsidRDefault="00BD7FC5"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.Прием и регистрация МБУ «МФЦ» заявления</w:t>
      </w:r>
      <w:r w:rsidR="006F6CAA">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.1.Основанием для начала данной административной процедуры  является личное обращение заявителя (его представителя) в МБУ «МФЦ».</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.2.Прием осуществляется в помещениях МБУ «МФЦ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.3.Сотрудник МБУ «МФЦ»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9F3C8A">
        <w:rPr>
          <w:sz w:val="28"/>
          <w:szCs w:val="28"/>
        </w:rPr>
        <w:t>1.</w:t>
      </w:r>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w:t>
      </w:r>
      <w:r>
        <w:rPr>
          <w:sz w:val="28"/>
          <w:szCs w:val="28"/>
        </w:rPr>
        <w:t>3</w:t>
      </w:r>
      <w:r w:rsidRPr="00415A62">
        <w:rPr>
          <w:sz w:val="28"/>
          <w:szCs w:val="28"/>
        </w:rPr>
        <w:t>.3.</w:t>
      </w:r>
      <w:r w:rsidR="002E1140">
        <w:rPr>
          <w:sz w:val="28"/>
          <w:szCs w:val="28"/>
        </w:rPr>
        <w:t>4.</w:t>
      </w:r>
      <w:r>
        <w:rPr>
          <w:sz w:val="28"/>
          <w:szCs w:val="28"/>
        </w:rPr>
        <w:t>П</w:t>
      </w:r>
      <w:r w:rsidRPr="00415A62">
        <w:rPr>
          <w:sz w:val="28"/>
          <w:szCs w:val="28"/>
        </w:rPr>
        <w:t xml:space="preserve">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w:t>
      </w:r>
      <w:r w:rsidRPr="00415A62">
        <w:rPr>
          <w:sz w:val="28"/>
          <w:szCs w:val="28"/>
        </w:rPr>
        <w:lastRenderedPageBreak/>
        <w:t>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.4.После завершения регистрации заявления ответственный сотрудник МБУ «МФЦ»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bookmarkStart w:id="47" w:name="Par355"/>
      <w:bookmarkEnd w:id="47"/>
      <w:r w:rsidRPr="00415A62">
        <w:rPr>
          <w:sz w:val="28"/>
          <w:szCs w:val="28"/>
        </w:rPr>
        <w:t>3.</w:t>
      </w:r>
      <w:r>
        <w:rPr>
          <w:sz w:val="28"/>
          <w:szCs w:val="28"/>
        </w:rPr>
        <w:t>3</w:t>
      </w:r>
      <w:r w:rsidRPr="00415A62">
        <w:rPr>
          <w:sz w:val="28"/>
          <w:szCs w:val="28"/>
        </w:rPr>
        <w:t>.6.</w:t>
      </w:r>
      <w:r>
        <w:rPr>
          <w:sz w:val="28"/>
          <w:szCs w:val="28"/>
        </w:rPr>
        <w:tab/>
      </w:r>
      <w:r w:rsidRPr="00415A62">
        <w:rPr>
          <w:sz w:val="28"/>
          <w:szCs w:val="28"/>
        </w:rPr>
        <w:t>Конечным этапом данной административной процедуры является выдача МБУ «МФЦ» расписки в принятии заявления, содержащей сведения о регистрационном номере, дате и времени приема.</w:t>
      </w:r>
    </w:p>
    <w:p w:rsidR="00BD7FC5" w:rsidRPr="0090019D" w:rsidRDefault="00BD7FC5"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BD7FC5" w:rsidRPr="00415A62" w:rsidRDefault="00BD7FC5" w:rsidP="00BD7FC5">
      <w:pPr>
        <w:tabs>
          <w:tab w:val="left" w:pos="0"/>
          <w:tab w:val="left" w:pos="1560"/>
        </w:tabs>
        <w:autoSpaceDE w:val="0"/>
        <w:autoSpaceDN w:val="0"/>
        <w:adjustRightInd w:val="0"/>
        <w:ind w:firstLine="709"/>
        <w:jc w:val="both"/>
        <w:rPr>
          <w:rFonts w:eastAsia="Calibri"/>
          <w:sz w:val="28"/>
          <w:szCs w:val="28"/>
        </w:rPr>
      </w:pPr>
      <w:r w:rsidRPr="00415A62">
        <w:rPr>
          <w:rFonts w:eastAsia="Calibri"/>
          <w:sz w:val="28"/>
          <w:szCs w:val="28"/>
        </w:rPr>
        <w:t>3.</w:t>
      </w:r>
      <w:r>
        <w:rPr>
          <w:rFonts w:eastAsia="Calibri"/>
          <w:sz w:val="28"/>
          <w:szCs w:val="28"/>
        </w:rPr>
        <w:t>4</w:t>
      </w:r>
      <w:r w:rsidRPr="00415A62">
        <w:rPr>
          <w:rFonts w:eastAsia="Calibri"/>
          <w:sz w:val="28"/>
          <w:szCs w:val="28"/>
        </w:rPr>
        <w:t>.1</w:t>
      </w:r>
      <w:r w:rsidR="002E1140">
        <w:rPr>
          <w:rFonts w:eastAsia="Calibri"/>
          <w:sz w:val="28"/>
          <w:szCs w:val="28"/>
        </w:rPr>
        <w:t>.</w:t>
      </w:r>
      <w:r w:rsidRPr="00415A62">
        <w:rPr>
          <w:rFonts w:eastAsia="Calibri"/>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sidRPr="00415A62">
        <w:rPr>
          <w:sz w:val="28"/>
          <w:szCs w:val="28"/>
        </w:rPr>
        <w:t xml:space="preserve">МБУ «МФЦ» </w:t>
      </w:r>
      <w:r w:rsidRPr="00415A62">
        <w:rPr>
          <w:sz w:val="28"/>
          <w:szCs w:val="28"/>
          <w:lang w:eastAsia="en-US"/>
        </w:rPr>
        <w:t xml:space="preserve">от заявителя. </w:t>
      </w:r>
      <w:r w:rsidRPr="00415A62">
        <w:rPr>
          <w:rFonts w:eastAsia="Calibri"/>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BD7FC5"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w:t>
      </w:r>
      <w:r w:rsidR="009F3C8A">
        <w:rPr>
          <w:sz w:val="28"/>
          <w:szCs w:val="28"/>
        </w:rPr>
        <w:t>3.1.</w:t>
      </w:r>
      <w:r w:rsidRPr="00415A62">
        <w:rPr>
          <w:sz w:val="28"/>
          <w:szCs w:val="28"/>
        </w:rPr>
        <w:t xml:space="preserve">.В случае если Дело сформировано в пятницу после 14 часов </w:t>
      </w:r>
      <w:r>
        <w:rPr>
          <w:sz w:val="28"/>
          <w:szCs w:val="28"/>
        </w:rPr>
        <w:t xml:space="preserve">                </w:t>
      </w:r>
      <w:r w:rsidRPr="00415A62">
        <w:rPr>
          <w:sz w:val="28"/>
          <w:szCs w:val="28"/>
        </w:rPr>
        <w:t>30 минут, передача Дела в Администрацию осуществляется в понедельник.</w:t>
      </w:r>
    </w:p>
    <w:p w:rsidR="009F3C8A" w:rsidRPr="00415A62" w:rsidRDefault="009F3C8A" w:rsidP="009F3C8A">
      <w:pPr>
        <w:widowControl w:val="0"/>
        <w:autoSpaceDE w:val="0"/>
        <w:autoSpaceDN w:val="0"/>
        <w:adjustRightInd w:val="0"/>
        <w:ind w:firstLine="709"/>
        <w:jc w:val="both"/>
        <w:rPr>
          <w:sz w:val="28"/>
          <w:szCs w:val="28"/>
        </w:rPr>
      </w:pPr>
      <w:r>
        <w:rPr>
          <w:sz w:val="28"/>
          <w:szCs w:val="28"/>
        </w:rPr>
        <w:t>3.4.4.</w:t>
      </w:r>
      <w:r w:rsidRPr="00382632">
        <w:rPr>
          <w:sz w:val="28"/>
          <w:szCs w:val="28"/>
        </w:rPr>
        <w:t>При передаче пакета документов работник Администрации, 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.6.Конечным результатом данной административной процедуры является передача сформированного МБУ «МФЦ» Дела в Администрацию.</w:t>
      </w:r>
    </w:p>
    <w:p w:rsidR="00BD7FC5" w:rsidRPr="006956EB" w:rsidRDefault="00BD7FC5"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w:t>
      </w:r>
      <w:r w:rsidRPr="00560D3D">
        <w:rPr>
          <w:rFonts w:ascii="Times New Roman" w:hAnsi="Times New Roman" w:cs="Times New Roman"/>
          <w:sz w:val="28"/>
          <w:szCs w:val="28"/>
        </w:rPr>
        <w:t xml:space="preserve">приложение № </w:t>
      </w:r>
      <w:r w:rsidR="00EE3EA8">
        <w:rPr>
          <w:rFonts w:ascii="Times New Roman" w:hAnsi="Times New Roman" w:cs="Times New Roman"/>
          <w:sz w:val="28"/>
          <w:szCs w:val="28"/>
        </w:rPr>
        <w:t>3</w:t>
      </w:r>
      <w:r w:rsidRPr="00415A62">
        <w:rPr>
          <w:rFonts w:ascii="Times New Roman" w:hAnsi="Times New Roman" w:cs="Times New Roman"/>
          <w:sz w:val="28"/>
          <w:szCs w:val="28"/>
        </w:rPr>
        <w:t xml:space="preserve"> к настоящему Административному регламенту).</w:t>
      </w:r>
    </w:p>
    <w:p w:rsidR="009D7152" w:rsidRDefault="00BD7FC5" w:rsidP="009D7152">
      <w:pPr>
        <w:ind w:firstLine="567"/>
        <w:jc w:val="both"/>
        <w:rPr>
          <w:sz w:val="28"/>
          <w:szCs w:val="28"/>
          <w:lang w:eastAsia="en-US"/>
        </w:rPr>
      </w:pPr>
      <w:bookmarkStart w:id="48" w:name="_Ref412043933"/>
      <w:r w:rsidRPr="009D7152">
        <w:rPr>
          <w:sz w:val="28"/>
          <w:szCs w:val="28"/>
          <w:lang w:eastAsia="en-US"/>
        </w:rPr>
        <w:lastRenderedPageBreak/>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48"/>
      <w:r w:rsidR="009D7152">
        <w:rPr>
          <w:sz w:val="28"/>
          <w:szCs w:val="28"/>
          <w:lang w:eastAsia="en-US"/>
        </w:rPr>
        <w:t xml:space="preserve">запросы </w:t>
      </w:r>
      <w:proofErr w:type="gramStart"/>
      <w:r w:rsidR="009D7152">
        <w:rPr>
          <w:sz w:val="28"/>
          <w:szCs w:val="28"/>
          <w:lang w:eastAsia="en-US"/>
        </w:rPr>
        <w:t>в</w:t>
      </w:r>
      <w:proofErr w:type="gramEnd"/>
      <w:r w:rsidR="009D7152">
        <w:rPr>
          <w:sz w:val="28"/>
          <w:szCs w:val="28"/>
          <w:lang w:eastAsia="en-US"/>
        </w:rPr>
        <w:t>:</w:t>
      </w:r>
    </w:p>
    <w:p w:rsidR="009D7152" w:rsidRDefault="006F6CAA" w:rsidP="009D7152">
      <w:pPr>
        <w:ind w:firstLine="567"/>
        <w:jc w:val="both"/>
        <w:rPr>
          <w:sz w:val="28"/>
          <w:szCs w:val="28"/>
        </w:rPr>
      </w:pPr>
      <w:r>
        <w:rPr>
          <w:sz w:val="28"/>
          <w:szCs w:val="28"/>
        </w:rPr>
        <w:t>1</w:t>
      </w:r>
      <w:r w:rsidR="009D7152">
        <w:rPr>
          <w:sz w:val="28"/>
          <w:szCs w:val="28"/>
        </w:rPr>
        <w:t>)</w:t>
      </w:r>
      <w:r w:rsidR="009D7152"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кадастровой выписки о земельном участке, </w:t>
      </w:r>
      <w:hyperlink r:id="rId32" w:history="1">
        <w:r w:rsidR="009D7152" w:rsidRPr="009D7152">
          <w:rPr>
            <w:rStyle w:val="a7"/>
            <w:color w:val="auto"/>
            <w:sz w:val="28"/>
            <w:szCs w:val="28"/>
          </w:rPr>
          <w:t>выписки</w:t>
        </w:r>
      </w:hyperlink>
      <w:r w:rsidR="009D7152" w:rsidRPr="009D7152">
        <w:rPr>
          <w:sz w:val="28"/>
          <w:szCs w:val="28"/>
        </w:rPr>
        <w:t xml:space="preserve"> из Единого государственного реестра прав на недвижимое имущество и сделок с ним о правах на испрашиваемый земельный уч</w:t>
      </w:r>
      <w:r>
        <w:rPr>
          <w:sz w:val="28"/>
          <w:szCs w:val="28"/>
        </w:rPr>
        <w:t>асток</w:t>
      </w:r>
      <w:r w:rsidR="00BF2247">
        <w:rPr>
          <w:sz w:val="28"/>
          <w:szCs w:val="28"/>
        </w:rPr>
        <w:t>;</w:t>
      </w:r>
    </w:p>
    <w:p w:rsidR="00BF2247" w:rsidRPr="009D7152" w:rsidRDefault="00BF2247" w:rsidP="009D7152">
      <w:pPr>
        <w:ind w:firstLine="567"/>
        <w:jc w:val="both"/>
        <w:rPr>
          <w:sz w:val="28"/>
          <w:szCs w:val="28"/>
        </w:rPr>
      </w:pPr>
      <w:r>
        <w:rPr>
          <w:sz w:val="28"/>
          <w:szCs w:val="28"/>
        </w:rPr>
        <w:t xml:space="preserve">2) </w:t>
      </w:r>
      <w:r w:rsidRPr="000756B0">
        <w:rPr>
          <w:color w:val="000000"/>
          <w:sz w:val="28"/>
          <w:szCs w:val="28"/>
        </w:rPr>
        <w:t>Межрайонн</w:t>
      </w:r>
      <w:r>
        <w:rPr>
          <w:color w:val="000000"/>
          <w:sz w:val="28"/>
          <w:szCs w:val="28"/>
        </w:rPr>
        <w:t>ую инспекцию</w:t>
      </w:r>
      <w:r w:rsidRPr="000756B0">
        <w:rPr>
          <w:color w:val="000000"/>
          <w:sz w:val="28"/>
          <w:szCs w:val="28"/>
        </w:rPr>
        <w:t xml:space="preserve"> Федеральной налоговой службы №15 по Краснодарскому краю</w:t>
      </w:r>
      <w:r>
        <w:rPr>
          <w:color w:val="000000"/>
          <w:sz w:val="28"/>
          <w:szCs w:val="28"/>
        </w:rPr>
        <w:t>.</w:t>
      </w:r>
    </w:p>
    <w:p w:rsidR="00BD7FC5" w:rsidRPr="009D7152" w:rsidRDefault="00BD7FC5" w:rsidP="009D7152">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9D7152">
        <w:rPr>
          <w:rFonts w:ascii="Times New Roman" w:hAnsi="Times New Roman" w:cs="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Pr="009D7152">
        <w:rPr>
          <w:rFonts w:ascii="Times New Roman" w:hAnsi="Times New Roman" w:cs="Times New Roman"/>
          <w:sz w:val="28"/>
          <w:szCs w:val="28"/>
        </w:rPr>
        <w:t>Росреестр</w:t>
      </w:r>
      <w:proofErr w:type="spellEnd"/>
      <w:r w:rsidRPr="009D7152">
        <w:rPr>
          <w:rFonts w:ascii="Times New Roman" w:hAnsi="Times New Roman" w:cs="Times New Roman"/>
          <w:sz w:val="28"/>
          <w:szCs w:val="28"/>
        </w:rPr>
        <w:t xml:space="preserve"> в электронном виде в одном из вариантов межведомственного электронного взаимодействия.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w:t>
      </w:r>
      <w:r>
        <w:rPr>
          <w:sz w:val="28"/>
          <w:szCs w:val="28"/>
        </w:rPr>
        <w:t xml:space="preserve"> </w:t>
      </w:r>
      <w:r w:rsidRPr="00415A62">
        <w:rPr>
          <w:sz w:val="28"/>
          <w:szCs w:val="28"/>
        </w:rPr>
        <w:t xml:space="preserve">с требованиями, установленными Федеральным законом </w:t>
      </w:r>
      <w:r>
        <w:rPr>
          <w:sz w:val="28"/>
          <w:szCs w:val="28"/>
        </w:rPr>
        <w:t xml:space="preserve">                    </w:t>
      </w:r>
      <w:r w:rsidRPr="00415A62">
        <w:rPr>
          <w:sz w:val="28"/>
          <w:szCs w:val="28"/>
        </w:rPr>
        <w:t>от 27 июля 2010 года № 210-ФЗ «Об организации предоставления государственных и муниципальных услуг».</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D7FC5" w:rsidRPr="00A05CFE"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 xml:space="preserve">виде </w:t>
      </w:r>
      <w:r>
        <w:rPr>
          <w:sz w:val="28"/>
          <w:szCs w:val="28"/>
        </w:rPr>
        <w:t xml:space="preserve">             </w:t>
      </w:r>
      <w:r w:rsidRPr="00003848">
        <w:rPr>
          <w:sz w:val="28"/>
          <w:szCs w:val="28"/>
        </w:rPr>
        <w:t>(по факсу либо посредством курьера).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EC5C31" w:rsidRPr="00F7186D" w:rsidRDefault="00BD7FC5" w:rsidP="00EC5C31">
      <w:pPr>
        <w:pStyle w:val="4"/>
        <w:tabs>
          <w:tab w:val="left" w:pos="0"/>
          <w:tab w:val="left" w:pos="1418"/>
        </w:tabs>
        <w:spacing w:after="0" w:line="240" w:lineRule="auto"/>
        <w:ind w:firstLine="709"/>
        <w:contextualSpacing/>
        <w:jc w:val="both"/>
        <w:rPr>
          <w:sz w:val="28"/>
          <w:szCs w:val="28"/>
        </w:rPr>
      </w:pPr>
      <w:bookmarkStart w:id="49" w:name="_Ref412044126"/>
      <w:r w:rsidRPr="00772700">
        <w:rPr>
          <w:rFonts w:ascii="Times New Roman" w:hAnsi="Times New Roman" w:cs="Times New Roman"/>
          <w:sz w:val="28"/>
          <w:szCs w:val="28"/>
        </w:rPr>
        <w:t>3.6.1.</w:t>
      </w:r>
      <w:r>
        <w:rPr>
          <w:sz w:val="28"/>
          <w:szCs w:val="28"/>
        </w:rPr>
        <w:tab/>
      </w:r>
      <w:r w:rsidR="00EC5C31" w:rsidRPr="00EC5C31">
        <w:rPr>
          <w:rFonts w:ascii="Times New Roman" w:hAnsi="Times New Roman" w:cs="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proofErr w:type="gramStart"/>
      <w:r w:rsidRPr="00415A62">
        <w:rPr>
          <w:sz w:val="28"/>
          <w:szCs w:val="28"/>
        </w:rPr>
        <w:t xml:space="preserve">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w:t>
      </w:r>
      <w:r w:rsidRPr="00415A62">
        <w:rPr>
          <w:sz w:val="28"/>
          <w:szCs w:val="28"/>
        </w:rPr>
        <w:lastRenderedPageBreak/>
        <w:t>правовыми актами Краснодарского края.</w:t>
      </w:r>
      <w:bookmarkEnd w:id="49"/>
      <w:proofErr w:type="gramEnd"/>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sidR="00FE6869" w:rsidRPr="00FE6869">
        <w:rPr>
          <w:sz w:val="28"/>
          <w:szCs w:val="28"/>
        </w:rPr>
        <w:t xml:space="preserve"> </w:t>
      </w:r>
      <w:r w:rsidR="00FE6869">
        <w:rPr>
          <w:sz w:val="28"/>
          <w:szCs w:val="28"/>
        </w:rPr>
        <w:t>П</w:t>
      </w:r>
      <w:r w:rsidR="00FE6869"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w:t>
      </w:r>
      <w:r w:rsidR="00FE6869" w:rsidRPr="00FE6869">
        <w:rPr>
          <w:rFonts w:eastAsiaTheme="minorHAnsi"/>
          <w:sz w:val="28"/>
          <w:szCs w:val="28"/>
          <w:lang w:eastAsia="en-US"/>
        </w:rPr>
        <w:t>,</w:t>
      </w:r>
      <w:r w:rsidR="00FE6869" w:rsidRPr="00415A62">
        <w:rPr>
          <w:sz w:val="28"/>
          <w:szCs w:val="28"/>
        </w:rPr>
        <w:t xml:space="preserve"> или подготовка и по</w:t>
      </w:r>
      <w:r w:rsidR="00FE6869">
        <w:rPr>
          <w:sz w:val="28"/>
          <w:szCs w:val="28"/>
        </w:rPr>
        <w:t>дписание мотивированного отказа</w:t>
      </w:r>
      <w:r w:rsidRPr="00415A62">
        <w:rPr>
          <w:sz w:val="28"/>
          <w:szCs w:val="28"/>
        </w:rPr>
        <w:t>).</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r w:rsidRPr="00415A62">
        <w:rPr>
          <w:sz w:val="28"/>
          <w:szCs w:val="28"/>
        </w:rPr>
        <w:t xml:space="preserve">В случае выявления оснований для отказа, предусмотренных пунктом </w:t>
      </w:r>
      <w:r w:rsidR="009D248D">
        <w:rPr>
          <w:sz w:val="28"/>
          <w:szCs w:val="28"/>
        </w:rPr>
        <w:t>2.</w:t>
      </w:r>
      <w:r w:rsidR="00BF2247">
        <w:rPr>
          <w:sz w:val="28"/>
          <w:szCs w:val="28"/>
        </w:rPr>
        <w:t>8</w:t>
      </w:r>
      <w:r w:rsidR="009D248D">
        <w:rPr>
          <w:sz w:val="28"/>
          <w:szCs w:val="28"/>
        </w:rPr>
        <w:t>.2.</w:t>
      </w:r>
      <w:r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муниципальной услуги, который подписывается главой </w:t>
      </w:r>
      <w:r w:rsidR="00BC51A3">
        <w:rPr>
          <w:sz w:val="28"/>
          <w:szCs w:val="28"/>
        </w:rPr>
        <w:t xml:space="preserve">Харьковского </w:t>
      </w:r>
      <w:r>
        <w:rPr>
          <w:sz w:val="28"/>
          <w:szCs w:val="28"/>
        </w:rPr>
        <w:t>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МБУ «МФЦ» для передачи (отправки) его заявителю.</w:t>
      </w:r>
    </w:p>
    <w:p w:rsidR="006F6CAA" w:rsidRDefault="00BD7FC5" w:rsidP="00BD7FC5">
      <w:pPr>
        <w:widowControl w:val="0"/>
        <w:tabs>
          <w:tab w:val="left" w:pos="0"/>
          <w:tab w:val="left" w:pos="1701"/>
        </w:tabs>
        <w:autoSpaceDE w:val="0"/>
        <w:autoSpaceDN w:val="0"/>
        <w:adjustRightInd w:val="0"/>
        <w:ind w:firstLine="709"/>
        <w:jc w:val="both"/>
        <w:rPr>
          <w:sz w:val="28"/>
          <w:szCs w:val="28"/>
        </w:rPr>
      </w:pPr>
      <w:bookmarkStart w:id="50" w:name="_Ref412044584"/>
      <w:r w:rsidRPr="00415A62">
        <w:rPr>
          <w:sz w:val="28"/>
          <w:szCs w:val="28"/>
        </w:rPr>
        <w:t>3.</w:t>
      </w:r>
      <w:r>
        <w:rPr>
          <w:sz w:val="28"/>
          <w:szCs w:val="28"/>
        </w:rPr>
        <w:t>7</w:t>
      </w:r>
      <w:r w:rsidRPr="00415A62">
        <w:rPr>
          <w:sz w:val="28"/>
          <w:szCs w:val="28"/>
        </w:rPr>
        <w:t xml:space="preserve">.3.При отсутствии оснований для отказа в предоставлении муниципальной услуги Исполнитель осуществляет подготовку </w:t>
      </w:r>
      <w:r w:rsidR="000E19D5">
        <w:rPr>
          <w:sz w:val="28"/>
          <w:szCs w:val="28"/>
        </w:rPr>
        <w:t xml:space="preserve">постановления администрации </w:t>
      </w:r>
      <w:r w:rsidR="00BC51A3">
        <w:rPr>
          <w:sz w:val="28"/>
          <w:szCs w:val="28"/>
        </w:rPr>
        <w:t>Харьковского</w:t>
      </w:r>
      <w:r w:rsidR="000E19D5">
        <w:rPr>
          <w:sz w:val="28"/>
          <w:szCs w:val="28"/>
        </w:rPr>
        <w:t xml:space="preserve"> сельского поселения Лабинского района о предоставлении земельного участка </w:t>
      </w:r>
      <w:r w:rsidR="000E19D5" w:rsidRPr="00993352">
        <w:rPr>
          <w:sz w:val="28"/>
          <w:szCs w:val="28"/>
        </w:rPr>
        <w:t>в постоянное (бессрочное) пользование</w:t>
      </w:r>
      <w:r w:rsidR="000E19D5" w:rsidRPr="00777227">
        <w:rPr>
          <w:rFonts w:eastAsiaTheme="minorHAnsi"/>
          <w:sz w:val="28"/>
          <w:szCs w:val="28"/>
          <w:lang w:eastAsia="en-US"/>
        </w:rPr>
        <w:t>, находящ</w:t>
      </w:r>
      <w:r w:rsidR="000E19D5">
        <w:rPr>
          <w:rFonts w:eastAsiaTheme="minorHAnsi"/>
          <w:sz w:val="28"/>
          <w:szCs w:val="28"/>
          <w:lang w:eastAsia="en-US"/>
        </w:rPr>
        <w:t xml:space="preserve">егося </w:t>
      </w:r>
      <w:r w:rsidR="000E19D5" w:rsidRPr="00777227">
        <w:rPr>
          <w:rFonts w:eastAsiaTheme="minorHAnsi"/>
          <w:sz w:val="28"/>
          <w:szCs w:val="28"/>
          <w:lang w:eastAsia="en-US"/>
        </w:rPr>
        <w:t>в государственной и</w:t>
      </w:r>
      <w:r w:rsidR="000E19D5">
        <w:rPr>
          <w:rFonts w:eastAsiaTheme="minorHAnsi"/>
          <w:sz w:val="28"/>
          <w:szCs w:val="28"/>
          <w:lang w:eastAsia="en-US"/>
        </w:rPr>
        <w:t>ли муниципальной собственности,</w:t>
      </w:r>
      <w:r w:rsidR="000E19D5" w:rsidRPr="006F6CAA">
        <w:rPr>
          <w:sz w:val="28"/>
          <w:szCs w:val="28"/>
        </w:rPr>
        <w:t xml:space="preserve"> </w:t>
      </w:r>
      <w:r w:rsidR="006F6CAA">
        <w:rPr>
          <w:sz w:val="28"/>
          <w:szCs w:val="28"/>
        </w:rPr>
        <w:t xml:space="preserve">и </w:t>
      </w:r>
      <w:r w:rsidRPr="00415A62">
        <w:rPr>
          <w:sz w:val="28"/>
          <w:szCs w:val="28"/>
        </w:rPr>
        <w:t xml:space="preserve">обеспечивает </w:t>
      </w:r>
      <w:r w:rsidR="00BD5FAB">
        <w:rPr>
          <w:sz w:val="28"/>
          <w:szCs w:val="28"/>
        </w:rPr>
        <w:t>его</w:t>
      </w:r>
      <w:r w:rsidR="006F6CAA">
        <w:rPr>
          <w:sz w:val="28"/>
          <w:szCs w:val="28"/>
        </w:rPr>
        <w:t xml:space="preserve"> </w:t>
      </w:r>
      <w:r w:rsidRPr="00415A62">
        <w:rPr>
          <w:sz w:val="28"/>
          <w:szCs w:val="28"/>
        </w:rPr>
        <w:t>согласование</w:t>
      </w:r>
      <w:r w:rsidR="006F6CAA">
        <w:rPr>
          <w:sz w:val="28"/>
          <w:szCs w:val="28"/>
        </w:rPr>
        <w:t>.</w:t>
      </w:r>
    </w:p>
    <w:bookmarkEnd w:id="50"/>
    <w:p w:rsidR="00BD7FC5" w:rsidRPr="009756E5" w:rsidRDefault="002E1140" w:rsidP="00BD7FC5">
      <w:pPr>
        <w:widowControl w:val="0"/>
        <w:tabs>
          <w:tab w:val="left" w:pos="0"/>
          <w:tab w:val="left" w:pos="1701"/>
        </w:tabs>
        <w:autoSpaceDE w:val="0"/>
        <w:autoSpaceDN w:val="0"/>
        <w:adjustRightInd w:val="0"/>
        <w:ind w:firstLine="709"/>
        <w:jc w:val="both"/>
        <w:rPr>
          <w:sz w:val="28"/>
          <w:szCs w:val="28"/>
        </w:rPr>
      </w:pPr>
      <w:r>
        <w:rPr>
          <w:sz w:val="28"/>
          <w:szCs w:val="28"/>
        </w:rPr>
        <w:t>3.7.4.</w:t>
      </w:r>
      <w:r w:rsidR="00BD7FC5" w:rsidRPr="009756E5">
        <w:rPr>
          <w:sz w:val="28"/>
          <w:szCs w:val="28"/>
        </w:rPr>
        <w:t xml:space="preserve">Согласование проекта </w:t>
      </w:r>
      <w:r w:rsidR="000E19D5">
        <w:rPr>
          <w:sz w:val="28"/>
          <w:szCs w:val="28"/>
        </w:rPr>
        <w:t>постановления</w:t>
      </w:r>
      <w:r w:rsidR="00BD5FAB">
        <w:rPr>
          <w:sz w:val="28"/>
          <w:szCs w:val="28"/>
        </w:rPr>
        <w:t xml:space="preserve"> </w:t>
      </w:r>
      <w:r w:rsidR="00BD7FC5" w:rsidRPr="009756E5">
        <w:rPr>
          <w:sz w:val="28"/>
          <w:szCs w:val="28"/>
        </w:rPr>
        <w:t>осуществляется в следующем порядке:</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sidR="00985B19">
        <w:rPr>
          <w:sz w:val="28"/>
          <w:szCs w:val="28"/>
        </w:rPr>
        <w:t>7.4.1.</w:t>
      </w:r>
      <w:r w:rsidR="00985B19">
        <w:rPr>
          <w:sz w:val="28"/>
          <w:szCs w:val="28"/>
        </w:rPr>
        <w:tab/>
        <w:t>Главой администрации -  1</w:t>
      </w:r>
      <w:r w:rsidRPr="009756E5">
        <w:rPr>
          <w:sz w:val="28"/>
          <w:szCs w:val="28"/>
        </w:rPr>
        <w:t xml:space="preserve"> </w:t>
      </w:r>
      <w:r w:rsidR="00985B19">
        <w:rPr>
          <w:sz w:val="28"/>
          <w:szCs w:val="28"/>
        </w:rPr>
        <w:t>день</w:t>
      </w:r>
      <w:r w:rsidRPr="009756E5">
        <w:rPr>
          <w:sz w:val="28"/>
          <w:szCs w:val="28"/>
        </w:rPr>
        <w:t>.</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3.7.4.2.Специалистом Администрации (правовые вопросы) - 2 дня.</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lastRenderedPageBreak/>
        <w:t>3.7.4.3.</w:t>
      </w:r>
      <w:r w:rsidRPr="009756E5">
        <w:rPr>
          <w:sz w:val="28"/>
          <w:szCs w:val="28"/>
        </w:rPr>
        <w:tab/>
        <w:t>Специалистом Администрации (вопросы делопроизводства) – 2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.5.После завершения согласования </w:t>
      </w:r>
      <w:r>
        <w:rPr>
          <w:sz w:val="28"/>
          <w:szCs w:val="28"/>
        </w:rPr>
        <w:t>специалистом</w:t>
      </w:r>
      <w:r w:rsidRPr="00415A62">
        <w:rPr>
          <w:sz w:val="28"/>
          <w:szCs w:val="28"/>
        </w:rPr>
        <w:t xml:space="preserve"> Администрации </w:t>
      </w:r>
      <w:r>
        <w:rPr>
          <w:sz w:val="28"/>
          <w:szCs w:val="28"/>
        </w:rPr>
        <w:t>(вопросы делопроизводства)</w:t>
      </w:r>
      <w:r w:rsidRPr="009756E5">
        <w:rPr>
          <w:sz w:val="28"/>
          <w:szCs w:val="28"/>
        </w:rPr>
        <w:t xml:space="preserve"> </w:t>
      </w:r>
      <w:r w:rsidRPr="00415A62">
        <w:rPr>
          <w:sz w:val="28"/>
          <w:szCs w:val="28"/>
        </w:rPr>
        <w:t xml:space="preserve">проект </w:t>
      </w:r>
      <w:r w:rsidR="000E19D5">
        <w:rPr>
          <w:sz w:val="28"/>
          <w:szCs w:val="28"/>
        </w:rPr>
        <w:t>постановления</w:t>
      </w:r>
      <w:r w:rsidR="006F6CAA">
        <w:rPr>
          <w:sz w:val="28"/>
          <w:szCs w:val="28"/>
        </w:rPr>
        <w:t xml:space="preserve"> </w:t>
      </w:r>
      <w:r w:rsidRPr="00415A62">
        <w:rPr>
          <w:sz w:val="28"/>
          <w:szCs w:val="28"/>
        </w:rPr>
        <w:t>переда</w:t>
      </w:r>
      <w:r w:rsidR="00B51341">
        <w:rPr>
          <w:sz w:val="28"/>
          <w:szCs w:val="28"/>
        </w:rPr>
        <w:t>е</w:t>
      </w:r>
      <w:r w:rsidRPr="00415A62">
        <w:rPr>
          <w:sz w:val="28"/>
          <w:szCs w:val="28"/>
        </w:rPr>
        <w:t xml:space="preserve">тся на подпись главе </w:t>
      </w:r>
      <w:r w:rsidR="00BC51A3">
        <w:rPr>
          <w:sz w:val="28"/>
          <w:szCs w:val="28"/>
        </w:rPr>
        <w:t>Харьковского</w:t>
      </w:r>
      <w:r w:rsidR="00BF2247">
        <w:rPr>
          <w:sz w:val="28"/>
          <w:szCs w:val="28"/>
        </w:rPr>
        <w:t xml:space="preserve"> сельского поселения Лабинского района</w:t>
      </w:r>
      <w:r w:rsidR="003C123F">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51" w:name="_Ref412758868"/>
      <w:r w:rsidRPr="00415A62">
        <w:rPr>
          <w:sz w:val="28"/>
          <w:szCs w:val="28"/>
        </w:rPr>
        <w:t>3.</w:t>
      </w:r>
      <w:r>
        <w:rPr>
          <w:sz w:val="28"/>
          <w:szCs w:val="28"/>
        </w:rPr>
        <w:t>7</w:t>
      </w:r>
      <w:r w:rsidRPr="00415A62">
        <w:rPr>
          <w:sz w:val="28"/>
          <w:szCs w:val="28"/>
        </w:rPr>
        <w:t>.6.</w:t>
      </w:r>
      <w:r w:rsidR="000E19D5">
        <w:rPr>
          <w:sz w:val="28"/>
          <w:szCs w:val="28"/>
        </w:rPr>
        <w:t>Постановление</w:t>
      </w:r>
      <w:r w:rsidR="00BF2247">
        <w:rPr>
          <w:sz w:val="28"/>
          <w:szCs w:val="28"/>
        </w:rPr>
        <w:t xml:space="preserve">  </w:t>
      </w:r>
      <w:r w:rsidRPr="00415A62">
        <w:rPr>
          <w:sz w:val="28"/>
          <w:szCs w:val="28"/>
        </w:rPr>
        <w:t>подписыва</w:t>
      </w:r>
      <w:r w:rsidR="006F6CAA">
        <w:rPr>
          <w:sz w:val="28"/>
          <w:szCs w:val="28"/>
        </w:rPr>
        <w:t>ю</w:t>
      </w:r>
      <w:r w:rsidRPr="00415A62">
        <w:rPr>
          <w:sz w:val="28"/>
          <w:szCs w:val="28"/>
        </w:rPr>
        <w:t xml:space="preserve">тся главой </w:t>
      </w:r>
      <w:r w:rsidR="000E19D5">
        <w:rPr>
          <w:sz w:val="28"/>
          <w:szCs w:val="28"/>
        </w:rPr>
        <w:t xml:space="preserve">администрации </w:t>
      </w:r>
      <w:r w:rsidR="00BC51A3">
        <w:rPr>
          <w:sz w:val="28"/>
          <w:szCs w:val="28"/>
        </w:rPr>
        <w:t>Харьковского</w:t>
      </w:r>
      <w:r w:rsidR="003C123F">
        <w:rPr>
          <w:sz w:val="28"/>
          <w:szCs w:val="28"/>
        </w:rPr>
        <w:t xml:space="preserve"> </w:t>
      </w:r>
      <w:r>
        <w:rPr>
          <w:sz w:val="28"/>
          <w:szCs w:val="28"/>
        </w:rPr>
        <w:t>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на которого возложено исполнение обязанностей главы – в срок 1 день.</w:t>
      </w:r>
      <w:bookmarkEnd w:id="51"/>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52" w:name="_Ref412044597"/>
      <w:r w:rsidRPr="00415A62">
        <w:rPr>
          <w:sz w:val="28"/>
          <w:szCs w:val="28"/>
        </w:rPr>
        <w:t>3.</w:t>
      </w:r>
      <w:r>
        <w:rPr>
          <w:sz w:val="28"/>
          <w:szCs w:val="28"/>
        </w:rPr>
        <w:t>7</w:t>
      </w:r>
      <w:r w:rsidRPr="00415A62">
        <w:rPr>
          <w:sz w:val="28"/>
          <w:szCs w:val="28"/>
        </w:rPr>
        <w:t>.7.Подписанн</w:t>
      </w:r>
      <w:r w:rsidR="000E19D5">
        <w:rPr>
          <w:sz w:val="28"/>
          <w:szCs w:val="28"/>
        </w:rPr>
        <w:t>ое</w:t>
      </w:r>
      <w:r w:rsidRPr="00415A62">
        <w:rPr>
          <w:sz w:val="28"/>
          <w:szCs w:val="28"/>
        </w:rPr>
        <w:t xml:space="preserve"> </w:t>
      </w:r>
      <w:r w:rsidR="000E19D5">
        <w:rPr>
          <w:sz w:val="28"/>
          <w:szCs w:val="28"/>
        </w:rPr>
        <w:t xml:space="preserve">постановление администрации </w:t>
      </w:r>
      <w:r w:rsidRPr="00415A62">
        <w:rPr>
          <w:sz w:val="28"/>
          <w:szCs w:val="28"/>
        </w:rPr>
        <w:t>поступа</w:t>
      </w:r>
      <w:r w:rsidR="00B51341">
        <w:rPr>
          <w:sz w:val="28"/>
          <w:szCs w:val="28"/>
        </w:rPr>
        <w:t>е</w:t>
      </w:r>
      <w:r w:rsidRPr="00415A62">
        <w:rPr>
          <w:sz w:val="28"/>
          <w:szCs w:val="28"/>
        </w:rPr>
        <w:t xml:space="preserve">т </w:t>
      </w:r>
      <w:r w:rsidR="009D248D">
        <w:rPr>
          <w:sz w:val="28"/>
          <w:szCs w:val="28"/>
        </w:rPr>
        <w:t xml:space="preserve">специалисту </w:t>
      </w:r>
      <w:r w:rsidRPr="00415A62">
        <w:rPr>
          <w:sz w:val="28"/>
          <w:szCs w:val="28"/>
        </w:rPr>
        <w:t xml:space="preserve">Администрации для регистрации, после чего </w:t>
      </w:r>
      <w:r w:rsidR="009D248D">
        <w:rPr>
          <w:sz w:val="28"/>
          <w:szCs w:val="28"/>
        </w:rPr>
        <w:t>3</w:t>
      </w:r>
      <w:r w:rsidRPr="00415A62">
        <w:rPr>
          <w:sz w:val="28"/>
          <w:szCs w:val="28"/>
        </w:rPr>
        <w:t xml:space="preserve"> экземпляра </w:t>
      </w:r>
      <w:r w:rsidR="00B51341">
        <w:rPr>
          <w:sz w:val="28"/>
          <w:szCs w:val="28"/>
        </w:rPr>
        <w:t>соглашения</w:t>
      </w:r>
      <w:r w:rsidR="006F6CAA">
        <w:rPr>
          <w:sz w:val="28"/>
          <w:szCs w:val="28"/>
        </w:rPr>
        <w:t xml:space="preserve"> </w:t>
      </w:r>
      <w:r w:rsidRPr="00415A62">
        <w:rPr>
          <w:sz w:val="28"/>
          <w:szCs w:val="28"/>
        </w:rPr>
        <w:t>переда</w:t>
      </w:r>
      <w:r w:rsidR="00FE6869">
        <w:rPr>
          <w:sz w:val="28"/>
          <w:szCs w:val="28"/>
        </w:rPr>
        <w:t>ю</w:t>
      </w:r>
      <w:r w:rsidRPr="00415A62">
        <w:rPr>
          <w:sz w:val="28"/>
          <w:szCs w:val="28"/>
        </w:rPr>
        <w:t>тся Исполнителю.</w:t>
      </w:r>
      <w:bookmarkEnd w:id="52"/>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.8.Исполнитель обеспечивает учет </w:t>
      </w:r>
      <w:r w:rsidR="00DB79A6">
        <w:rPr>
          <w:sz w:val="28"/>
          <w:szCs w:val="28"/>
        </w:rPr>
        <w:t>постановлений</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.9.Исполнитель направляет </w:t>
      </w:r>
      <w:r w:rsidR="00DB79A6">
        <w:rPr>
          <w:sz w:val="28"/>
          <w:szCs w:val="28"/>
        </w:rPr>
        <w:t>постановление</w:t>
      </w:r>
      <w:r w:rsidRPr="00415A62">
        <w:rPr>
          <w:sz w:val="28"/>
          <w:szCs w:val="28"/>
        </w:rPr>
        <w:t xml:space="preserve"> или письмо об отказе в МБУ «МФЦ», в соответствии с реестром приема-передачи документов, для выдачи заявителю (1 день).</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.10.Максимальный срок выполнения административных процедур,  указанных в пунктах 3.</w:t>
      </w:r>
      <w:r w:rsidR="00772700">
        <w:rPr>
          <w:sz w:val="28"/>
          <w:szCs w:val="28"/>
        </w:rPr>
        <w:t>7</w:t>
      </w:r>
      <w:r w:rsidRPr="00415A62">
        <w:rPr>
          <w:sz w:val="28"/>
          <w:szCs w:val="28"/>
        </w:rPr>
        <w:t>.</w:t>
      </w:r>
      <w:r w:rsidR="00772700">
        <w:rPr>
          <w:sz w:val="28"/>
          <w:szCs w:val="28"/>
        </w:rPr>
        <w:t>1</w:t>
      </w:r>
      <w:r w:rsidRPr="00415A62">
        <w:rPr>
          <w:sz w:val="28"/>
          <w:szCs w:val="28"/>
        </w:rPr>
        <w:t xml:space="preserve"> - 3.</w:t>
      </w:r>
      <w:r w:rsidR="00772700">
        <w:rPr>
          <w:sz w:val="28"/>
          <w:szCs w:val="28"/>
        </w:rPr>
        <w:t>7</w:t>
      </w:r>
      <w:r w:rsidRPr="00415A62">
        <w:rPr>
          <w:sz w:val="28"/>
          <w:szCs w:val="28"/>
        </w:rPr>
        <w:t xml:space="preserve">.9 настоящего Административного регламента, составляет </w:t>
      </w:r>
      <w:r w:rsidR="00871F54">
        <w:rPr>
          <w:sz w:val="28"/>
          <w:szCs w:val="28"/>
        </w:rPr>
        <w:t xml:space="preserve">9 </w:t>
      </w:r>
      <w:r w:rsidRPr="00415A62">
        <w:rPr>
          <w:sz w:val="28"/>
          <w:szCs w:val="28"/>
        </w:rPr>
        <w:t>дней.</w:t>
      </w:r>
      <w:bookmarkStart w:id="53" w:name="_Ref412733117"/>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передача в МБУ «МФЦ» </w:t>
      </w:r>
      <w:bookmarkEnd w:id="53"/>
      <w:r w:rsidR="00DB79A6">
        <w:rPr>
          <w:sz w:val="28"/>
          <w:szCs w:val="28"/>
        </w:rPr>
        <w:t>постановления администрации</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8703E4">
        <w:rPr>
          <w:sz w:val="28"/>
          <w:szCs w:val="28"/>
        </w:rPr>
        <w:t xml:space="preserve"> </w:t>
      </w:r>
      <w:r w:rsidRPr="00415A62">
        <w:rPr>
          <w:sz w:val="28"/>
          <w:szCs w:val="28"/>
        </w:rPr>
        <w:t xml:space="preserve">Выдача </w:t>
      </w:r>
      <w:r>
        <w:rPr>
          <w:sz w:val="28"/>
          <w:szCs w:val="28"/>
        </w:rPr>
        <w:t>заявителю</w:t>
      </w:r>
      <w:r w:rsidRPr="00415A62">
        <w:rPr>
          <w:sz w:val="28"/>
          <w:szCs w:val="28"/>
        </w:rPr>
        <w:t xml:space="preserve">  </w:t>
      </w:r>
      <w:r w:rsidR="00DB79A6">
        <w:rPr>
          <w:sz w:val="28"/>
          <w:szCs w:val="28"/>
        </w:rPr>
        <w:t xml:space="preserve">постановления администрации </w:t>
      </w:r>
      <w:r w:rsidRPr="00415A62">
        <w:rPr>
          <w:sz w:val="28"/>
          <w:szCs w:val="28"/>
        </w:rPr>
        <w:t xml:space="preserve">либо письма об отказе </w:t>
      </w:r>
      <w:r w:rsidR="00FE6869">
        <w:rPr>
          <w:sz w:val="28"/>
          <w:szCs w:val="28"/>
        </w:rPr>
        <w:t>в предоставлении муниципальной услуги</w:t>
      </w:r>
      <w:r w:rsidRPr="00415A62">
        <w:rPr>
          <w:sz w:val="28"/>
          <w:szCs w:val="28"/>
        </w:rPr>
        <w:t>.</w:t>
      </w:r>
    </w:p>
    <w:p w:rsidR="00BD7FC5" w:rsidRPr="001E419F" w:rsidRDefault="00BD7FC5" w:rsidP="001E419F">
      <w:pPr>
        <w:ind w:firstLine="709"/>
        <w:jc w:val="both"/>
        <w:rPr>
          <w:rFonts w:eastAsiaTheme="minorHAnsi"/>
          <w:sz w:val="28"/>
          <w:szCs w:val="28"/>
          <w:lang w:eastAsia="en-US"/>
        </w:rPr>
      </w:pPr>
      <w:r w:rsidRPr="001E419F">
        <w:rPr>
          <w:sz w:val="28"/>
          <w:szCs w:val="28"/>
        </w:rPr>
        <w:t xml:space="preserve">3.8.1.Максимальный срок </w:t>
      </w:r>
      <w:r w:rsidR="001E419F" w:rsidRPr="001E419F">
        <w:rPr>
          <w:rFonts w:eastAsiaTheme="minorHAnsi"/>
          <w:sz w:val="28"/>
          <w:szCs w:val="28"/>
          <w:lang w:eastAsia="en-US"/>
        </w:rPr>
        <w:t xml:space="preserve">выдачи заявителю под роспись или направления заказным письмом с уведомлением </w:t>
      </w:r>
      <w:r w:rsidR="00DB79A6">
        <w:rPr>
          <w:sz w:val="28"/>
          <w:szCs w:val="28"/>
        </w:rPr>
        <w:t>постановления администрации</w:t>
      </w:r>
      <w:r w:rsidR="00772700">
        <w:rPr>
          <w:sz w:val="28"/>
          <w:szCs w:val="28"/>
        </w:rPr>
        <w:t xml:space="preserve"> </w:t>
      </w:r>
      <w:r w:rsidRPr="001E419F">
        <w:rPr>
          <w:sz w:val="28"/>
          <w:szCs w:val="28"/>
        </w:rPr>
        <w:t xml:space="preserve">составляет </w:t>
      </w:r>
      <w:r w:rsidR="00B51341">
        <w:rPr>
          <w:sz w:val="28"/>
          <w:szCs w:val="28"/>
        </w:rPr>
        <w:t>три</w:t>
      </w:r>
      <w:r w:rsidR="001E419F" w:rsidRPr="001E419F">
        <w:rPr>
          <w:sz w:val="28"/>
          <w:szCs w:val="28"/>
        </w:rPr>
        <w:t xml:space="preserve"> дн</w:t>
      </w:r>
      <w:r w:rsidR="00B51341">
        <w:rPr>
          <w:sz w:val="28"/>
          <w:szCs w:val="28"/>
        </w:rPr>
        <w:t>я</w:t>
      </w:r>
      <w:r w:rsidR="001E419F" w:rsidRPr="001E419F">
        <w:rPr>
          <w:sz w:val="28"/>
          <w:szCs w:val="28"/>
        </w:rPr>
        <w:t xml:space="preserve"> </w:t>
      </w:r>
      <w:r w:rsidR="00B51341">
        <w:rPr>
          <w:sz w:val="28"/>
          <w:szCs w:val="28"/>
        </w:rPr>
        <w:t xml:space="preserve"> со дня </w:t>
      </w:r>
      <w:r w:rsidR="00DB79A6">
        <w:rPr>
          <w:sz w:val="28"/>
          <w:szCs w:val="28"/>
        </w:rPr>
        <w:t xml:space="preserve">его </w:t>
      </w:r>
      <w:r w:rsidR="00B51341">
        <w:rPr>
          <w:sz w:val="28"/>
          <w:szCs w:val="28"/>
        </w:rPr>
        <w:t>подписания</w:t>
      </w:r>
      <w:r w:rsidRPr="001E419F">
        <w:rPr>
          <w:sz w:val="28"/>
          <w:szCs w:val="28"/>
        </w:rPr>
        <w:t>.</w:t>
      </w:r>
    </w:p>
    <w:p w:rsidR="00BD7FC5" w:rsidRPr="00CB5D4B"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МБУ «МФЦ» </w:t>
      </w:r>
      <w:r w:rsidR="00DB79A6">
        <w:rPr>
          <w:rFonts w:eastAsiaTheme="minorHAnsi"/>
          <w:sz w:val="28"/>
          <w:szCs w:val="28"/>
          <w:lang w:eastAsia="en-US"/>
        </w:rPr>
        <w:t>постановления администрации</w:t>
      </w:r>
      <w:r w:rsidRPr="00CB5D4B">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 xml:space="preserve">.1.Максимальный срок </w:t>
      </w:r>
      <w:r w:rsidR="009B548C">
        <w:rPr>
          <w:sz w:val="28"/>
          <w:szCs w:val="28"/>
        </w:rPr>
        <w:t xml:space="preserve">выдачи </w:t>
      </w:r>
      <w:r w:rsidR="00E94335">
        <w:rPr>
          <w:sz w:val="28"/>
          <w:szCs w:val="28"/>
        </w:rPr>
        <w:t>заявителю</w:t>
      </w:r>
      <w:r w:rsidRPr="00415A62">
        <w:rPr>
          <w:sz w:val="28"/>
          <w:szCs w:val="28"/>
        </w:rPr>
        <w:t xml:space="preserve"> </w:t>
      </w:r>
      <w:r w:rsidR="009B548C" w:rsidRPr="001E419F">
        <w:rPr>
          <w:rFonts w:eastAsiaTheme="minorHAnsi"/>
          <w:sz w:val="28"/>
          <w:szCs w:val="28"/>
          <w:lang w:eastAsia="en-US"/>
        </w:rPr>
        <w:t xml:space="preserve">под роспись или направления заказным письмом с уведомлением </w:t>
      </w:r>
      <w:r w:rsidR="00DB79A6">
        <w:rPr>
          <w:rFonts w:eastAsiaTheme="minorHAnsi"/>
          <w:sz w:val="28"/>
          <w:szCs w:val="28"/>
          <w:lang w:eastAsia="en-US"/>
        </w:rPr>
        <w:t>постановления администрации</w:t>
      </w:r>
      <w:r w:rsidR="009B548C" w:rsidRPr="001E419F">
        <w:rPr>
          <w:sz w:val="28"/>
          <w:szCs w:val="28"/>
        </w:rPr>
        <w:t xml:space="preserve">, составляет </w:t>
      </w:r>
      <w:r w:rsidR="00B51341">
        <w:rPr>
          <w:sz w:val="28"/>
          <w:szCs w:val="28"/>
        </w:rPr>
        <w:t>три</w:t>
      </w:r>
      <w:r w:rsidR="009B548C" w:rsidRPr="001E419F">
        <w:rPr>
          <w:sz w:val="28"/>
          <w:szCs w:val="28"/>
        </w:rPr>
        <w:t xml:space="preserve"> рабочих дн</w:t>
      </w:r>
      <w:r w:rsidR="00B51341">
        <w:rPr>
          <w:sz w:val="28"/>
          <w:szCs w:val="28"/>
        </w:rPr>
        <w:t>я</w:t>
      </w:r>
      <w:r w:rsidR="009B548C" w:rsidRPr="001E419F">
        <w:rPr>
          <w:sz w:val="28"/>
          <w:szCs w:val="28"/>
        </w:rPr>
        <w:t xml:space="preserve">  со дня </w:t>
      </w:r>
      <w:r w:rsidR="00B51341">
        <w:rPr>
          <w:sz w:val="28"/>
          <w:szCs w:val="28"/>
        </w:rPr>
        <w:t xml:space="preserve">подписания </w:t>
      </w:r>
      <w:r w:rsidR="00DB79A6">
        <w:rPr>
          <w:sz w:val="28"/>
          <w:szCs w:val="28"/>
        </w:rPr>
        <w:t>постановления</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10</w:t>
      </w:r>
      <w:r w:rsidRPr="00415A62">
        <w:rPr>
          <w:sz w:val="28"/>
          <w:szCs w:val="28"/>
        </w:rPr>
        <w:t>.</w:t>
      </w:r>
      <w:bookmarkStart w:id="54" w:name="sub_137"/>
      <w:bookmarkStart w:id="55" w:name="sub_3014"/>
      <w:bookmarkStart w:id="56" w:name="sub_343"/>
      <w:bookmarkEnd w:id="54"/>
      <w:r w:rsidRPr="00415A62">
        <w:rPr>
          <w:sz w:val="28"/>
          <w:szCs w:val="28"/>
        </w:rPr>
        <w:t>Особенности осуществления административных процедур в электронной форме</w:t>
      </w:r>
      <w:bookmarkEnd w:id="55"/>
      <w:r w:rsidRPr="00415A62">
        <w:rPr>
          <w:sz w:val="28"/>
          <w:szCs w:val="28"/>
        </w:rPr>
        <w:t>.</w:t>
      </w:r>
    </w:p>
    <w:p w:rsidR="00BD7FC5" w:rsidRPr="00415A62" w:rsidRDefault="00BD7FC5" w:rsidP="00BD7FC5">
      <w:pPr>
        <w:keepLines/>
        <w:tabs>
          <w:tab w:val="left" w:pos="0"/>
          <w:tab w:val="num" w:pos="709"/>
          <w:tab w:val="left" w:pos="1134"/>
          <w:tab w:val="left" w:pos="1701"/>
        </w:tabs>
        <w:suppressAutoHyphens/>
        <w:ind w:firstLine="709"/>
        <w:contextualSpacing/>
        <w:jc w:val="both"/>
        <w:rPr>
          <w:sz w:val="28"/>
          <w:szCs w:val="28"/>
        </w:rPr>
      </w:pPr>
      <w:bookmarkStart w:id="57"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BD7FC5" w:rsidRPr="00415A62" w:rsidRDefault="00BD7FC5" w:rsidP="00BD7FC5">
      <w:pPr>
        <w:tabs>
          <w:tab w:val="left" w:pos="0"/>
          <w:tab w:val="left" w:pos="1701"/>
        </w:tabs>
        <w:ind w:firstLine="709"/>
        <w:jc w:val="both"/>
        <w:rPr>
          <w:sz w:val="28"/>
          <w:szCs w:val="28"/>
        </w:rPr>
      </w:pPr>
      <w:bookmarkStart w:id="58" w:name="sub_1381"/>
      <w:bookmarkEnd w:id="57"/>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BD7FC5" w:rsidRPr="00415A62" w:rsidRDefault="00BD7FC5" w:rsidP="00BD7FC5">
      <w:pPr>
        <w:tabs>
          <w:tab w:val="left" w:pos="0"/>
          <w:tab w:val="left" w:pos="1701"/>
        </w:tabs>
        <w:ind w:firstLine="709"/>
        <w:jc w:val="both"/>
        <w:rPr>
          <w:sz w:val="28"/>
          <w:szCs w:val="28"/>
        </w:rPr>
      </w:pPr>
      <w:bookmarkStart w:id="59" w:name="sub_1382"/>
      <w:bookmarkEnd w:id="58"/>
      <w:r w:rsidRPr="00415A62">
        <w:rPr>
          <w:sz w:val="28"/>
          <w:szCs w:val="28"/>
        </w:rPr>
        <w:lastRenderedPageBreak/>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BD7FC5" w:rsidRPr="00415A62" w:rsidRDefault="00BD7FC5" w:rsidP="00BD7FC5">
      <w:pPr>
        <w:tabs>
          <w:tab w:val="left" w:pos="0"/>
          <w:tab w:val="left" w:pos="1701"/>
        </w:tabs>
        <w:ind w:firstLine="709"/>
        <w:jc w:val="both"/>
        <w:rPr>
          <w:sz w:val="28"/>
          <w:szCs w:val="28"/>
        </w:rPr>
      </w:pPr>
      <w:bookmarkStart w:id="60" w:name="sub_1383"/>
      <w:bookmarkEnd w:id="59"/>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BD7FC5" w:rsidRPr="00415A62" w:rsidRDefault="00BD7FC5" w:rsidP="00BD7FC5">
      <w:pPr>
        <w:tabs>
          <w:tab w:val="left" w:pos="0"/>
          <w:tab w:val="left" w:pos="1701"/>
        </w:tabs>
        <w:ind w:firstLine="709"/>
        <w:jc w:val="both"/>
        <w:rPr>
          <w:sz w:val="28"/>
          <w:szCs w:val="28"/>
        </w:rPr>
      </w:pPr>
      <w:bookmarkStart w:id="61" w:name="sub_1384"/>
      <w:bookmarkEnd w:id="60"/>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BD7FC5" w:rsidRPr="00415A62" w:rsidRDefault="00BD7FC5" w:rsidP="00BD7FC5">
      <w:pPr>
        <w:tabs>
          <w:tab w:val="left" w:pos="0"/>
          <w:tab w:val="left" w:pos="1701"/>
        </w:tabs>
        <w:ind w:firstLine="709"/>
        <w:jc w:val="both"/>
        <w:rPr>
          <w:sz w:val="28"/>
          <w:szCs w:val="28"/>
        </w:rPr>
      </w:pPr>
      <w:bookmarkStart w:id="62" w:name="sub_1385"/>
      <w:bookmarkEnd w:id="61"/>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w:t>
      </w:r>
      <w:r>
        <w:rPr>
          <w:sz w:val="28"/>
          <w:szCs w:val="28"/>
        </w:rPr>
        <w:t xml:space="preserve">                      </w:t>
      </w:r>
      <w:r w:rsidRPr="00415A62">
        <w:rPr>
          <w:sz w:val="28"/>
          <w:szCs w:val="28"/>
        </w:rPr>
        <w:t>в МБУ «МФЦ».</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.1.МБУ «МФЦ» организует предоставление настоящей муниципальной услуги в соответствии с соглашением о взаимодействии между </w:t>
      </w:r>
      <w:r w:rsidR="008F0566">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BD7FC5" w:rsidRPr="00415A62" w:rsidRDefault="00BD7FC5" w:rsidP="00BD7FC5">
      <w:pPr>
        <w:tabs>
          <w:tab w:val="left" w:pos="0"/>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33"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w:t>
      </w:r>
      <w:proofErr w:type="gramEnd"/>
      <w:r w:rsidRPr="00415A62">
        <w:rPr>
          <w:sz w:val="28"/>
          <w:szCs w:val="28"/>
        </w:rPr>
        <w:t xml:space="preserve"> бесплатно.</w:t>
      </w:r>
    </w:p>
    <w:p w:rsidR="00BD7FC5" w:rsidRPr="00415A62" w:rsidRDefault="00BD7FC5" w:rsidP="00BD7FC5">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.3.МБУ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BD7FC5" w:rsidRPr="0028621A" w:rsidRDefault="00BD7FC5"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sidR="002E1140">
        <w:rPr>
          <w:sz w:val="28"/>
          <w:szCs w:val="28"/>
        </w:rPr>
        <w:t>4.</w:t>
      </w:r>
      <w:r w:rsidRPr="00415A62">
        <w:rPr>
          <w:sz w:val="28"/>
          <w:szCs w:val="28"/>
        </w:rPr>
        <w:t>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bookmarkEnd w:id="62"/>
    </w:p>
    <w:bookmarkEnd w:id="56"/>
    <w:p w:rsidR="00BD7FC5" w:rsidRPr="0028621A" w:rsidRDefault="00BD7FC5" w:rsidP="00BD7FC5">
      <w:pPr>
        <w:pStyle w:val="ConsPlusNormal"/>
        <w:widowControl/>
        <w:tabs>
          <w:tab w:val="left" w:pos="709"/>
        </w:tabs>
        <w:spacing w:line="228" w:lineRule="auto"/>
        <w:ind w:firstLine="0"/>
        <w:jc w:val="center"/>
        <w:rPr>
          <w:rFonts w:ascii="Times New Roman" w:hAnsi="Times New Roman" w:cs="Times New Roman"/>
          <w:sz w:val="28"/>
          <w:szCs w:val="28"/>
        </w:rPr>
      </w:pP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 xml:space="preserve">Формы </w:t>
      </w:r>
      <w:proofErr w:type="gramStart"/>
      <w:r w:rsidRPr="00415A62">
        <w:rPr>
          <w:sz w:val="28"/>
          <w:szCs w:val="28"/>
        </w:rPr>
        <w:t>контроля за</w:t>
      </w:r>
      <w:proofErr w:type="gramEnd"/>
      <w:r w:rsidRPr="00415A62">
        <w:rPr>
          <w:sz w:val="28"/>
          <w:szCs w:val="28"/>
        </w:rPr>
        <w:t xml:space="preserve"> исполнением Административного регламента</w:t>
      </w: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p>
    <w:p w:rsidR="00BD7FC5" w:rsidRPr="0098426A" w:rsidRDefault="00BD7FC5" w:rsidP="00BD7FC5">
      <w:pPr>
        <w:widowControl w:val="0"/>
        <w:tabs>
          <w:tab w:val="left" w:pos="709"/>
          <w:tab w:val="left" w:pos="1701"/>
        </w:tabs>
        <w:ind w:firstLine="720"/>
        <w:jc w:val="both"/>
        <w:rPr>
          <w:sz w:val="28"/>
          <w:szCs w:val="28"/>
        </w:rPr>
      </w:pPr>
      <w:r w:rsidRPr="0098426A">
        <w:rPr>
          <w:sz w:val="28"/>
          <w:szCs w:val="28"/>
        </w:rPr>
        <w:t xml:space="preserve">4.1.Текущий </w:t>
      </w:r>
      <w:proofErr w:type="gramStart"/>
      <w:r w:rsidRPr="0098426A">
        <w:rPr>
          <w:sz w:val="28"/>
          <w:szCs w:val="28"/>
        </w:rPr>
        <w:t>контроль за</w:t>
      </w:r>
      <w:proofErr w:type="gramEnd"/>
      <w:r w:rsidRPr="0098426A">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sidRPr="00415A62">
        <w:rPr>
          <w:sz w:val="28"/>
          <w:szCs w:val="28"/>
        </w:rPr>
        <w:t>МБУ «МФЦ»</w:t>
      </w:r>
      <w:r w:rsidRPr="0098426A">
        <w:rPr>
          <w:sz w:val="28"/>
          <w:szCs w:val="28"/>
        </w:rPr>
        <w:t>, участвующих в предоставлении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lastRenderedPageBreak/>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26A">
        <w:rPr>
          <w:sz w:val="28"/>
          <w:szCs w:val="28"/>
        </w:rPr>
        <w:t>контроля за</w:t>
      </w:r>
      <w:proofErr w:type="gramEnd"/>
      <w:r w:rsidRPr="0098426A">
        <w:rPr>
          <w:sz w:val="28"/>
          <w:szCs w:val="28"/>
        </w:rPr>
        <w:t xml:space="preserve"> полнотой и качеством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4.2.1.</w:t>
      </w:r>
      <w:proofErr w:type="gramStart"/>
      <w:r w:rsidRPr="0098426A">
        <w:rPr>
          <w:sz w:val="28"/>
          <w:szCs w:val="28"/>
        </w:rPr>
        <w:t>Контроль за</w:t>
      </w:r>
      <w:proofErr w:type="gramEnd"/>
      <w:r w:rsidRPr="0098426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98426A">
        <w:rPr>
          <w:sz w:val="28"/>
          <w:szCs w:val="28"/>
        </w:rPr>
        <w:t xml:space="preserve"> </w:t>
      </w:r>
      <w:r w:rsidR="00BD6DFE">
        <w:rPr>
          <w:sz w:val="28"/>
          <w:szCs w:val="28"/>
        </w:rPr>
        <w:t>Харьковского</w:t>
      </w:r>
      <w:r>
        <w:rPr>
          <w:sz w:val="28"/>
          <w:szCs w:val="28"/>
        </w:rPr>
        <w:t xml:space="preserve"> сельского поселения</w:t>
      </w:r>
      <w:r w:rsidRPr="001D449C">
        <w:rPr>
          <w:sz w:val="28"/>
          <w:szCs w:val="28"/>
        </w:rPr>
        <w:t xml:space="preserve"> </w:t>
      </w:r>
      <w:r w:rsidRPr="0098426A">
        <w:rPr>
          <w:sz w:val="28"/>
          <w:szCs w:val="28"/>
        </w:rPr>
        <w:t>Лабинского района.</w:t>
      </w:r>
    </w:p>
    <w:p w:rsidR="00BD7FC5" w:rsidRPr="0098426A" w:rsidRDefault="002E1140" w:rsidP="00BD7FC5">
      <w:pPr>
        <w:tabs>
          <w:tab w:val="left" w:pos="709"/>
          <w:tab w:val="left" w:pos="1701"/>
        </w:tabs>
        <w:ind w:firstLine="720"/>
        <w:jc w:val="both"/>
        <w:rPr>
          <w:sz w:val="28"/>
          <w:szCs w:val="28"/>
        </w:rPr>
      </w:pPr>
      <w:r>
        <w:rPr>
          <w:sz w:val="28"/>
          <w:szCs w:val="28"/>
        </w:rPr>
        <w:t>4.2.2.1.</w:t>
      </w:r>
      <w:r w:rsidR="00BD7FC5"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BD7FC5" w:rsidRPr="0098426A" w:rsidRDefault="00BD7FC5" w:rsidP="00BD7FC5">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D7FC5" w:rsidRPr="0098426A" w:rsidRDefault="00BD7FC5"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3.1.</w:t>
      </w:r>
      <w:r>
        <w:rPr>
          <w:sz w:val="28"/>
          <w:szCs w:val="28"/>
        </w:rPr>
        <w:t>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3.2.</w:t>
      </w:r>
      <w:r>
        <w:rPr>
          <w:sz w:val="28"/>
          <w:szCs w:val="28"/>
        </w:rPr>
        <w:t>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3.3.</w:t>
      </w:r>
      <w:r>
        <w:rPr>
          <w:sz w:val="28"/>
          <w:szCs w:val="28"/>
        </w:rPr>
        <w:t>В</w:t>
      </w:r>
      <w:r w:rsidRPr="0098426A">
        <w:rPr>
          <w:sz w:val="28"/>
          <w:szCs w:val="28"/>
        </w:rPr>
        <w:t>ыявляются нарушения прав заявителей, недостатки, допущенные в ходе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7FC5" w:rsidRDefault="00BD7FC5" w:rsidP="00BD7FC5">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4.2</w:t>
      </w:r>
      <w:r w:rsidR="002E1140">
        <w:rPr>
          <w:sz w:val="28"/>
          <w:szCs w:val="28"/>
        </w:rPr>
        <w:t>.</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D7FC5" w:rsidRPr="0098426A" w:rsidRDefault="00BD7FC5" w:rsidP="00BD7FC5">
      <w:pPr>
        <w:ind w:firstLine="720"/>
        <w:jc w:val="both"/>
        <w:rPr>
          <w:sz w:val="28"/>
          <w:szCs w:val="28"/>
        </w:rPr>
      </w:pPr>
      <w:r w:rsidRPr="0098426A">
        <w:rPr>
          <w:sz w:val="28"/>
          <w:szCs w:val="28"/>
        </w:rPr>
        <w:t>4.</w:t>
      </w:r>
      <w:r>
        <w:rPr>
          <w:sz w:val="28"/>
          <w:szCs w:val="28"/>
        </w:rPr>
        <w:t>5</w:t>
      </w:r>
      <w:r w:rsidRPr="0098426A">
        <w:rPr>
          <w:sz w:val="28"/>
          <w:szCs w:val="28"/>
        </w:rPr>
        <w:t xml:space="preserve">. Положения, характеризующие требования к порядку и формам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в том числе со стороны заявителей.</w:t>
      </w:r>
    </w:p>
    <w:p w:rsidR="00BD7FC5" w:rsidRPr="0098426A" w:rsidRDefault="00BD7FC5" w:rsidP="00BD7FC5">
      <w:pPr>
        <w:ind w:firstLine="720"/>
        <w:jc w:val="both"/>
        <w:rPr>
          <w:sz w:val="28"/>
          <w:szCs w:val="28"/>
        </w:rPr>
      </w:pPr>
      <w:r>
        <w:rPr>
          <w:sz w:val="28"/>
          <w:szCs w:val="28"/>
        </w:rPr>
        <w:lastRenderedPageBreak/>
        <w:t xml:space="preserve">4.5.1. </w:t>
      </w:r>
      <w:r w:rsidRPr="0098426A">
        <w:rPr>
          <w:sz w:val="28"/>
          <w:szCs w:val="28"/>
        </w:rPr>
        <w:t xml:space="preserve">Порядок и формы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D7FC5" w:rsidRPr="0098426A" w:rsidRDefault="00BD7FC5"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BD7FC5" w:rsidRPr="0028621A" w:rsidRDefault="00BD7FC5" w:rsidP="00BD7FC5">
      <w:pPr>
        <w:tabs>
          <w:tab w:val="left" w:pos="709"/>
          <w:tab w:val="left" w:pos="1701"/>
        </w:tabs>
        <w:rPr>
          <w:sz w:val="28"/>
          <w:szCs w:val="28"/>
        </w:rPr>
      </w:pPr>
    </w:p>
    <w:p w:rsidR="00BD7FC5" w:rsidRDefault="00BD7FC5"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BD7FC5"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 xml:space="preserve">и действий (бездействия) органа, предоставляющего </w:t>
      </w:r>
      <w:proofErr w:type="gramStart"/>
      <w:r w:rsidRPr="0028621A">
        <w:rPr>
          <w:sz w:val="28"/>
          <w:szCs w:val="28"/>
        </w:rPr>
        <w:t>муниципальную</w:t>
      </w:r>
      <w:proofErr w:type="gramEnd"/>
    </w:p>
    <w:p w:rsidR="00BD7FC5" w:rsidRPr="0028621A"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BD7FC5" w:rsidRPr="0028621A" w:rsidRDefault="00BD7FC5" w:rsidP="00BD7FC5">
      <w:pPr>
        <w:widowControl w:val="0"/>
        <w:tabs>
          <w:tab w:val="left" w:pos="709"/>
          <w:tab w:val="left" w:pos="1701"/>
        </w:tabs>
        <w:autoSpaceDE w:val="0"/>
        <w:autoSpaceDN w:val="0"/>
        <w:adjustRightInd w:val="0"/>
        <w:ind w:firstLine="720"/>
        <w:jc w:val="center"/>
        <w:rPr>
          <w:sz w:val="28"/>
          <w:szCs w:val="28"/>
        </w:rPr>
      </w:pPr>
    </w:p>
    <w:p w:rsidR="00871F54" w:rsidRPr="0028621A" w:rsidRDefault="00871F54" w:rsidP="00871F54">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871F54" w:rsidRPr="0028621A" w:rsidRDefault="00871F54" w:rsidP="00871F54">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арушение срока регистрации запроса заявителя о предоставлении муниципальной услуги</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 </w:t>
      </w:r>
      <w:r w:rsidRPr="0028621A">
        <w:rPr>
          <w:sz w:val="28"/>
          <w:szCs w:val="28"/>
        </w:rPr>
        <w:t>для предоставления муниципальной услуги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75B8E">
        <w:rPr>
          <w:sz w:val="28"/>
          <w:szCs w:val="28"/>
        </w:rPr>
        <w:t xml:space="preserve"> </w:t>
      </w:r>
      <w:r w:rsidRPr="00CF65AF">
        <w:rPr>
          <w:sz w:val="28"/>
          <w:szCs w:val="28"/>
        </w:rPr>
        <w:t>Харьковского</w:t>
      </w:r>
      <w:r>
        <w:rPr>
          <w:sz w:val="28"/>
          <w:szCs w:val="28"/>
        </w:rPr>
        <w:t xml:space="preserve"> сельского поселения Лабинского района.</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w:t>
      </w:r>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5.3.Органы местного самоуправления и уполномоченные на </w:t>
      </w:r>
      <w:r w:rsidRPr="0028621A">
        <w:rPr>
          <w:sz w:val="28"/>
          <w:szCs w:val="28"/>
        </w:rPr>
        <w:lastRenderedPageBreak/>
        <w:t>рассмотрение должностные лица, котор</w:t>
      </w:r>
      <w:r>
        <w:rPr>
          <w:sz w:val="28"/>
          <w:szCs w:val="28"/>
        </w:rPr>
        <w:t>ым может быть направлена жалоба.</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871F54" w:rsidRPr="0028621A" w:rsidRDefault="00871F54" w:rsidP="00871F54">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5.4.1.В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34"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8621A">
        <w:rPr>
          <w:sz w:val="28"/>
          <w:szCs w:val="28"/>
        </w:rPr>
        <w:t>представлена</w:t>
      </w:r>
      <w:proofErr w:type="gramEnd"/>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5.4.5.Заявителем могут быть представлены документы (при наличии), </w:t>
      </w:r>
      <w:r w:rsidRPr="0028621A">
        <w:rPr>
          <w:sz w:val="28"/>
          <w:szCs w:val="28"/>
        </w:rPr>
        <w:lastRenderedPageBreak/>
        <w:t>подтверждающие доводы заявителя, либо их копии.</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35"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МБУ «МФЦ». При поступлении жалобы МБУ «МФЦ»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28621A">
        <w:rPr>
          <w:sz w:val="28"/>
          <w:szCs w:val="28"/>
        </w:rPr>
        <w:t xml:space="preserve">и </w:t>
      </w:r>
      <w:r>
        <w:rPr>
          <w:sz w:val="28"/>
          <w:szCs w:val="28"/>
        </w:rPr>
        <w:t>А</w:t>
      </w:r>
      <w:r w:rsidRPr="0028621A">
        <w:rPr>
          <w:sz w:val="28"/>
          <w:szCs w:val="28"/>
        </w:rPr>
        <w:t>дминистрацией.</w:t>
      </w:r>
    </w:p>
    <w:p w:rsidR="00871F54" w:rsidRPr="0028621A" w:rsidRDefault="00871F54" w:rsidP="00871F54">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w:t>
      </w:r>
      <w:proofErr w:type="gramEnd"/>
      <w:r w:rsidRPr="0028621A">
        <w:rPr>
          <w:sz w:val="28"/>
          <w:szCs w:val="28"/>
        </w:rPr>
        <w:t xml:space="preserve"> регистрации.</w:t>
      </w:r>
    </w:p>
    <w:p w:rsidR="00871F54" w:rsidRPr="0028621A" w:rsidRDefault="00871F54" w:rsidP="00871F54">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871F54" w:rsidRPr="0028621A" w:rsidRDefault="00871F54" w:rsidP="00871F54">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871F54" w:rsidRPr="0028621A" w:rsidRDefault="00871F54" w:rsidP="00871F54">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871F54" w:rsidRPr="0028621A" w:rsidRDefault="00871F54" w:rsidP="00871F54">
      <w:pPr>
        <w:tabs>
          <w:tab w:val="left" w:pos="1701"/>
        </w:tabs>
        <w:ind w:firstLine="708"/>
        <w:jc w:val="both"/>
        <w:rPr>
          <w:sz w:val="28"/>
          <w:szCs w:val="28"/>
        </w:rPr>
      </w:pPr>
      <w:proofErr w:type="gramStart"/>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871F54" w:rsidRPr="0028621A" w:rsidRDefault="00871F54" w:rsidP="00871F54">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5.7.2.В случае установления в ходе или по результатам </w:t>
      </w:r>
      <w:proofErr w:type="gramStart"/>
      <w:r w:rsidRPr="0028621A">
        <w:rPr>
          <w:sz w:val="28"/>
          <w:szCs w:val="28"/>
        </w:rPr>
        <w:t>рассмотрения жалобы признаков состава административного правонарушения</w:t>
      </w:r>
      <w:proofErr w:type="gramEnd"/>
      <w:r w:rsidRPr="0028621A">
        <w:rPr>
          <w:sz w:val="28"/>
          <w:szCs w:val="28"/>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lastRenderedPageBreak/>
        <w:t>5.8.Порядок информирования заявителя о результатах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proofErr w:type="gramStart"/>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36"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871F54" w:rsidRPr="0028621A" w:rsidRDefault="00871F54" w:rsidP="00871F54">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37"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871F54" w:rsidRDefault="00871F54" w:rsidP="00871F54">
      <w:pPr>
        <w:ind w:firstLine="708"/>
        <w:rPr>
          <w:sz w:val="28"/>
          <w:szCs w:val="28"/>
        </w:rPr>
      </w:pPr>
    </w:p>
    <w:p w:rsidR="00871F54" w:rsidRDefault="00871F54" w:rsidP="00871F54">
      <w:pPr>
        <w:ind w:firstLine="708"/>
        <w:rPr>
          <w:sz w:val="28"/>
          <w:szCs w:val="28"/>
        </w:rPr>
      </w:pPr>
    </w:p>
    <w:p w:rsidR="009E0FD9" w:rsidRDefault="00871F54"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r w:rsidRPr="00871F54">
        <w:rPr>
          <w:rFonts w:ascii="Times New Roman" w:hAnsi="Times New Roman" w:cs="Times New Roman"/>
          <w:sz w:val="28"/>
          <w:szCs w:val="28"/>
        </w:rPr>
        <w:t xml:space="preserve">Глава администрации                                                                    С.В. Парафиева </w:t>
      </w:r>
      <w:r w:rsidRPr="00871F54">
        <w:rPr>
          <w:rFonts w:ascii="Times New Roman" w:hAnsi="Times New Roman" w:cs="Times New Roman"/>
          <w:color w:val="106BBE"/>
          <w:sz w:val="28"/>
          <w:szCs w:val="28"/>
          <w:lang w:eastAsia="zh-CN"/>
        </w:rPr>
        <w:t xml:space="preserve">                       </w:t>
      </w:r>
    </w:p>
    <w:p w:rsidR="002E1140" w:rsidRDefault="002E1140"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tbl>
      <w:tblPr>
        <w:tblpPr w:leftFromText="180" w:rightFromText="180" w:vertAnchor="text" w:horzAnchor="margin" w:tblpY="-4015"/>
        <w:tblW w:w="0" w:type="auto"/>
        <w:tblLook w:val="04A0"/>
      </w:tblPr>
      <w:tblGrid>
        <w:gridCol w:w="4738"/>
        <w:gridCol w:w="4833"/>
      </w:tblGrid>
      <w:tr w:rsidR="00871F54" w:rsidRPr="00944E47" w:rsidTr="00871F54">
        <w:trPr>
          <w:trHeight w:val="3686"/>
        </w:trPr>
        <w:tc>
          <w:tcPr>
            <w:tcW w:w="4738" w:type="dxa"/>
          </w:tcPr>
          <w:p w:rsidR="00871F54" w:rsidRPr="00944E47" w:rsidRDefault="00871F54" w:rsidP="00871F54">
            <w:pPr>
              <w:rPr>
                <w:sz w:val="28"/>
                <w:szCs w:val="28"/>
              </w:rPr>
            </w:pPr>
          </w:p>
        </w:tc>
        <w:tc>
          <w:tcPr>
            <w:tcW w:w="4833" w:type="dxa"/>
          </w:tcPr>
          <w:p w:rsidR="00871F54" w:rsidRDefault="00871F54" w:rsidP="00871F54">
            <w:pPr>
              <w:rPr>
                <w:sz w:val="28"/>
                <w:szCs w:val="28"/>
              </w:rPr>
            </w:pPr>
          </w:p>
          <w:p w:rsidR="00BD6DFE" w:rsidRDefault="00BD6DFE" w:rsidP="00871F54">
            <w:pPr>
              <w:rPr>
                <w:sz w:val="28"/>
                <w:szCs w:val="28"/>
              </w:rPr>
            </w:pPr>
          </w:p>
          <w:p w:rsidR="00871F54" w:rsidRDefault="00871F54" w:rsidP="00871F54">
            <w:pPr>
              <w:widowControl w:val="0"/>
              <w:suppressAutoHyphens/>
              <w:autoSpaceDE w:val="0"/>
              <w:snapToGrid w:val="0"/>
              <w:spacing w:line="200" w:lineRule="atLeast"/>
              <w:rPr>
                <w:sz w:val="28"/>
                <w:szCs w:val="28"/>
                <w:shd w:val="clear" w:color="auto" w:fill="FFFFFF"/>
                <w:lang w:eastAsia="ar-SA"/>
              </w:rPr>
            </w:pPr>
          </w:p>
          <w:p w:rsidR="00871F54" w:rsidRPr="005C1AC0" w:rsidRDefault="00871F54" w:rsidP="00871F54">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1</w:t>
            </w:r>
          </w:p>
          <w:p w:rsidR="00871F54" w:rsidRPr="00944E47" w:rsidRDefault="00871F54" w:rsidP="00871F54">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871F54" w:rsidRPr="00944E47" w:rsidRDefault="00871F54" w:rsidP="00871F54">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871F54" w:rsidRPr="00E94335" w:rsidRDefault="00871F54" w:rsidP="00871F54">
            <w:pPr>
              <w:pStyle w:val="ConsPlusNormal"/>
              <w:suppressAutoHyphens/>
              <w:ind w:firstLine="0"/>
              <w:rPr>
                <w:rFonts w:ascii="Times New Roman" w:hAnsi="Times New Roman" w:cs="Times New Roman"/>
                <w:sz w:val="28"/>
                <w:szCs w:val="28"/>
                <w:lang w:eastAsia="ar-SA"/>
              </w:rPr>
            </w:pPr>
            <w:r w:rsidRPr="002E1140">
              <w:rPr>
                <w:rFonts w:ascii="Times New Roman" w:hAnsi="Times New Roman" w:cs="Times New Roman"/>
                <w:sz w:val="28"/>
                <w:szCs w:val="28"/>
              </w:rPr>
              <w:t>услуги «</w:t>
            </w:r>
            <w:r w:rsidRPr="00DB79A6">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E94335">
              <w:rPr>
                <w:rFonts w:ascii="Times New Roman" w:hAnsi="Times New Roman" w:cs="Times New Roman"/>
                <w:sz w:val="28"/>
                <w:szCs w:val="28"/>
                <w:lang w:eastAsia="ar-SA"/>
              </w:rPr>
              <w:t>»</w:t>
            </w:r>
          </w:p>
          <w:p w:rsidR="00871F54" w:rsidRPr="00DE1771" w:rsidRDefault="00871F54" w:rsidP="00871F54">
            <w:pPr>
              <w:pStyle w:val="a6"/>
              <w:widowControl w:val="0"/>
              <w:autoSpaceDE w:val="0"/>
              <w:autoSpaceDN w:val="0"/>
              <w:adjustRightInd w:val="0"/>
              <w:ind w:left="365"/>
              <w:jc w:val="center"/>
              <w:rPr>
                <w:sz w:val="28"/>
                <w:szCs w:val="28"/>
              </w:rPr>
            </w:pPr>
          </w:p>
          <w:p w:rsidR="00871F54" w:rsidRPr="00944E47" w:rsidRDefault="00871F54" w:rsidP="00871F54">
            <w:pPr>
              <w:rPr>
                <w:sz w:val="28"/>
                <w:szCs w:val="28"/>
              </w:rPr>
            </w:pPr>
          </w:p>
        </w:tc>
      </w:tr>
    </w:tbl>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ИНФОРМАЦИЯ</w:t>
      </w:r>
    </w:p>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о месте нахождения и графике работы, справочных телефонах </w:t>
      </w:r>
    </w:p>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администрации </w:t>
      </w:r>
      <w:r w:rsidRPr="00871F54">
        <w:rPr>
          <w:rFonts w:ascii="Times New Roman" w:hAnsi="Times New Roman"/>
          <w:sz w:val="28"/>
          <w:szCs w:val="28"/>
        </w:rPr>
        <w:t>Харьковского</w:t>
      </w:r>
      <w:r w:rsidRPr="00871F54">
        <w:rPr>
          <w:rFonts w:ascii="Times New Roman" w:hAnsi="Times New Roman"/>
          <w:color w:val="000000"/>
          <w:sz w:val="28"/>
          <w:szCs w:val="28"/>
        </w:rPr>
        <w:t xml:space="preserve"> сельского поселения Лабинского района, </w:t>
      </w:r>
    </w:p>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 государственных и муниципальных услуг</w:t>
      </w:r>
    </w:p>
    <w:p w:rsidR="00871F54" w:rsidRPr="000756B0" w:rsidRDefault="00871F54" w:rsidP="00871F54">
      <w:pPr>
        <w:pStyle w:val="23"/>
        <w:keepNext/>
        <w:keepLines/>
        <w:shd w:val="clear" w:color="auto" w:fill="auto"/>
        <w:tabs>
          <w:tab w:val="left" w:pos="0"/>
        </w:tabs>
        <w:spacing w:after="0" w:line="240" w:lineRule="auto"/>
        <w:jc w:val="both"/>
        <w:rPr>
          <w:b/>
          <w:color w:val="000000"/>
          <w:sz w:val="28"/>
          <w:szCs w:val="28"/>
        </w:rPr>
      </w:pPr>
    </w:p>
    <w:p w:rsidR="00871F54" w:rsidRPr="000756B0" w:rsidRDefault="00871F54" w:rsidP="00871F54">
      <w:pPr>
        <w:jc w:val="center"/>
        <w:rPr>
          <w:sz w:val="28"/>
          <w:szCs w:val="28"/>
        </w:rPr>
      </w:pPr>
      <w:r w:rsidRPr="000756B0">
        <w:rPr>
          <w:sz w:val="28"/>
          <w:szCs w:val="28"/>
        </w:rPr>
        <w:t xml:space="preserve">1. Администрация </w:t>
      </w:r>
      <w:r w:rsidRPr="00131457">
        <w:rPr>
          <w:sz w:val="28"/>
          <w:szCs w:val="28"/>
        </w:rPr>
        <w:t>Харьковского</w:t>
      </w:r>
      <w:r>
        <w:rPr>
          <w:sz w:val="28"/>
          <w:szCs w:val="28"/>
        </w:rPr>
        <w:t xml:space="preserve"> сельского поселения Лабинского района</w:t>
      </w:r>
    </w:p>
    <w:p w:rsidR="00871F54" w:rsidRPr="00BA73F3" w:rsidRDefault="00871F54" w:rsidP="00871F54">
      <w:pPr>
        <w:tabs>
          <w:tab w:val="left" w:pos="0"/>
        </w:tabs>
        <w:ind w:firstLine="709"/>
        <w:jc w:val="both"/>
        <w:rPr>
          <w:color w:val="000000"/>
          <w:sz w:val="28"/>
          <w:szCs w:val="28"/>
        </w:rPr>
      </w:pPr>
      <w:r w:rsidRPr="00FC1BBA">
        <w:rPr>
          <w:sz w:val="28"/>
          <w:szCs w:val="28"/>
        </w:rPr>
        <w:t xml:space="preserve">Адрес местонахождения: </w:t>
      </w:r>
      <w:r w:rsidRPr="00FC1BBA">
        <w:rPr>
          <w:color w:val="000000"/>
          <w:sz w:val="28"/>
          <w:szCs w:val="28"/>
        </w:rPr>
        <w:t>3525</w:t>
      </w:r>
      <w:r>
        <w:rPr>
          <w:color w:val="000000"/>
          <w:sz w:val="28"/>
          <w:szCs w:val="28"/>
        </w:rPr>
        <w:t>25</w:t>
      </w:r>
      <w:r w:rsidRPr="00FC1BBA">
        <w:rPr>
          <w:color w:val="000000"/>
          <w:sz w:val="28"/>
          <w:szCs w:val="28"/>
        </w:rPr>
        <w:t xml:space="preserve">, Российская Федерация, Краснодарский край, </w:t>
      </w:r>
      <w:proofErr w:type="spellStart"/>
      <w:r>
        <w:rPr>
          <w:color w:val="000000"/>
          <w:sz w:val="28"/>
          <w:szCs w:val="28"/>
        </w:rPr>
        <w:t>Лабинский</w:t>
      </w:r>
      <w:proofErr w:type="spellEnd"/>
      <w:r>
        <w:rPr>
          <w:color w:val="000000"/>
          <w:sz w:val="28"/>
          <w:szCs w:val="28"/>
        </w:rPr>
        <w:t xml:space="preserve"> район, </w:t>
      </w:r>
      <w:r w:rsidRPr="005B4E80">
        <w:rPr>
          <w:sz w:val="28"/>
          <w:szCs w:val="28"/>
        </w:rPr>
        <w:t>х. Харьковский, Мира ул., д. 45.</w:t>
      </w:r>
    </w:p>
    <w:p w:rsidR="00871F54" w:rsidRPr="005B4E80" w:rsidRDefault="00871F54" w:rsidP="00871F54">
      <w:pPr>
        <w:ind w:firstLine="709"/>
        <w:jc w:val="both"/>
        <w:rPr>
          <w:color w:val="000000"/>
          <w:sz w:val="28"/>
          <w:szCs w:val="28"/>
        </w:rPr>
      </w:pPr>
      <w:r w:rsidRPr="00FC1BBA">
        <w:rPr>
          <w:sz w:val="28"/>
          <w:szCs w:val="28"/>
        </w:rPr>
        <w:t xml:space="preserve">Контактный телефон: </w:t>
      </w:r>
      <w:r w:rsidRPr="00BA73F3">
        <w:rPr>
          <w:sz w:val="28"/>
          <w:szCs w:val="28"/>
        </w:rPr>
        <w:t xml:space="preserve">Контактный телефон: </w:t>
      </w:r>
      <w:r w:rsidRPr="005B4E80">
        <w:rPr>
          <w:color w:val="000000"/>
          <w:sz w:val="28"/>
          <w:szCs w:val="28"/>
        </w:rPr>
        <w:t>8 (861-69) 7-03-51, факс:</w:t>
      </w:r>
      <w:r>
        <w:rPr>
          <w:color w:val="000000"/>
          <w:sz w:val="28"/>
          <w:szCs w:val="28"/>
        </w:rPr>
        <w:t xml:space="preserve">                 </w:t>
      </w:r>
      <w:r w:rsidRPr="005B4E80">
        <w:rPr>
          <w:color w:val="000000"/>
          <w:sz w:val="28"/>
          <w:szCs w:val="28"/>
        </w:rPr>
        <w:t xml:space="preserve"> 7-03-51.</w:t>
      </w:r>
    </w:p>
    <w:p w:rsidR="00871F54" w:rsidRPr="005B4E80" w:rsidRDefault="00871F54" w:rsidP="00871F54">
      <w:pPr>
        <w:ind w:firstLine="720"/>
        <w:jc w:val="both"/>
        <w:rPr>
          <w:sz w:val="28"/>
          <w:szCs w:val="28"/>
        </w:rPr>
      </w:pPr>
      <w:r w:rsidRPr="00FC1BBA">
        <w:rPr>
          <w:color w:val="000000"/>
          <w:sz w:val="28"/>
          <w:szCs w:val="28"/>
        </w:rPr>
        <w:t xml:space="preserve">Адрес официального сайта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 xml:space="preserve">»: </w:t>
      </w:r>
      <w:proofErr w:type="spellStart"/>
      <w:r>
        <w:rPr>
          <w:color w:val="000000"/>
          <w:sz w:val="28"/>
          <w:szCs w:val="28"/>
          <w:lang w:val="en-US"/>
        </w:rPr>
        <w:t>adm</w:t>
      </w:r>
      <w:r w:rsidRPr="00AB5F36">
        <w:rPr>
          <w:sz w:val="28"/>
          <w:szCs w:val="28"/>
          <w:lang w:val="en-US"/>
        </w:rPr>
        <w:t>harkovskoe</w:t>
      </w:r>
      <w:proofErr w:type="spellEnd"/>
      <w:r w:rsidRPr="005B4E80">
        <w:rPr>
          <w:sz w:val="28"/>
          <w:szCs w:val="28"/>
        </w:rPr>
        <w:t>.</w:t>
      </w:r>
      <w:proofErr w:type="spellStart"/>
      <w:r w:rsidRPr="005B4E80">
        <w:rPr>
          <w:sz w:val="28"/>
          <w:szCs w:val="28"/>
          <w:lang w:val="en-US"/>
        </w:rPr>
        <w:t>ru</w:t>
      </w:r>
      <w:proofErr w:type="spellEnd"/>
      <w:r w:rsidRPr="005B4E80">
        <w:rPr>
          <w:sz w:val="28"/>
          <w:szCs w:val="28"/>
        </w:rPr>
        <w:t>.</w:t>
      </w:r>
    </w:p>
    <w:p w:rsidR="00871F54" w:rsidRDefault="00871F54" w:rsidP="00871F54">
      <w:pPr>
        <w:pStyle w:val="a6"/>
        <w:tabs>
          <w:tab w:val="left" w:pos="0"/>
        </w:tabs>
        <w:ind w:left="0" w:firstLine="709"/>
        <w:jc w:val="both"/>
        <w:rPr>
          <w:color w:val="000000"/>
          <w:sz w:val="28"/>
          <w:szCs w:val="28"/>
        </w:rPr>
      </w:pPr>
      <w:r w:rsidRPr="00FC1BBA">
        <w:rPr>
          <w:color w:val="000000"/>
          <w:sz w:val="28"/>
          <w:szCs w:val="28"/>
        </w:rPr>
        <w:t>График ра</w:t>
      </w:r>
      <w:r>
        <w:rPr>
          <w:color w:val="000000"/>
          <w:sz w:val="28"/>
          <w:szCs w:val="28"/>
        </w:rPr>
        <w:t>боты: понедельник – четверг с 08</w:t>
      </w:r>
      <w:r w:rsidRPr="00FC1BBA">
        <w:rPr>
          <w:color w:val="000000"/>
          <w:sz w:val="28"/>
          <w:szCs w:val="28"/>
        </w:rPr>
        <w:t>.</w:t>
      </w:r>
      <w:r>
        <w:rPr>
          <w:color w:val="000000"/>
          <w:sz w:val="28"/>
          <w:szCs w:val="28"/>
        </w:rPr>
        <w:t>00 до 16</w:t>
      </w:r>
      <w:r w:rsidRPr="00FC1BBA">
        <w:rPr>
          <w:color w:val="000000"/>
          <w:sz w:val="28"/>
          <w:szCs w:val="28"/>
        </w:rPr>
        <w:t xml:space="preserve">.00, перерыв с </w:t>
      </w:r>
      <w:r>
        <w:rPr>
          <w:color w:val="000000"/>
          <w:sz w:val="28"/>
          <w:szCs w:val="28"/>
        </w:rPr>
        <w:t xml:space="preserve">                    12.00  до 12.50, пятница с 08.00 </w:t>
      </w:r>
      <w:proofErr w:type="gramStart"/>
      <w:r>
        <w:rPr>
          <w:color w:val="000000"/>
          <w:sz w:val="28"/>
          <w:szCs w:val="28"/>
        </w:rPr>
        <w:t>до</w:t>
      </w:r>
      <w:proofErr w:type="gramEnd"/>
      <w:r>
        <w:rPr>
          <w:color w:val="000000"/>
          <w:sz w:val="28"/>
          <w:szCs w:val="28"/>
        </w:rPr>
        <w:t xml:space="preserve"> 15.00, перерыв с 12.00  до 12</w:t>
      </w:r>
      <w:r w:rsidRPr="00FC1BBA">
        <w:rPr>
          <w:color w:val="000000"/>
          <w:sz w:val="28"/>
          <w:szCs w:val="28"/>
        </w:rPr>
        <w:t>.40</w:t>
      </w:r>
      <w:r w:rsidRPr="007407A0">
        <w:rPr>
          <w:color w:val="000000"/>
          <w:sz w:val="28"/>
          <w:szCs w:val="28"/>
        </w:rPr>
        <w:t xml:space="preserve"> </w:t>
      </w:r>
      <w:r w:rsidRPr="004428D7">
        <w:rPr>
          <w:color w:val="000000"/>
          <w:sz w:val="28"/>
          <w:szCs w:val="28"/>
        </w:rPr>
        <w:t>выходные дни: суббота – воскресенье.</w:t>
      </w:r>
    </w:p>
    <w:p w:rsidR="002E1140" w:rsidRPr="0028621A"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.1.Филиал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Pr>
          <w:color w:val="000000"/>
          <w:sz w:val="28"/>
          <w:szCs w:val="28"/>
        </w:rPr>
        <w:t xml:space="preserve"> </w:t>
      </w:r>
      <w:r w:rsidRPr="0028621A">
        <w:rPr>
          <w:color w:val="000000"/>
          <w:sz w:val="28"/>
          <w:szCs w:val="28"/>
        </w:rPr>
        <w:t>Лабинский отдел</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8"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w:t>
      </w:r>
      <w:r w:rsidRPr="00FF6C33">
        <w:rPr>
          <w:color w:val="000000"/>
          <w:sz w:val="28"/>
          <w:szCs w:val="28"/>
        </w:rPr>
        <w:t>почты:</w:t>
      </w:r>
      <w:r w:rsidRPr="007D63D5">
        <w:rPr>
          <w:color w:val="000000"/>
          <w:sz w:val="28"/>
          <w:szCs w:val="28"/>
        </w:rPr>
        <w:t xml:space="preserve"> </w:t>
      </w:r>
      <w:hyperlink r:id="rId39"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Default="002E1140" w:rsidP="002E1140">
      <w:pPr>
        <w:tabs>
          <w:tab w:val="left" w:pos="993"/>
        </w:tabs>
        <w:ind w:firstLine="708"/>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с 08.00 до 16.00,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выходные дни: суббота – воскресенье.</w:t>
      </w:r>
    </w:p>
    <w:p w:rsidR="002E1140" w:rsidRDefault="002E1140" w:rsidP="002E1140">
      <w:pPr>
        <w:tabs>
          <w:tab w:val="left" w:pos="0"/>
          <w:tab w:val="left" w:pos="993"/>
        </w:tabs>
        <w:ind w:firstLine="709"/>
        <w:jc w:val="both"/>
        <w:rPr>
          <w:color w:val="000000"/>
          <w:sz w:val="28"/>
          <w:szCs w:val="28"/>
        </w:rPr>
      </w:pPr>
      <w:r>
        <w:rPr>
          <w:color w:val="000000"/>
          <w:sz w:val="28"/>
          <w:szCs w:val="28"/>
        </w:rPr>
        <w:lastRenderedPageBreak/>
        <w:t>2</w:t>
      </w:r>
      <w:r w:rsidRPr="0028621A">
        <w:rPr>
          <w:color w:val="000000"/>
          <w:sz w:val="28"/>
          <w:szCs w:val="28"/>
        </w:rPr>
        <w:t>.2.Муниципальное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официального сайта МБУ «МФЦ»:  </w:t>
      </w:r>
      <w:hyperlink r:id="rId40" w:history="1">
        <w:r w:rsidRPr="007D63D5">
          <w:rPr>
            <w:rStyle w:val="a4"/>
            <w:color w:val="auto"/>
            <w:sz w:val="28"/>
            <w:szCs w:val="28"/>
            <w:u w:val="none"/>
          </w:rPr>
          <w:t>http://www.labinsk.e-mfc.ru/</w:t>
        </w:r>
      </w:hyperlink>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МБУ «МФЦ»: </w:t>
      </w:r>
      <w:hyperlink r:id="rId41" w:history="1">
        <w:r w:rsidRPr="007D63D5">
          <w:rPr>
            <w:rStyle w:val="a4"/>
            <w:color w:val="auto"/>
            <w:sz w:val="28"/>
            <w:szCs w:val="28"/>
            <w:u w:val="none"/>
          </w:rPr>
          <w:t>mfc.labinsk@yandex.ru</w:t>
        </w:r>
      </w:hyperlink>
      <w:r w:rsidRPr="007D63D5">
        <w:rPr>
          <w:sz w:val="28"/>
          <w:szCs w:val="28"/>
        </w:rPr>
        <w:t>.</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МБУ «МФЦ»: понедельник - пятница с 08.00 до </w:t>
      </w:r>
      <w:r>
        <w:rPr>
          <w:color w:val="000000"/>
          <w:sz w:val="28"/>
          <w:szCs w:val="28"/>
        </w:rPr>
        <w:t xml:space="preserve">                              </w:t>
      </w:r>
      <w:r w:rsidRPr="0028621A">
        <w:rPr>
          <w:color w:val="000000"/>
          <w:sz w:val="28"/>
          <w:szCs w:val="28"/>
        </w:rPr>
        <w:t>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.3.Лабинский отдел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2E1140" w:rsidRPr="0028621A" w:rsidRDefault="002E1140" w:rsidP="002E1140">
      <w:pPr>
        <w:tabs>
          <w:tab w:val="left" w:pos="0"/>
          <w:tab w:val="left" w:pos="993"/>
        </w:tabs>
        <w:jc w:val="both"/>
        <w:rPr>
          <w:color w:val="000000"/>
          <w:sz w:val="28"/>
          <w:szCs w:val="28"/>
        </w:rPr>
      </w:pPr>
      <w:r w:rsidRPr="0028621A">
        <w:rPr>
          <w:color w:val="000000"/>
          <w:sz w:val="28"/>
          <w:szCs w:val="28"/>
        </w:rPr>
        <w:tab/>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42"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43"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 xml:space="preserve">с 08.00 до 16.00, суббота с 08.00 </w:t>
      </w:r>
      <w:proofErr w:type="gramStart"/>
      <w:r w:rsidRPr="0028621A">
        <w:rPr>
          <w:color w:val="000000"/>
          <w:sz w:val="28"/>
          <w:szCs w:val="28"/>
        </w:rPr>
        <w:t>до</w:t>
      </w:r>
      <w:proofErr w:type="gramEnd"/>
      <w:r w:rsidRPr="0028621A">
        <w:rPr>
          <w:color w:val="000000"/>
          <w:sz w:val="28"/>
          <w:szCs w:val="28"/>
        </w:rPr>
        <w:t xml:space="preserve"> 13.00, </w:t>
      </w:r>
      <w:proofErr w:type="gramStart"/>
      <w:r w:rsidRPr="0028621A">
        <w:rPr>
          <w:color w:val="000000"/>
          <w:sz w:val="28"/>
          <w:szCs w:val="28"/>
        </w:rPr>
        <w:t>воскресенье</w:t>
      </w:r>
      <w:proofErr w:type="gramEnd"/>
      <w:r w:rsidRPr="0028621A">
        <w:rPr>
          <w:color w:val="000000"/>
          <w:sz w:val="28"/>
          <w:szCs w:val="28"/>
        </w:rPr>
        <w:t xml:space="preserve">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BF2247" w:rsidRPr="0028621A" w:rsidRDefault="00BF2247" w:rsidP="00BF2247">
      <w:pPr>
        <w:tabs>
          <w:tab w:val="left" w:pos="0"/>
          <w:tab w:val="left" w:pos="1276"/>
        </w:tabs>
        <w:ind w:firstLine="709"/>
        <w:jc w:val="both"/>
        <w:rPr>
          <w:color w:val="000000"/>
          <w:sz w:val="28"/>
          <w:szCs w:val="28"/>
        </w:rPr>
      </w:pPr>
      <w:r>
        <w:rPr>
          <w:color w:val="000000"/>
          <w:sz w:val="28"/>
          <w:szCs w:val="28"/>
        </w:rPr>
        <w:t>2</w:t>
      </w:r>
      <w:r w:rsidRPr="0028621A">
        <w:rPr>
          <w:color w:val="000000"/>
          <w:sz w:val="28"/>
          <w:szCs w:val="28"/>
        </w:rPr>
        <w:t>.4.</w:t>
      </w:r>
      <w:r>
        <w:rPr>
          <w:color w:val="000000"/>
          <w:sz w:val="28"/>
          <w:szCs w:val="28"/>
        </w:rPr>
        <w:tab/>
      </w:r>
      <w:r w:rsidRPr="0028621A">
        <w:rPr>
          <w:color w:val="000000"/>
          <w:sz w:val="28"/>
          <w:szCs w:val="28"/>
        </w:rPr>
        <w:t>Межрайонная инспекция Федеральной налоговой службы №15 по Краснодарскому краю</w:t>
      </w:r>
      <w:r>
        <w:rPr>
          <w:color w:val="000000"/>
          <w:sz w:val="28"/>
          <w:szCs w:val="28"/>
        </w:rPr>
        <w:t>.</w:t>
      </w:r>
    </w:p>
    <w:p w:rsidR="00BF2247" w:rsidRPr="0028621A" w:rsidRDefault="00BF2247" w:rsidP="00BF2247">
      <w:pPr>
        <w:tabs>
          <w:tab w:val="left" w:pos="0"/>
          <w:tab w:val="left" w:pos="1276"/>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Красная, 67/1.</w:t>
      </w:r>
    </w:p>
    <w:p w:rsidR="00BF2247" w:rsidRPr="0028621A" w:rsidRDefault="00BF2247" w:rsidP="00BF2247">
      <w:pPr>
        <w:tabs>
          <w:tab w:val="left" w:pos="0"/>
          <w:tab w:val="left" w:pos="1276"/>
        </w:tabs>
        <w:ind w:firstLine="709"/>
        <w:jc w:val="both"/>
        <w:rPr>
          <w:color w:val="000000"/>
          <w:sz w:val="28"/>
          <w:szCs w:val="28"/>
        </w:rPr>
      </w:pPr>
      <w:r w:rsidRPr="0028621A">
        <w:rPr>
          <w:color w:val="000000"/>
          <w:sz w:val="28"/>
          <w:szCs w:val="28"/>
        </w:rPr>
        <w:t>Контактный телефон: 8 (861-69) 3-28-06.</w:t>
      </w:r>
    </w:p>
    <w:p w:rsidR="00BF2247" w:rsidRDefault="00BF2247" w:rsidP="00BF2247">
      <w:pPr>
        <w:tabs>
          <w:tab w:val="left" w:pos="0"/>
          <w:tab w:val="left" w:pos="1276"/>
        </w:tabs>
        <w:ind w:firstLine="709"/>
        <w:jc w:val="both"/>
        <w:rPr>
          <w:color w:val="000000"/>
          <w:sz w:val="28"/>
          <w:szCs w:val="28"/>
        </w:rPr>
      </w:pPr>
      <w:r w:rsidRPr="0028621A">
        <w:rPr>
          <w:color w:val="000000"/>
          <w:sz w:val="28"/>
          <w:szCs w:val="28"/>
        </w:rPr>
        <w:t xml:space="preserve">Адрес сайта: </w:t>
      </w:r>
      <w:hyperlink r:id="rId44" w:history="1">
        <w:r w:rsidRPr="007D63D5">
          <w:rPr>
            <w:rStyle w:val="a4"/>
            <w:color w:val="auto"/>
            <w:sz w:val="28"/>
            <w:szCs w:val="28"/>
            <w:u w:val="none"/>
          </w:rPr>
          <w:t>www.</w:t>
        </w:r>
        <w:r w:rsidRPr="007D63D5">
          <w:rPr>
            <w:rStyle w:val="a4"/>
            <w:color w:val="auto"/>
            <w:sz w:val="28"/>
            <w:szCs w:val="28"/>
            <w:u w:val="none"/>
            <w:lang w:val="en-US"/>
          </w:rPr>
          <w:t>r</w:t>
        </w:r>
        <w:r w:rsidRPr="007D63D5">
          <w:rPr>
            <w:rStyle w:val="a4"/>
            <w:color w:val="auto"/>
            <w:sz w:val="28"/>
            <w:szCs w:val="28"/>
            <w:u w:val="none"/>
          </w:rPr>
          <w:t>23.</w:t>
        </w:r>
        <w:r w:rsidRPr="007D63D5">
          <w:rPr>
            <w:rStyle w:val="a4"/>
            <w:color w:val="auto"/>
            <w:sz w:val="28"/>
            <w:szCs w:val="28"/>
            <w:u w:val="none"/>
            <w:lang w:val="en-US"/>
          </w:rPr>
          <w:t>nalog</w:t>
        </w:r>
        <w:r w:rsidRPr="007D63D5">
          <w:rPr>
            <w:rStyle w:val="a4"/>
            <w:color w:val="auto"/>
            <w:sz w:val="28"/>
            <w:szCs w:val="28"/>
            <w:u w:val="none"/>
          </w:rPr>
          <w:t>.</w:t>
        </w:r>
        <w:proofErr w:type="spellStart"/>
        <w:r w:rsidRPr="007D63D5">
          <w:rPr>
            <w:rStyle w:val="a4"/>
            <w:color w:val="auto"/>
            <w:sz w:val="28"/>
            <w:szCs w:val="28"/>
            <w:u w:val="none"/>
            <w:lang w:val="en-US"/>
          </w:rPr>
          <w:t>ru</w:t>
        </w:r>
        <w:proofErr w:type="spellEnd"/>
      </w:hyperlink>
      <w:r w:rsidRPr="007D63D5">
        <w:rPr>
          <w:sz w:val="28"/>
          <w:szCs w:val="28"/>
        </w:rPr>
        <w:t>.</w:t>
      </w:r>
    </w:p>
    <w:p w:rsidR="00BF2247" w:rsidRDefault="00BF2247" w:rsidP="00BF2247">
      <w:pPr>
        <w:tabs>
          <w:tab w:val="left" w:pos="0"/>
          <w:tab w:val="left" w:pos="1276"/>
        </w:tabs>
        <w:ind w:firstLine="709"/>
        <w:jc w:val="both"/>
        <w:rPr>
          <w:color w:val="000000"/>
          <w:sz w:val="28"/>
          <w:szCs w:val="28"/>
        </w:rPr>
      </w:pPr>
      <w:r>
        <w:rPr>
          <w:color w:val="000000"/>
          <w:sz w:val="28"/>
          <w:szCs w:val="28"/>
        </w:rPr>
        <w:t xml:space="preserve">Адрес электронной </w:t>
      </w:r>
      <w:r w:rsidRPr="00785EEC">
        <w:rPr>
          <w:color w:val="000000"/>
          <w:sz w:val="28"/>
          <w:szCs w:val="28"/>
        </w:rPr>
        <w:t>почты</w:t>
      </w:r>
      <w:r w:rsidRPr="00785EEC">
        <w:rPr>
          <w:bCs/>
          <w:sz w:val="28"/>
          <w:szCs w:val="28"/>
        </w:rPr>
        <w:t>:</w:t>
      </w:r>
      <w:r w:rsidRPr="00785EEC">
        <w:rPr>
          <w:sz w:val="28"/>
          <w:szCs w:val="28"/>
        </w:rPr>
        <w:t> </w:t>
      </w:r>
      <w:hyperlink r:id="rId45" w:history="1">
        <w:r w:rsidRPr="007D63D5">
          <w:rPr>
            <w:rStyle w:val="a4"/>
            <w:color w:val="auto"/>
            <w:sz w:val="28"/>
            <w:szCs w:val="28"/>
            <w:u w:val="none"/>
          </w:rPr>
          <w:t>i237400@23.nalog.ru</w:t>
        </w:r>
      </w:hyperlink>
    </w:p>
    <w:p w:rsidR="002E1140" w:rsidRDefault="00BF2247" w:rsidP="00BF2247">
      <w:pPr>
        <w:autoSpaceDE w:val="0"/>
        <w:autoSpaceDN w:val="0"/>
        <w:adjustRightInd w:val="0"/>
        <w:contextualSpacing/>
        <w:jc w:val="both"/>
        <w:rPr>
          <w:color w:val="000000"/>
          <w:sz w:val="28"/>
          <w:szCs w:val="28"/>
        </w:rPr>
      </w:pPr>
      <w:r w:rsidRPr="0028621A">
        <w:rPr>
          <w:color w:val="000000"/>
          <w:sz w:val="28"/>
          <w:szCs w:val="28"/>
        </w:rPr>
        <w:t xml:space="preserve">График работы: понедельник, среда с 09.00 до 18.00; вторник, четверг с 08.00 до 19.00; пятница с 09.00 </w:t>
      </w:r>
      <w:proofErr w:type="gramStart"/>
      <w:r w:rsidRPr="0028621A">
        <w:rPr>
          <w:color w:val="000000"/>
          <w:sz w:val="28"/>
          <w:szCs w:val="28"/>
        </w:rPr>
        <w:t>до</w:t>
      </w:r>
      <w:proofErr w:type="gramEnd"/>
      <w:r w:rsidRPr="0028621A">
        <w:rPr>
          <w:color w:val="000000"/>
          <w:sz w:val="28"/>
          <w:szCs w:val="28"/>
        </w:rPr>
        <w:t xml:space="preserve"> 16.45; </w:t>
      </w:r>
      <w:proofErr w:type="gramStart"/>
      <w:r w:rsidRPr="0028621A">
        <w:rPr>
          <w:color w:val="000000"/>
          <w:sz w:val="28"/>
          <w:szCs w:val="28"/>
        </w:rPr>
        <w:t>каждую</w:t>
      </w:r>
      <w:proofErr w:type="gramEnd"/>
      <w:r w:rsidRPr="0028621A">
        <w:rPr>
          <w:color w:val="000000"/>
          <w:sz w:val="28"/>
          <w:szCs w:val="28"/>
        </w:rPr>
        <w:t xml:space="preserve"> первую и третью субботу месяца с 10.00 до 15.00;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r>
        <w:rPr>
          <w:color w:val="000000"/>
          <w:sz w:val="28"/>
          <w:szCs w:val="28"/>
        </w:rPr>
        <w:t>.</w:t>
      </w: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BD6DFE" w:rsidRDefault="00BD6DFE" w:rsidP="002E1140">
      <w:pPr>
        <w:autoSpaceDE w:val="0"/>
        <w:autoSpaceDN w:val="0"/>
        <w:adjustRightInd w:val="0"/>
        <w:contextualSpacing/>
        <w:jc w:val="both"/>
        <w:rPr>
          <w:sz w:val="28"/>
          <w:szCs w:val="28"/>
        </w:rPr>
      </w:pPr>
    </w:p>
    <w:tbl>
      <w:tblPr>
        <w:tblW w:w="10328" w:type="dxa"/>
        <w:tblLayout w:type="fixed"/>
        <w:tblLook w:val="0000"/>
      </w:tblPr>
      <w:tblGrid>
        <w:gridCol w:w="108"/>
        <w:gridCol w:w="4108"/>
        <w:gridCol w:w="512"/>
        <w:gridCol w:w="2940"/>
        <w:gridCol w:w="420"/>
        <w:gridCol w:w="1766"/>
        <w:gridCol w:w="194"/>
        <w:gridCol w:w="280"/>
      </w:tblGrid>
      <w:tr w:rsidR="004D4564" w:rsidRPr="005C1AC0" w:rsidTr="009E0FD9">
        <w:trPr>
          <w:gridAfter w:val="2"/>
          <w:wAfter w:w="474" w:type="dxa"/>
        </w:trPr>
        <w:tc>
          <w:tcPr>
            <w:tcW w:w="4216" w:type="dxa"/>
            <w:gridSpan w:val="2"/>
          </w:tcPr>
          <w:p w:rsidR="004D4564" w:rsidRPr="005C1AC0" w:rsidRDefault="004D4564" w:rsidP="00985B19">
            <w:pPr>
              <w:widowControl w:val="0"/>
              <w:suppressAutoHyphens/>
              <w:autoSpaceDE w:val="0"/>
              <w:snapToGrid w:val="0"/>
              <w:spacing w:line="200" w:lineRule="atLeast"/>
              <w:jc w:val="right"/>
              <w:rPr>
                <w:sz w:val="28"/>
                <w:szCs w:val="28"/>
                <w:shd w:val="clear" w:color="auto" w:fill="FFFFFF"/>
                <w:lang w:eastAsia="ar-SA"/>
              </w:rPr>
            </w:pPr>
          </w:p>
        </w:tc>
        <w:tc>
          <w:tcPr>
            <w:tcW w:w="5638" w:type="dxa"/>
            <w:gridSpan w:val="4"/>
          </w:tcPr>
          <w:p w:rsidR="004D4564" w:rsidRPr="005C1AC0" w:rsidRDefault="00C656D0"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w:t>
            </w:r>
            <w:r w:rsidR="001462E9">
              <w:rPr>
                <w:sz w:val="28"/>
                <w:szCs w:val="28"/>
                <w:shd w:val="clear" w:color="auto" w:fill="FFFFFF"/>
                <w:lang w:eastAsia="ar-SA"/>
              </w:rPr>
              <w:t xml:space="preserve"> № 2</w:t>
            </w:r>
          </w:p>
          <w:p w:rsidR="00C656D0" w:rsidRPr="00944E47" w:rsidRDefault="00C656D0"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C656D0" w:rsidRPr="00944E47" w:rsidRDefault="00C656D0"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C656D0" w:rsidRDefault="00C656D0" w:rsidP="00E94335">
            <w:pPr>
              <w:pStyle w:val="ConsPlusNormal"/>
              <w:suppressAutoHyphens/>
              <w:ind w:firstLine="0"/>
              <w:rPr>
                <w:rFonts w:ascii="Times New Roman" w:hAnsi="Times New Roman" w:cs="Times New Roman"/>
                <w:sz w:val="28"/>
                <w:szCs w:val="28"/>
                <w:lang w:eastAsia="ar-SA"/>
              </w:rPr>
            </w:pPr>
            <w:r w:rsidRPr="002E1140">
              <w:rPr>
                <w:rFonts w:ascii="Times New Roman" w:hAnsi="Times New Roman" w:cs="Times New Roman"/>
                <w:sz w:val="28"/>
                <w:szCs w:val="28"/>
              </w:rPr>
              <w:t>услуги «</w:t>
            </w:r>
            <w:r w:rsidR="00DB79A6" w:rsidRPr="00DB79A6">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012D8C">
              <w:rPr>
                <w:rFonts w:ascii="Times New Roman" w:hAnsi="Times New Roman" w:cs="Times New Roman"/>
                <w:sz w:val="28"/>
                <w:szCs w:val="28"/>
                <w:lang w:eastAsia="ar-SA"/>
              </w:rPr>
              <w:t>»</w:t>
            </w:r>
          </w:p>
          <w:p w:rsidR="004D4564" w:rsidRPr="005C1AC0" w:rsidRDefault="004D4564" w:rsidP="00985B19">
            <w:pPr>
              <w:widowControl w:val="0"/>
              <w:suppressAutoHyphens/>
              <w:autoSpaceDE w:val="0"/>
              <w:spacing w:line="200" w:lineRule="atLeast"/>
              <w:jc w:val="center"/>
              <w:rPr>
                <w:kern w:val="1"/>
                <w:sz w:val="28"/>
                <w:szCs w:val="28"/>
                <w:shd w:val="clear" w:color="auto" w:fill="FFFFFF"/>
                <w:lang w:eastAsia="ar-SA"/>
              </w:rPr>
            </w:pPr>
          </w:p>
        </w:tc>
      </w:tr>
      <w:tr w:rsidR="00B51341"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9940" w:type="dxa"/>
            <w:gridSpan w:val="6"/>
            <w:tcBorders>
              <w:top w:val="nil"/>
              <w:left w:val="nil"/>
              <w:bottom w:val="nil"/>
              <w:right w:val="nil"/>
            </w:tcBorders>
          </w:tcPr>
          <w:p w:rsidR="00B51341" w:rsidRPr="00B51341" w:rsidRDefault="00B51341" w:rsidP="00B51341">
            <w:pPr>
              <w:pStyle w:val="1"/>
              <w:numPr>
                <w:ilvl w:val="0"/>
                <w:numId w:val="0"/>
              </w:numPr>
              <w:ind w:left="360"/>
              <w:jc w:val="center"/>
              <w:rPr>
                <w:rFonts w:ascii="Times New Roman" w:hAnsi="Times New Roman" w:cs="Times New Roman"/>
                <w:b w:val="0"/>
                <w:sz w:val="24"/>
                <w:szCs w:val="24"/>
              </w:rPr>
            </w:pPr>
            <w:r w:rsidRPr="00B51341">
              <w:rPr>
                <w:rFonts w:ascii="Times New Roman" w:hAnsi="Times New Roman" w:cs="Times New Roman"/>
                <w:b w:val="0"/>
                <w:sz w:val="24"/>
                <w:szCs w:val="24"/>
              </w:rPr>
              <w:t>Форма заявления</w:t>
            </w:r>
            <w:r w:rsidRPr="00B51341">
              <w:rPr>
                <w:rFonts w:ascii="Times New Roman" w:hAnsi="Times New Roman" w:cs="Times New Roman"/>
                <w:b w:val="0"/>
                <w:sz w:val="24"/>
                <w:szCs w:val="24"/>
              </w:rPr>
              <w:br/>
            </w: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9940" w:type="dxa"/>
            <w:gridSpan w:val="6"/>
            <w:tcBorders>
              <w:top w:val="nil"/>
              <w:left w:val="nil"/>
              <w:bottom w:val="nil"/>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nil"/>
              <w:right w:val="nil"/>
            </w:tcBorders>
          </w:tcPr>
          <w:p w:rsidR="00B51341" w:rsidRPr="000F78BB" w:rsidRDefault="00B51341" w:rsidP="009F46AC">
            <w:pPr>
              <w:pStyle w:val="af2"/>
              <w:rPr>
                <w:rFonts w:ascii="Times New Roman" w:hAnsi="Times New Roman"/>
              </w:rPr>
            </w:pPr>
            <w:r w:rsidRPr="000F78BB">
              <w:rPr>
                <w:rFonts w:ascii="Times New Roman" w:hAnsi="Times New Roman"/>
              </w:rPr>
              <w:t xml:space="preserve">Главе </w:t>
            </w:r>
            <w:r w:rsidR="00871F54">
              <w:rPr>
                <w:rFonts w:ascii="Times New Roman" w:hAnsi="Times New Roman"/>
              </w:rPr>
              <w:t>Харьковского</w:t>
            </w:r>
            <w:r w:rsidRPr="000F78BB">
              <w:rPr>
                <w:rFonts w:ascii="Times New Roman" w:hAnsi="Times New Roman"/>
              </w:rPr>
              <w:t xml:space="preserve"> сельского поселения Лабинского района</w:t>
            </w:r>
          </w:p>
          <w:p w:rsidR="00B51341" w:rsidRPr="000F78BB" w:rsidRDefault="00B51341" w:rsidP="00B51341"/>
        </w:tc>
      </w:tr>
      <w:tr w:rsidR="00B51341" w:rsidRPr="000F78BB" w:rsidTr="00C907EF">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Height w:val="87"/>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nil"/>
              <w:right w:val="nil"/>
            </w:tcBorders>
          </w:tcPr>
          <w:p w:rsidR="00B51341" w:rsidRPr="000F78BB" w:rsidRDefault="00B51341" w:rsidP="009F46AC">
            <w:pPr>
              <w:pStyle w:val="afd"/>
              <w:jc w:val="center"/>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nil"/>
              <w:right w:val="nil"/>
            </w:tcBorders>
          </w:tcPr>
          <w:p w:rsidR="00B51341" w:rsidRPr="000F78BB" w:rsidRDefault="00B51341" w:rsidP="009F46AC">
            <w:pPr>
              <w:pStyle w:val="afd"/>
              <w:jc w:val="center"/>
              <w:rPr>
                <w:rFonts w:ascii="Times New Roman" w:hAnsi="Times New Roman" w:cs="Times New Roman"/>
              </w:rPr>
            </w:pPr>
            <w:r w:rsidRPr="000F78BB">
              <w:rPr>
                <w:rFonts w:ascii="Times New Roman" w:hAnsi="Times New Roman" w:cs="Times New Roman"/>
              </w:rPr>
              <w:t>полное наименование организации, местонахождение)</w:t>
            </w: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nil"/>
              <w:right w:val="nil"/>
            </w:tcBorders>
          </w:tcPr>
          <w:p w:rsidR="00B51341" w:rsidRPr="000F78BB" w:rsidRDefault="00B51341" w:rsidP="009F46AC">
            <w:pPr>
              <w:pStyle w:val="afd"/>
              <w:jc w:val="center"/>
              <w:rPr>
                <w:rFonts w:ascii="Times New Roman" w:hAnsi="Times New Roman" w:cs="Times New Roman"/>
              </w:rPr>
            </w:pPr>
            <w:proofErr w:type="gramStart"/>
            <w:r w:rsidRPr="000F78BB">
              <w:rPr>
                <w:rFonts w:ascii="Times New Roman" w:hAnsi="Times New Roman" w:cs="Times New Roman"/>
              </w:rPr>
              <w:t>(реквизиты документа, удостоверяющего личность или</w:t>
            </w:r>
            <w:proofErr w:type="gramEnd"/>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nil"/>
              <w:right w:val="nil"/>
            </w:tcBorders>
          </w:tcPr>
          <w:p w:rsidR="00B51341" w:rsidRPr="000F78BB" w:rsidRDefault="00B51341" w:rsidP="009F46AC">
            <w:pPr>
              <w:pStyle w:val="afd"/>
              <w:jc w:val="center"/>
              <w:rPr>
                <w:rFonts w:ascii="Times New Roman" w:hAnsi="Times New Roman" w:cs="Times New Roman"/>
              </w:rPr>
            </w:pPr>
            <w:r w:rsidRPr="000F78BB">
              <w:rPr>
                <w:rFonts w:ascii="Times New Roman" w:hAnsi="Times New Roman" w:cs="Times New Roman"/>
              </w:rPr>
              <w:t xml:space="preserve">сведения из </w:t>
            </w:r>
            <w:hyperlink r:id="rId46" w:history="1">
              <w:r w:rsidRPr="000F78BB">
                <w:rPr>
                  <w:rStyle w:val="a7"/>
                  <w:rFonts w:ascii="Times New Roman" w:hAnsi="Times New Roman"/>
                  <w:color w:val="auto"/>
                </w:rPr>
                <w:t>Единого государственного реестра юридических лиц</w:t>
              </w:r>
            </w:hyperlink>
            <w:r w:rsidRPr="000F78BB">
              <w:rPr>
                <w:rFonts w:ascii="Times New Roman" w:hAnsi="Times New Roman" w:cs="Times New Roman"/>
              </w:rPr>
              <w:t>)</w:t>
            </w: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nil"/>
              <w:right w:val="nil"/>
            </w:tcBorders>
          </w:tcPr>
          <w:p w:rsidR="00B51341" w:rsidRPr="000F78BB" w:rsidRDefault="00B51341" w:rsidP="009F46AC">
            <w:pPr>
              <w:pStyle w:val="afd"/>
              <w:jc w:val="center"/>
              <w:rPr>
                <w:rFonts w:ascii="Times New Roman" w:hAnsi="Times New Roman" w:cs="Times New Roman"/>
              </w:rPr>
            </w:pPr>
            <w:r w:rsidRPr="000F78BB">
              <w:rPr>
                <w:rFonts w:ascii="Times New Roman" w:hAnsi="Times New Roman" w:cs="Times New Roman"/>
              </w:rPr>
              <w:t>(ОГРН)</w:t>
            </w: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nil"/>
              <w:right w:val="nil"/>
            </w:tcBorders>
          </w:tcPr>
          <w:p w:rsidR="00B51341" w:rsidRPr="000F78BB" w:rsidRDefault="00B51341" w:rsidP="009F46AC">
            <w:pPr>
              <w:pStyle w:val="afd"/>
              <w:jc w:val="center"/>
              <w:rPr>
                <w:rFonts w:ascii="Times New Roman" w:hAnsi="Times New Roman" w:cs="Times New Roman"/>
              </w:rPr>
            </w:pPr>
            <w:r w:rsidRPr="000F78BB">
              <w:rPr>
                <w:rFonts w:ascii="Times New Roman" w:hAnsi="Times New Roman" w:cs="Times New Roman"/>
              </w:rPr>
              <w:t>(ИНН)</w:t>
            </w: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2940" w:type="dxa"/>
            <w:tcBorders>
              <w:top w:val="nil"/>
              <w:left w:val="nil"/>
              <w:bottom w:val="nil"/>
              <w:right w:val="nil"/>
            </w:tcBorders>
          </w:tcPr>
          <w:p w:rsidR="00B51341" w:rsidRPr="000F78BB" w:rsidRDefault="00B51341" w:rsidP="009F46AC">
            <w:pPr>
              <w:pStyle w:val="afd"/>
              <w:rPr>
                <w:rFonts w:ascii="Times New Roman" w:hAnsi="Times New Roman" w:cs="Times New Roman"/>
              </w:rPr>
            </w:pPr>
            <w:r w:rsidRPr="000F78BB">
              <w:rPr>
                <w:rFonts w:ascii="Times New Roman" w:hAnsi="Times New Roman" w:cs="Times New Roman"/>
              </w:rPr>
              <w:t>Контактный телефон</w:t>
            </w:r>
          </w:p>
        </w:tc>
        <w:tc>
          <w:tcPr>
            <w:tcW w:w="2380" w:type="dxa"/>
            <w:gridSpan w:val="3"/>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336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r w:rsidRPr="000F78BB">
              <w:rPr>
                <w:rFonts w:ascii="Times New Roman" w:hAnsi="Times New Roman" w:cs="Times New Roman"/>
              </w:rPr>
              <w:t>Адрес электронной почты</w:t>
            </w:r>
          </w:p>
        </w:tc>
        <w:tc>
          <w:tcPr>
            <w:tcW w:w="1960" w:type="dxa"/>
            <w:gridSpan w:val="2"/>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9E0FD9"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9940" w:type="dxa"/>
            <w:gridSpan w:val="6"/>
            <w:tcBorders>
              <w:top w:val="nil"/>
              <w:left w:val="nil"/>
              <w:bottom w:val="nil"/>
              <w:right w:val="nil"/>
            </w:tcBorders>
          </w:tcPr>
          <w:p w:rsidR="009E0FD9" w:rsidRPr="009E0FD9" w:rsidRDefault="009E0FD9" w:rsidP="009E0FD9">
            <w:pPr>
              <w:pStyle w:val="afd"/>
              <w:jc w:val="center"/>
              <w:rPr>
                <w:rFonts w:ascii="Times New Roman" w:hAnsi="Times New Roman" w:cs="Times New Roman"/>
              </w:rPr>
            </w:pPr>
          </w:p>
        </w:tc>
      </w:tr>
      <w:tr w:rsidR="00DB79A6"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9940" w:type="dxa"/>
            <w:gridSpan w:val="6"/>
            <w:tcBorders>
              <w:top w:val="nil"/>
              <w:left w:val="nil"/>
              <w:bottom w:val="nil"/>
              <w:right w:val="nil"/>
            </w:tcBorders>
          </w:tcPr>
          <w:p w:rsidR="00DB79A6" w:rsidRPr="00DA1285" w:rsidRDefault="00DB79A6" w:rsidP="00F67C73">
            <w:pPr>
              <w:pStyle w:val="33"/>
              <w:spacing w:after="0" w:line="326" w:lineRule="exact"/>
              <w:jc w:val="center"/>
            </w:pPr>
            <w:r w:rsidRPr="00DA1285">
              <w:t>ЗАЯВЛЕНИЕ</w:t>
            </w:r>
          </w:p>
        </w:tc>
      </w:tr>
      <w:tr w:rsidR="00DB79A6"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9940" w:type="dxa"/>
            <w:gridSpan w:val="6"/>
            <w:tcBorders>
              <w:top w:val="nil"/>
              <w:left w:val="nil"/>
              <w:bottom w:val="nil"/>
              <w:right w:val="nil"/>
            </w:tcBorders>
          </w:tcPr>
          <w:p w:rsidR="00DB79A6" w:rsidRPr="00DA1285" w:rsidRDefault="00DB79A6" w:rsidP="007C2895">
            <w:pPr>
              <w:pStyle w:val="33"/>
              <w:spacing w:before="0" w:after="0" w:line="240" w:lineRule="auto"/>
              <w:jc w:val="center"/>
            </w:pPr>
            <w:r w:rsidRPr="00DA1285">
              <w:t>о предоставлении в постоянное (бессрочное) пользование</w:t>
            </w:r>
          </w:p>
        </w:tc>
      </w:tr>
      <w:tr w:rsidR="00DB79A6"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9940" w:type="dxa"/>
            <w:gridSpan w:val="6"/>
            <w:tcBorders>
              <w:top w:val="nil"/>
              <w:left w:val="nil"/>
              <w:bottom w:val="nil"/>
              <w:right w:val="nil"/>
            </w:tcBorders>
          </w:tcPr>
          <w:p w:rsidR="007C2895" w:rsidRDefault="007C2895" w:rsidP="00C907EF">
            <w:pPr>
              <w:suppressAutoHyphens/>
              <w:autoSpaceDE w:val="0"/>
              <w:autoSpaceDN w:val="0"/>
              <w:adjustRightInd w:val="0"/>
              <w:jc w:val="both"/>
              <w:rPr>
                <w:rFonts w:ascii="Times New Roman CYR" w:hAnsi="Times New Roman CYR" w:cs="Times New Roman CYR"/>
                <w:kern w:val="1"/>
                <w:sz w:val="28"/>
                <w:szCs w:val="28"/>
              </w:rPr>
            </w:pPr>
          </w:p>
          <w:p w:rsidR="00C907EF" w:rsidRDefault="007C2895" w:rsidP="00C907EF">
            <w:pPr>
              <w:suppressAutoHyphens/>
              <w:autoSpaceDE w:val="0"/>
              <w:autoSpaceDN w:val="0"/>
              <w:adjustRightInd w:val="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w:t>
            </w:r>
            <w:r w:rsidR="00C907EF">
              <w:rPr>
                <w:rFonts w:ascii="Times New Roman CYR" w:hAnsi="Times New Roman CYR" w:cs="Times New Roman CYR"/>
                <w:kern w:val="1"/>
                <w:sz w:val="28"/>
                <w:szCs w:val="28"/>
              </w:rPr>
              <w:t xml:space="preserve">Прошу предоставить земельный участок, находящийся в государственной или муниципальной собственности, в постоянное (бессрочное) пользование с кадастровым номером ________________________________________________, </w:t>
            </w:r>
          </w:p>
          <w:p w:rsidR="00C907EF" w:rsidRDefault="00C907EF" w:rsidP="00C907EF">
            <w:pPr>
              <w:suppressAutoHyphens/>
              <w:autoSpaceDE w:val="0"/>
              <w:autoSpaceDN w:val="0"/>
              <w:adjustRightInd w:val="0"/>
              <w:jc w:val="both"/>
              <w:rPr>
                <w:rStyle w:val="blk"/>
              </w:rPr>
            </w:pPr>
            <w:r>
              <w:rPr>
                <w:rFonts w:ascii="Times New Roman CYR" w:hAnsi="Times New Roman CYR" w:cs="Times New Roman CYR"/>
                <w:kern w:val="1"/>
                <w:sz w:val="28"/>
                <w:szCs w:val="28"/>
              </w:rPr>
              <w:t>по адресу ____________________________________________________________</w:t>
            </w:r>
          </w:p>
          <w:p w:rsidR="00C907EF" w:rsidRDefault="00C907EF" w:rsidP="00C907EF">
            <w:pPr>
              <w:suppressAutoHyphens/>
              <w:autoSpaceDE w:val="0"/>
              <w:autoSpaceDN w:val="0"/>
              <w:adjustRightInd w:val="0"/>
              <w:jc w:val="both"/>
              <w:rPr>
                <w:rStyle w:val="blk"/>
                <w:sz w:val="28"/>
                <w:szCs w:val="28"/>
              </w:rPr>
            </w:pPr>
            <w:r>
              <w:rPr>
                <w:rStyle w:val="blk"/>
                <w:sz w:val="28"/>
                <w:szCs w:val="28"/>
              </w:rPr>
              <w:t>с видом разрешенного использования ____________________________________</w:t>
            </w:r>
          </w:p>
          <w:p w:rsidR="00C907EF" w:rsidRDefault="00C907EF" w:rsidP="00C907EF">
            <w:pPr>
              <w:suppressAutoHyphens/>
              <w:autoSpaceDE w:val="0"/>
              <w:autoSpaceDN w:val="0"/>
              <w:adjustRightInd w:val="0"/>
              <w:jc w:val="both"/>
              <w:rPr>
                <w:rStyle w:val="blk"/>
                <w:sz w:val="28"/>
                <w:szCs w:val="28"/>
              </w:rPr>
            </w:pPr>
            <w:r>
              <w:rPr>
                <w:rStyle w:val="blk"/>
                <w:sz w:val="28"/>
                <w:szCs w:val="28"/>
              </w:rPr>
              <w:t>____________________________________________________________________</w:t>
            </w:r>
          </w:p>
          <w:p w:rsidR="00C907EF" w:rsidRDefault="00C907EF" w:rsidP="00C907EF">
            <w:pPr>
              <w:suppressAutoHyphens/>
              <w:autoSpaceDE w:val="0"/>
              <w:autoSpaceDN w:val="0"/>
              <w:adjustRightInd w:val="0"/>
              <w:jc w:val="both"/>
              <w:rPr>
                <w:rFonts w:ascii="Times New Roman CYR" w:hAnsi="Times New Roman CYR" w:cs="Times New Roman CYR"/>
                <w:kern w:val="1"/>
                <w:sz w:val="28"/>
                <w:szCs w:val="28"/>
              </w:rPr>
            </w:pPr>
          </w:p>
          <w:p w:rsidR="00C907EF" w:rsidRDefault="00C907EF" w:rsidP="00C907EF">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   ___________________   ___________________________</w:t>
            </w:r>
          </w:p>
          <w:p w:rsidR="00C907EF" w:rsidRPr="00DB3BBE" w:rsidRDefault="007C2895" w:rsidP="00C907EF">
            <w:pPr>
              <w:widowControl w:val="0"/>
              <w:suppressAutoHyphen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sidR="00C907EF" w:rsidRPr="00DB3BBE">
              <w:rPr>
                <w:rFonts w:ascii="Times New Roman CYR" w:hAnsi="Times New Roman CYR" w:cs="Times New Roman CYR"/>
              </w:rPr>
              <w:t xml:space="preserve">(дата) </w:t>
            </w:r>
            <w:r w:rsidR="00C907EF">
              <w:rPr>
                <w:rFonts w:ascii="Times New Roman CYR" w:hAnsi="Times New Roman CYR" w:cs="Times New Roman CYR"/>
              </w:rPr>
              <w:t xml:space="preserve">         </w:t>
            </w:r>
            <w:r>
              <w:rPr>
                <w:rFonts w:ascii="Times New Roman CYR" w:hAnsi="Times New Roman CYR" w:cs="Times New Roman CYR"/>
              </w:rPr>
              <w:t xml:space="preserve">                   </w:t>
            </w:r>
            <w:r w:rsidR="00C907EF" w:rsidRPr="00DB3BBE">
              <w:rPr>
                <w:rFonts w:ascii="Times New Roman CYR" w:hAnsi="Times New Roman CYR" w:cs="Times New Roman CYR"/>
              </w:rPr>
              <w:t>(подпись)</w:t>
            </w:r>
            <w:r w:rsidR="00C907EF">
              <w:rPr>
                <w:rFonts w:ascii="Times New Roman CYR" w:hAnsi="Times New Roman CYR" w:cs="Times New Roman CYR"/>
              </w:rPr>
              <w:t xml:space="preserve">                          </w:t>
            </w:r>
            <w:r>
              <w:rPr>
                <w:rFonts w:ascii="Times New Roman CYR" w:hAnsi="Times New Roman CYR" w:cs="Times New Roman CYR"/>
              </w:rPr>
              <w:t xml:space="preserve">           </w:t>
            </w:r>
            <w:r w:rsidR="00C907EF" w:rsidRPr="00DB3BBE">
              <w:rPr>
                <w:rFonts w:ascii="Times New Roman CYR" w:hAnsi="Times New Roman CYR" w:cs="Times New Roman CYR"/>
              </w:rPr>
              <w:t>(ФИО)</w:t>
            </w:r>
          </w:p>
          <w:p w:rsidR="00871F54" w:rsidRPr="00DA1285" w:rsidRDefault="00871F54" w:rsidP="00C907EF">
            <w:pPr>
              <w:pStyle w:val="33"/>
              <w:spacing w:before="0" w:after="0" w:line="240" w:lineRule="auto"/>
              <w:ind w:firstLine="0"/>
            </w:pPr>
          </w:p>
        </w:tc>
      </w:tr>
      <w:tr w:rsidR="00DB79A6"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9940" w:type="dxa"/>
            <w:gridSpan w:val="6"/>
            <w:tcBorders>
              <w:top w:val="nil"/>
              <w:left w:val="nil"/>
              <w:bottom w:val="nil"/>
              <w:right w:val="nil"/>
            </w:tcBorders>
          </w:tcPr>
          <w:p w:rsidR="007C2895" w:rsidRPr="005C1AC0" w:rsidRDefault="007C2895" w:rsidP="007C2895">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                       Приложение № 3</w:t>
            </w:r>
          </w:p>
          <w:p w:rsidR="007C2895" w:rsidRPr="00944E47" w:rsidRDefault="007C2895" w:rsidP="007C2895">
            <w:pPr>
              <w:jc w:val="center"/>
              <w:rPr>
                <w:sz w:val="28"/>
                <w:szCs w:val="28"/>
              </w:rPr>
            </w:pP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7C2895" w:rsidRPr="00944E47" w:rsidRDefault="007C2895" w:rsidP="007C2895">
            <w:pPr>
              <w:jc w:val="center"/>
              <w:rPr>
                <w:sz w:val="28"/>
                <w:szCs w:val="28"/>
              </w:rPr>
            </w:pPr>
            <w:r>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7C2895" w:rsidRDefault="007C2895" w:rsidP="007C2895">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2E1140">
              <w:rPr>
                <w:rFonts w:ascii="Times New Roman" w:hAnsi="Times New Roman" w:cs="Times New Roman"/>
                <w:sz w:val="28"/>
                <w:szCs w:val="28"/>
              </w:rPr>
              <w:t>услуги «</w:t>
            </w:r>
            <w:r w:rsidRPr="00DB79A6">
              <w:rPr>
                <w:rFonts w:ascii="Times New Roman" w:hAnsi="Times New Roman" w:cs="Times New Roman"/>
                <w:sz w:val="28"/>
                <w:szCs w:val="28"/>
              </w:rPr>
              <w:t xml:space="preserve">Предоставление </w:t>
            </w:r>
            <w:proofErr w:type="gramStart"/>
            <w:r w:rsidRPr="00DB79A6">
              <w:rPr>
                <w:rFonts w:ascii="Times New Roman" w:hAnsi="Times New Roman" w:cs="Times New Roman"/>
                <w:sz w:val="28"/>
                <w:szCs w:val="28"/>
              </w:rPr>
              <w:t>земельных</w:t>
            </w:r>
            <w:proofErr w:type="gramEnd"/>
            <w:r w:rsidRPr="00DB79A6">
              <w:rPr>
                <w:rFonts w:ascii="Times New Roman" w:hAnsi="Times New Roman" w:cs="Times New Roman"/>
                <w:sz w:val="28"/>
                <w:szCs w:val="28"/>
              </w:rPr>
              <w:t xml:space="preserve"> </w:t>
            </w:r>
          </w:p>
          <w:p w:rsidR="007C2895" w:rsidRDefault="007C2895" w:rsidP="007C2895">
            <w:pPr>
              <w:pStyle w:val="ConsPlusNormal"/>
              <w:suppressAutoHyphens/>
              <w:ind w:firstLine="0"/>
              <w:jc w:val="right"/>
              <w:rPr>
                <w:rFonts w:ascii="Times New Roman" w:hAnsi="Times New Roman" w:cs="Times New Roman"/>
                <w:sz w:val="28"/>
                <w:szCs w:val="28"/>
              </w:rPr>
            </w:pPr>
            <w:r w:rsidRPr="00DB79A6">
              <w:rPr>
                <w:rFonts w:ascii="Times New Roman" w:hAnsi="Times New Roman" w:cs="Times New Roman"/>
                <w:sz w:val="28"/>
                <w:szCs w:val="28"/>
              </w:rPr>
              <w:t xml:space="preserve">участков, находящихся в </w:t>
            </w:r>
            <w:proofErr w:type="gramStart"/>
            <w:r w:rsidRPr="00DB79A6">
              <w:rPr>
                <w:rFonts w:ascii="Times New Roman" w:hAnsi="Times New Roman" w:cs="Times New Roman"/>
                <w:sz w:val="28"/>
                <w:szCs w:val="28"/>
              </w:rPr>
              <w:t>государственной</w:t>
            </w:r>
            <w:proofErr w:type="gramEnd"/>
            <w:r w:rsidRPr="00DB79A6">
              <w:rPr>
                <w:rFonts w:ascii="Times New Roman" w:hAnsi="Times New Roman" w:cs="Times New Roman"/>
                <w:sz w:val="28"/>
                <w:szCs w:val="28"/>
              </w:rPr>
              <w:t xml:space="preserve"> </w:t>
            </w:r>
          </w:p>
          <w:p w:rsidR="007C2895" w:rsidRDefault="007C2895" w:rsidP="007C2895">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DB79A6">
              <w:rPr>
                <w:rFonts w:ascii="Times New Roman" w:hAnsi="Times New Roman" w:cs="Times New Roman"/>
                <w:sz w:val="28"/>
                <w:szCs w:val="28"/>
              </w:rPr>
              <w:t xml:space="preserve">или муниципальной собственности, </w:t>
            </w:r>
          </w:p>
          <w:p w:rsidR="007C2895" w:rsidRDefault="007C2895" w:rsidP="007C2895">
            <w:pPr>
              <w:pStyle w:val="ConsPlusNormal"/>
              <w:suppressAutoHyphens/>
              <w:ind w:firstLine="0"/>
              <w:jc w:val="center"/>
              <w:rPr>
                <w:rFonts w:ascii="Times New Roman" w:hAnsi="Times New Roman" w:cs="Times New Roman"/>
                <w:sz w:val="28"/>
                <w:szCs w:val="28"/>
                <w:lang w:eastAsia="ar-SA"/>
              </w:rPr>
            </w:pPr>
            <w:r>
              <w:rPr>
                <w:rFonts w:ascii="Times New Roman" w:hAnsi="Times New Roman" w:cs="Times New Roman"/>
                <w:sz w:val="28"/>
                <w:szCs w:val="28"/>
              </w:rPr>
              <w:t xml:space="preserve">                                                                </w:t>
            </w:r>
            <w:r w:rsidRPr="00DB79A6">
              <w:rPr>
                <w:rFonts w:ascii="Times New Roman" w:hAnsi="Times New Roman" w:cs="Times New Roman"/>
                <w:sz w:val="28"/>
                <w:szCs w:val="28"/>
              </w:rPr>
              <w:t>в постоянное (бессрочное) пользование</w:t>
            </w:r>
            <w:r w:rsidRPr="00012D8C">
              <w:rPr>
                <w:rFonts w:ascii="Times New Roman" w:hAnsi="Times New Roman" w:cs="Times New Roman"/>
                <w:sz w:val="28"/>
                <w:szCs w:val="28"/>
                <w:lang w:eastAsia="ar-SA"/>
              </w:rPr>
              <w:t>»</w:t>
            </w:r>
          </w:p>
          <w:p w:rsidR="00DB79A6" w:rsidRPr="00DA1285" w:rsidRDefault="00DB79A6" w:rsidP="00C907EF">
            <w:pPr>
              <w:pStyle w:val="60"/>
              <w:spacing w:line="240" w:lineRule="auto"/>
              <w:jc w:val="center"/>
            </w:pPr>
          </w:p>
        </w:tc>
      </w:tr>
      <w:tr w:rsidR="00DB79A6"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9940" w:type="dxa"/>
            <w:gridSpan w:val="6"/>
            <w:tcBorders>
              <w:top w:val="nil"/>
              <w:left w:val="nil"/>
              <w:bottom w:val="nil"/>
              <w:right w:val="nil"/>
            </w:tcBorders>
          </w:tcPr>
          <w:p w:rsidR="00C907EF" w:rsidRPr="00DA1285" w:rsidRDefault="00C907EF" w:rsidP="00C907EF">
            <w:pPr>
              <w:pStyle w:val="60"/>
              <w:spacing w:line="240" w:lineRule="auto"/>
              <w:jc w:val="center"/>
            </w:pPr>
          </w:p>
        </w:tc>
      </w:tr>
      <w:tr w:rsidR="009E0FD9" w:rsidTr="007C2895">
        <w:tblPrEx>
          <w:tblBorders>
            <w:top w:val="single" w:sz="4" w:space="0" w:color="auto"/>
            <w:left w:val="single" w:sz="4" w:space="0" w:color="auto"/>
            <w:bottom w:val="single" w:sz="4" w:space="0" w:color="auto"/>
            <w:right w:val="single" w:sz="4" w:space="0" w:color="auto"/>
          </w:tblBorders>
        </w:tblPrEx>
        <w:tc>
          <w:tcPr>
            <w:tcW w:w="10328" w:type="dxa"/>
            <w:gridSpan w:val="8"/>
            <w:tcBorders>
              <w:top w:val="nil"/>
              <w:left w:val="nil"/>
              <w:bottom w:val="nil"/>
              <w:right w:val="nil"/>
            </w:tcBorders>
          </w:tcPr>
          <w:p w:rsidR="009E0FD9" w:rsidRDefault="009E0FD9" w:rsidP="007C2895">
            <w:pPr>
              <w:spacing w:after="200" w:line="276" w:lineRule="auto"/>
            </w:pPr>
          </w:p>
        </w:tc>
      </w:tr>
    </w:tbl>
    <w:p w:rsidR="0074567E" w:rsidRPr="000F1702" w:rsidRDefault="0074567E" w:rsidP="0074567E">
      <w:pPr>
        <w:jc w:val="center"/>
        <w:rPr>
          <w:b/>
        </w:rPr>
      </w:pPr>
      <w:r w:rsidRPr="000F1702">
        <w:rPr>
          <w:b/>
        </w:rPr>
        <w:t>БЛОК-СХЕМА</w:t>
      </w:r>
    </w:p>
    <w:p w:rsidR="0074567E" w:rsidRPr="000F1702" w:rsidRDefault="0074567E" w:rsidP="0074567E">
      <w:pPr>
        <w:jc w:val="center"/>
        <w:rPr>
          <w:b/>
        </w:rPr>
      </w:pPr>
      <w:r w:rsidRPr="000F1702">
        <w:rPr>
          <w:b/>
        </w:rPr>
        <w:t>предоставления муниципальной услуги</w:t>
      </w:r>
    </w:p>
    <w:p w:rsidR="0074567E" w:rsidRPr="006A2FF9" w:rsidRDefault="007904DC" w:rsidP="0074567E">
      <w:pPr>
        <w:jc w:val="center"/>
      </w:pPr>
      <w:r>
        <w:pict>
          <v:shapetype id="_x0000_t202" coordsize="21600,21600" o:spt="202" path="m,l,21600r21600,l21600,xe">
            <v:stroke joinstyle="miter"/>
            <v:path gradientshapeok="t" o:connecttype="rect"/>
          </v:shapetype>
          <v:shape id="_x0000_s1044" type="#_x0000_t202" style="position:absolute;left:0;text-align:left;margin-left:45pt;margin-top:5.5pt;width:410.85pt;height:60.65pt;z-index:251666432;mso-wrap-distance-left:9.05pt;mso-wrap-distance-right:9.05pt" strokeweight=".5pt">
            <v:fill color2="black"/>
            <v:textbox style="mso-next-textbox:#_x0000_s1044" inset="7.45pt,3.85pt,7.45pt,3.85pt">
              <w:txbxContent>
                <w:p w:rsidR="00CA2BBB" w:rsidRDefault="00CA2BBB" w:rsidP="0074567E">
                  <w:pPr>
                    <w:jc w:val="center"/>
                    <w:rPr>
                      <w:sz w:val="28"/>
                      <w:szCs w:val="28"/>
                    </w:rPr>
                  </w:pPr>
                  <w:r>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p>
              </w:txbxContent>
            </v:textbox>
          </v:shape>
        </w:pict>
      </w:r>
    </w:p>
    <w:p w:rsidR="0074567E" w:rsidRPr="006A2FF9" w:rsidRDefault="0074567E" w:rsidP="0074567E">
      <w:pPr>
        <w:pStyle w:val="1"/>
        <w:keepNext w:val="0"/>
        <w:widowControl w:val="0"/>
        <w:autoSpaceDE w:val="0"/>
        <w:spacing w:before="0" w:after="0"/>
        <w:ind w:left="0" w:firstLine="720"/>
        <w:jc w:val="center"/>
        <w:rPr>
          <w:b w:val="0"/>
        </w:rPr>
      </w:pPr>
    </w:p>
    <w:p w:rsidR="0074567E" w:rsidRPr="006A2FF9" w:rsidRDefault="0074567E" w:rsidP="0074567E">
      <w:pPr>
        <w:pStyle w:val="1"/>
        <w:keepNext w:val="0"/>
        <w:widowControl w:val="0"/>
        <w:autoSpaceDE w:val="0"/>
        <w:spacing w:before="0" w:after="0"/>
        <w:ind w:left="0" w:firstLine="720"/>
        <w:jc w:val="center"/>
        <w:rPr>
          <w:b w:val="0"/>
        </w:rPr>
      </w:pPr>
      <w:r>
        <w:rPr>
          <w:b w:val="0"/>
        </w:rPr>
        <w:t xml:space="preserve"> </w:t>
      </w:r>
    </w:p>
    <w:p w:rsidR="0074567E" w:rsidRPr="006A2FF9" w:rsidRDefault="007904DC" w:rsidP="0074567E">
      <w:pPr>
        <w:pStyle w:val="a0"/>
        <w:ind w:firstLine="720"/>
        <w:jc w:val="center"/>
        <w:rPr>
          <w:rFonts w:cs="Arial"/>
        </w:rPr>
      </w:pPr>
      <w:r>
        <w:rPr>
          <w:rFonts w:cs="Aria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237.5pt;margin-top:5.95pt;width:9.75pt;height:27pt;z-index:251660288;mso-wrap-style:none;v-text-anchor:middle" strokeweight=".26mm">
            <v:fill color2="black"/>
          </v:shape>
        </w:pict>
      </w:r>
    </w:p>
    <w:p w:rsidR="0074567E" w:rsidRPr="006A2FF9" w:rsidRDefault="0074567E" w:rsidP="0074567E">
      <w:pPr>
        <w:pStyle w:val="a0"/>
        <w:ind w:firstLine="720"/>
        <w:jc w:val="center"/>
        <w:rPr>
          <w:rFonts w:cs="Arial"/>
        </w:rPr>
      </w:pPr>
    </w:p>
    <w:p w:rsidR="0074567E" w:rsidRPr="006A2FF9" w:rsidRDefault="007904DC" w:rsidP="0074567E">
      <w:pPr>
        <w:pStyle w:val="a0"/>
        <w:ind w:firstLine="720"/>
        <w:jc w:val="center"/>
        <w:rPr>
          <w:rFonts w:cs="Arial"/>
        </w:rPr>
      </w:pPr>
      <w:r>
        <w:rPr>
          <w:rFonts w:cs="Arial"/>
        </w:rPr>
        <w:pict>
          <v:shape id="_x0000_s1045" type="#_x0000_t202" style="position:absolute;left:0;text-align:left;margin-left:57.5pt;margin-top:5.35pt;width:384.4pt;height:39.4pt;z-index:251667456;mso-wrap-distance-left:9.05pt;mso-wrap-distance-right:9.05pt" strokeweight=".5pt">
            <v:fill color2="black"/>
            <v:textbox inset="7.45pt,3.85pt,7.45pt,3.85pt">
              <w:txbxContent>
                <w:p w:rsidR="00CA2BBB" w:rsidRDefault="00CA2BBB" w:rsidP="0074567E">
                  <w:pPr>
                    <w:jc w:val="center"/>
                    <w:rPr>
                      <w:sz w:val="28"/>
                      <w:szCs w:val="28"/>
                    </w:rPr>
                  </w:pPr>
                  <w:r>
                    <w:rPr>
                      <w:sz w:val="28"/>
                      <w:szCs w:val="28"/>
                    </w:rPr>
                    <w:t>Рассмотрение заявления и прилагаемых к нему документов заявителя</w:t>
                  </w:r>
                </w:p>
              </w:txbxContent>
            </v:textbox>
          </v:shape>
        </w:pict>
      </w:r>
    </w:p>
    <w:p w:rsidR="0074567E" w:rsidRPr="006A2FF9" w:rsidRDefault="0074567E" w:rsidP="0074567E">
      <w:pPr>
        <w:pStyle w:val="a0"/>
        <w:ind w:firstLine="720"/>
        <w:jc w:val="center"/>
        <w:rPr>
          <w:rFonts w:cs="Arial"/>
        </w:rPr>
      </w:pPr>
    </w:p>
    <w:p w:rsidR="0074567E" w:rsidRPr="006A2FF9" w:rsidRDefault="0074567E" w:rsidP="0074567E">
      <w:pPr>
        <w:pStyle w:val="a0"/>
        <w:ind w:firstLine="720"/>
        <w:jc w:val="center"/>
        <w:rPr>
          <w:rFonts w:cs="Arial"/>
        </w:rPr>
      </w:pPr>
    </w:p>
    <w:p w:rsidR="0074567E" w:rsidRPr="006A2FF9" w:rsidRDefault="007904DC" w:rsidP="0074567E">
      <w:pPr>
        <w:pStyle w:val="a0"/>
        <w:ind w:firstLine="720"/>
        <w:jc w:val="center"/>
        <w:rPr>
          <w:rFonts w:cs="Arial"/>
        </w:rPr>
      </w:pPr>
      <w:r>
        <w:rPr>
          <w:rFonts w:cs="Arial"/>
        </w:rPr>
        <w:pict>
          <v:shape id="_x0000_s1039" type="#_x0000_t67" style="position:absolute;left:0;text-align:left;margin-left:237.5pt;margin-top:1.15pt;width:9.75pt;height:27pt;z-index:251661312;mso-wrap-style:none;v-text-anchor:middle" strokeweight=".26mm">
            <v:fill color2="black"/>
          </v:shape>
        </w:pict>
      </w:r>
    </w:p>
    <w:p w:rsidR="0074567E" w:rsidRPr="006A2FF9" w:rsidRDefault="0074567E" w:rsidP="0074567E">
      <w:pPr>
        <w:pStyle w:val="a0"/>
        <w:ind w:firstLine="720"/>
        <w:jc w:val="center"/>
        <w:rPr>
          <w:rFonts w:cs="Arial"/>
        </w:rPr>
      </w:pPr>
    </w:p>
    <w:p w:rsidR="0074567E" w:rsidRPr="006A2FF9" w:rsidRDefault="007904DC" w:rsidP="0074567E">
      <w:pPr>
        <w:pStyle w:val="a0"/>
        <w:ind w:firstLine="720"/>
        <w:jc w:val="center"/>
        <w:rPr>
          <w:rFonts w:cs="Arial"/>
        </w:rPr>
      </w:pPr>
      <w:r>
        <w:rPr>
          <w:rFonts w:cs="Arial"/>
        </w:rPr>
        <w:pict>
          <v:shape id="_x0000_s1046" type="#_x0000_t202" style="position:absolute;left:0;text-align:left;margin-left:66.55pt;margin-top:.55pt;width:346.35pt;height:28.35pt;z-index:251668480;mso-wrap-distance-left:9.05pt;mso-wrap-distance-right:9.05pt" strokeweight=".5pt">
            <v:fill color2="black"/>
            <v:textbox inset="7.45pt,3.85pt,7.45pt,3.85pt">
              <w:txbxContent>
                <w:p w:rsidR="00CA2BBB" w:rsidRDefault="00CA2BBB" w:rsidP="0074567E">
                  <w:pPr>
                    <w:jc w:val="center"/>
                    <w:rPr>
                      <w:sz w:val="28"/>
                      <w:szCs w:val="28"/>
                    </w:rPr>
                  </w:pPr>
                  <w:r>
                    <w:rPr>
                      <w:sz w:val="28"/>
                      <w:szCs w:val="28"/>
                    </w:rPr>
                    <w:t>Принятие решения</w:t>
                  </w:r>
                </w:p>
              </w:txbxContent>
            </v:textbox>
          </v:shape>
        </w:pict>
      </w:r>
      <w:r w:rsidR="0074567E">
        <w:rPr>
          <w:rFonts w:cs="Arial"/>
          <w:noProof/>
        </w:rPr>
        <w:drawing>
          <wp:inline distT="0" distB="0" distL="0" distR="0">
            <wp:extent cx="10795" cy="10795"/>
            <wp:effectExtent l="1905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srcRect/>
                    <a:stretch>
                      <a:fillRect/>
                    </a:stretch>
                  </pic:blipFill>
                  <pic:spPr bwMode="auto">
                    <a:xfrm>
                      <a:off x="0" y="0"/>
                      <a:ext cx="10795" cy="10795"/>
                    </a:xfrm>
                    <a:prstGeom prst="rect">
                      <a:avLst/>
                    </a:prstGeom>
                    <a:solidFill>
                      <a:srgbClr val="FFFFFF"/>
                    </a:solidFill>
                    <a:ln w="9525">
                      <a:noFill/>
                      <a:miter lim="800000"/>
                      <a:headEnd/>
                      <a:tailEnd/>
                    </a:ln>
                  </pic:spPr>
                </pic:pic>
              </a:graphicData>
            </a:graphic>
          </wp:inline>
        </w:drawing>
      </w:r>
      <w:r w:rsidR="0074567E">
        <w:rPr>
          <w:rFonts w:cs="Arial"/>
        </w:rPr>
        <w:t xml:space="preserve"> </w:t>
      </w:r>
    </w:p>
    <w:p w:rsidR="0074567E" w:rsidRPr="006A2FF9" w:rsidRDefault="0074567E" w:rsidP="0074567E"/>
    <w:p w:rsidR="0074567E" w:rsidRPr="006A2FF9" w:rsidRDefault="007904DC" w:rsidP="0074567E">
      <w:r>
        <w:pict>
          <v:shape id="_x0000_s1040" type="#_x0000_t67" style="position:absolute;margin-left:350.55pt;margin-top:1.55pt;width:9.75pt;height:27pt;z-index:251662336;mso-wrap-style:none;v-text-anchor:middle" strokeweight=".26mm">
            <v:fill color2="black"/>
          </v:shape>
        </w:pict>
      </w:r>
      <w:r>
        <w:pict>
          <v:shape id="_x0000_s1041" type="#_x0000_t67" style="position:absolute;margin-left:126.3pt;margin-top:1.55pt;width:9.75pt;height:27pt;z-index:251663360;mso-wrap-style:none;v-text-anchor:middle" strokeweight=".26mm">
            <v:fill color2="black"/>
          </v:shape>
        </w:pict>
      </w:r>
      <w:r w:rsidR="0074567E">
        <w:t xml:space="preserve"> </w:t>
      </w:r>
      <w:r w:rsidR="0074567E" w:rsidRPr="006A2FF9">
        <w:tab/>
      </w:r>
      <w:r w:rsidR="0074567E" w:rsidRPr="006A2FF9">
        <w:tab/>
      </w:r>
      <w:r w:rsidR="0074567E" w:rsidRPr="006A2FF9">
        <w:tab/>
        <w:t>Да</w:t>
      </w:r>
      <w:proofErr w:type="gramStart"/>
      <w:r w:rsidR="0074567E" w:rsidRPr="006A2FF9">
        <w:tab/>
      </w:r>
      <w:r w:rsidR="0074567E" w:rsidRPr="006A2FF9">
        <w:tab/>
      </w:r>
      <w:r w:rsidR="0074567E" w:rsidRPr="006A2FF9">
        <w:tab/>
      </w:r>
      <w:r w:rsidR="0074567E" w:rsidRPr="006A2FF9">
        <w:tab/>
      </w:r>
      <w:r w:rsidR="0074567E" w:rsidRPr="006A2FF9">
        <w:tab/>
      </w:r>
      <w:r w:rsidR="0074567E">
        <w:t xml:space="preserve"> </w:t>
      </w:r>
      <w:r w:rsidR="0074567E" w:rsidRPr="006A2FF9">
        <w:t>Н</w:t>
      </w:r>
      <w:proofErr w:type="gramEnd"/>
      <w:r w:rsidR="0074567E" w:rsidRPr="006A2FF9">
        <w:t>ет</w:t>
      </w:r>
    </w:p>
    <w:p w:rsidR="0074567E" w:rsidRPr="006A2FF9" w:rsidRDefault="0074567E" w:rsidP="0074567E"/>
    <w:p w:rsidR="0074567E" w:rsidRPr="006A2FF9" w:rsidRDefault="007904DC" w:rsidP="0074567E">
      <w:r>
        <w:pict>
          <v:shape id="_x0000_s1047" type="#_x0000_t202" style="position:absolute;margin-left:44.05pt;margin-top:.75pt;width:181.35pt;height:75.85pt;z-index:251669504;mso-wrap-distance-left:9.05pt;mso-wrap-distance-right:9.05pt" strokeweight=".5pt">
            <v:fill color2="black"/>
            <v:textbox inset="7.45pt,3.85pt,7.45pt,3.85pt">
              <w:txbxContent>
                <w:p w:rsidR="00CA2BBB" w:rsidRDefault="00CA2BBB" w:rsidP="0074567E">
                  <w:pPr>
                    <w:jc w:val="center"/>
                    <w:rPr>
                      <w:sz w:val="28"/>
                      <w:szCs w:val="28"/>
                    </w:rPr>
                  </w:pPr>
                  <w:r>
                    <w:rPr>
                      <w:sz w:val="28"/>
                      <w:szCs w:val="28"/>
                    </w:rPr>
                    <w:t>Оформление и подписание документов о предоставлении муниципальной услуги</w:t>
                  </w:r>
                </w:p>
              </w:txbxContent>
            </v:textbox>
          </v:shape>
        </w:pict>
      </w:r>
      <w:r>
        <w:pict>
          <v:shape id="_x0000_s1048" type="#_x0000_t202" style="position:absolute;margin-left:236.55pt;margin-top:.75pt;width:223pt;height:75.85pt;z-index:251670528;mso-wrap-distance-left:9.05pt;mso-wrap-distance-right:9.05pt" strokeweight=".5pt">
            <v:fill color2="black"/>
            <v:textbox inset="7.45pt,3.85pt,7.45pt,3.85pt">
              <w:txbxContent>
                <w:p w:rsidR="00CA2BBB" w:rsidRDefault="00CA2BBB" w:rsidP="0074567E">
                  <w:pPr>
                    <w:jc w:val="center"/>
                    <w:rPr>
                      <w:sz w:val="28"/>
                      <w:szCs w:val="28"/>
                    </w:rPr>
                  </w:pPr>
                  <w:r>
                    <w:rPr>
                      <w:sz w:val="28"/>
                      <w:szCs w:val="28"/>
                    </w:rPr>
                    <w:t>Оформление и подписание уведомления об отказе в предоставлении муниципальной услуги</w:t>
                  </w:r>
                </w:p>
              </w:txbxContent>
            </v:textbox>
          </v:shape>
        </w:pict>
      </w:r>
    </w:p>
    <w:p w:rsidR="0074567E" w:rsidRPr="006A2FF9" w:rsidRDefault="0074567E" w:rsidP="0074567E"/>
    <w:p w:rsidR="0074567E" w:rsidRPr="006A2FF9" w:rsidRDefault="007904DC" w:rsidP="0074567E">
      <w:r>
        <w:pict>
          <v:shape id="_x0000_s1042" type="#_x0000_t67" style="position:absolute;margin-left:350.55pt;margin-top:11.5pt;width:9.75pt;height:27pt;z-index:251664384;mso-wrap-style:none;v-text-anchor:middle" strokeweight=".26mm">
            <v:fill color2="black"/>
          </v:shape>
        </w:pict>
      </w:r>
      <w:r>
        <w:pict>
          <v:shape id="_x0000_s1043" type="#_x0000_t67" style="position:absolute;margin-left:126.3pt;margin-top:11.5pt;width:9.75pt;height:27pt;z-index:251665408;mso-wrap-style:none;v-text-anchor:middle" strokeweight=".26mm">
            <v:fill color2="black"/>
          </v:shape>
        </w:pict>
      </w:r>
    </w:p>
    <w:p w:rsidR="0074567E" w:rsidRPr="006A2FF9" w:rsidRDefault="0074567E" w:rsidP="0074567E"/>
    <w:p w:rsidR="0074567E" w:rsidRPr="006A2FF9" w:rsidRDefault="0074567E" w:rsidP="0074567E"/>
    <w:p w:rsidR="0074567E" w:rsidRPr="006A2FF9" w:rsidRDefault="0074567E" w:rsidP="0074567E"/>
    <w:p w:rsidR="0074567E" w:rsidRPr="006A2FF9" w:rsidRDefault="007904DC" w:rsidP="0074567E">
      <w:r>
        <w:pict>
          <v:shape id="_x0000_s1049" type="#_x0000_t202" style="position:absolute;margin-left:66.55pt;margin-top:5.6pt;width:346.35pt;height:65.1pt;z-index:251671552;mso-wrap-distance-left:9.05pt;mso-wrap-distance-right:9.05pt" strokeweight=".5pt">
            <v:fill color2="black"/>
            <v:textbox style="mso-next-textbox:#_x0000_s1049" inset="7.45pt,3.85pt,7.45pt,3.85pt">
              <w:txbxContent>
                <w:p w:rsidR="00CA2BBB" w:rsidRPr="00BD6DFE" w:rsidRDefault="00CA2BBB" w:rsidP="0074567E">
                  <w:pPr>
                    <w:jc w:val="center"/>
                    <w:rPr>
                      <w:sz w:val="28"/>
                      <w:szCs w:val="28"/>
                    </w:rPr>
                  </w:pPr>
                  <w:r w:rsidRPr="00BD6DFE">
                    <w:rPr>
                      <w:sz w:val="28"/>
                      <w:szCs w:val="28"/>
                    </w:rPr>
                    <w:t>Выдача результата предоставления муниципальной услуги заявителю</w:t>
                  </w:r>
                </w:p>
              </w:txbxContent>
            </v:textbox>
          </v:shape>
        </w:pict>
      </w:r>
    </w:p>
    <w:p w:rsidR="0074567E" w:rsidRPr="006A2FF9" w:rsidRDefault="0074567E" w:rsidP="0074567E">
      <w:pPr>
        <w:pStyle w:val="ConsPlusNonformat"/>
        <w:ind w:firstLine="720"/>
        <w:jc w:val="both"/>
        <w:rPr>
          <w:rFonts w:ascii="Arial" w:hAnsi="Arial" w:cs="Arial"/>
          <w:sz w:val="24"/>
          <w:szCs w:val="24"/>
        </w:rPr>
      </w:pPr>
      <w:r>
        <w:rPr>
          <w:rFonts w:ascii="Arial" w:hAnsi="Arial" w:cs="Arial"/>
          <w:sz w:val="24"/>
          <w:szCs w:val="24"/>
        </w:rPr>
        <w:t xml:space="preserve"> </w:t>
      </w:r>
    </w:p>
    <w:p w:rsidR="0074567E" w:rsidRPr="006A2FF9" w:rsidRDefault="0074567E" w:rsidP="0074567E"/>
    <w:p w:rsidR="0074567E" w:rsidRPr="006A2FF9" w:rsidRDefault="0074567E" w:rsidP="0074567E">
      <w:pPr>
        <w:ind w:left="709"/>
      </w:pPr>
    </w:p>
    <w:p w:rsidR="0074567E" w:rsidRPr="006A2FF9" w:rsidRDefault="0074567E" w:rsidP="0074567E">
      <w:pPr>
        <w:ind w:left="709"/>
      </w:pPr>
    </w:p>
    <w:p w:rsidR="0074567E" w:rsidRPr="0074567E" w:rsidRDefault="0074567E" w:rsidP="0074567E">
      <w:pPr>
        <w:rPr>
          <w:lang w:eastAsia="en-US"/>
        </w:rPr>
        <w:sectPr w:rsidR="0074567E" w:rsidRPr="0074567E" w:rsidSect="007B5A5A">
          <w:pgSz w:w="11906" w:h="16838"/>
          <w:pgMar w:top="1134" w:right="850" w:bottom="1134" w:left="1701" w:header="708" w:footer="708" w:gutter="0"/>
          <w:cols w:space="708"/>
          <w:docGrid w:linePitch="360"/>
        </w:sectPr>
      </w:pPr>
    </w:p>
    <w:p w:rsidR="00D9150E" w:rsidRPr="008A15CA" w:rsidRDefault="00D9150E" w:rsidP="0074567E">
      <w:pPr>
        <w:rPr>
          <w:sz w:val="20"/>
          <w:szCs w:val="20"/>
        </w:rPr>
      </w:pPr>
    </w:p>
    <w:sectPr w:rsidR="00D9150E" w:rsidRPr="008A15CA" w:rsidSect="008A15CA">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BB" w:rsidRDefault="00CA2BBB" w:rsidP="00D34E0C">
      <w:r>
        <w:separator/>
      </w:r>
    </w:p>
  </w:endnote>
  <w:endnote w:type="continuationSeparator" w:id="0">
    <w:p w:rsidR="00CA2BBB" w:rsidRDefault="00CA2BBB"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BB" w:rsidRDefault="00CA2BBB" w:rsidP="00D34E0C">
      <w:r>
        <w:separator/>
      </w:r>
    </w:p>
  </w:footnote>
  <w:footnote w:type="continuationSeparator" w:id="0">
    <w:p w:rsidR="00CA2BBB" w:rsidRDefault="00CA2BBB"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lvl>
    <w:lvl w:ilvl="2">
      <w:start w:val="1"/>
      <w:numFmt w:val="decimal"/>
      <w:lvlText w:val="%1.%2.%3."/>
      <w:lvlJc w:val="left"/>
      <w:pPr>
        <w:tabs>
          <w:tab w:val="num" w:pos="3480"/>
        </w:tabs>
        <w:ind w:left="3480" w:hanging="720"/>
      </w:pPr>
    </w:lvl>
    <w:lvl w:ilvl="3">
      <w:start w:val="1"/>
      <w:numFmt w:val="decimal"/>
      <w:lvlText w:val="%1.%2.%3.%4."/>
      <w:lvlJc w:val="left"/>
      <w:pPr>
        <w:tabs>
          <w:tab w:val="num" w:pos="4860"/>
        </w:tabs>
        <w:ind w:left="4860" w:hanging="720"/>
      </w:pPr>
    </w:lvl>
    <w:lvl w:ilvl="4">
      <w:start w:val="1"/>
      <w:numFmt w:val="decimal"/>
      <w:lvlText w:val="%1.%2.%3.%4.%5."/>
      <w:lvlJc w:val="left"/>
      <w:pPr>
        <w:tabs>
          <w:tab w:val="num" w:pos="6600"/>
        </w:tabs>
        <w:ind w:left="6600" w:hanging="1080"/>
      </w:pPr>
    </w:lvl>
    <w:lvl w:ilvl="5">
      <w:start w:val="1"/>
      <w:numFmt w:val="decimal"/>
      <w:lvlText w:val="%1.%2.%3.%4.%5.%6."/>
      <w:lvlJc w:val="left"/>
      <w:pPr>
        <w:tabs>
          <w:tab w:val="num" w:pos="7980"/>
        </w:tabs>
        <w:ind w:left="7980" w:hanging="108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100"/>
        </w:tabs>
        <w:ind w:left="11100" w:hanging="1440"/>
      </w:pPr>
    </w:lvl>
    <w:lvl w:ilvl="8">
      <w:start w:val="1"/>
      <w:numFmt w:val="decimal"/>
      <w:lvlText w:val="%1.%2.%3.%4.%5.%6.%7.%8.%9."/>
      <w:lvlJc w:val="left"/>
      <w:pPr>
        <w:tabs>
          <w:tab w:val="num" w:pos="12840"/>
        </w:tabs>
        <w:ind w:left="12840" w:hanging="1800"/>
      </w:p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none"/>
      <w:suff w:val="nothing"/>
      <w:lvlText w:val=""/>
      <w:lvlJc w:val="left"/>
      <w:pPr>
        <w:tabs>
          <w:tab w:val="num" w:pos="-360"/>
        </w:tabs>
        <w:ind w:left="1440" w:hanging="360"/>
      </w:pPr>
    </w:lvl>
    <w:lvl w:ilvl="4">
      <w:start w:val="1"/>
      <w:numFmt w:val="none"/>
      <w:suff w:val="nothing"/>
      <w:lvlText w:val=""/>
      <w:lvlJc w:val="left"/>
      <w:pPr>
        <w:tabs>
          <w:tab w:val="num" w:pos="-360"/>
        </w:tabs>
        <w:ind w:left="1800" w:hanging="360"/>
      </w:pPr>
    </w:lvl>
    <w:lvl w:ilvl="5">
      <w:start w:val="1"/>
      <w:numFmt w:val="none"/>
      <w:suff w:val="nothing"/>
      <w:lvlText w:val=""/>
      <w:lvlJc w:val="left"/>
      <w:pPr>
        <w:tabs>
          <w:tab w:val="num" w:pos="-360"/>
        </w:tabs>
        <w:ind w:left="2160" w:hanging="360"/>
      </w:pPr>
    </w:lvl>
    <w:lvl w:ilvl="6">
      <w:start w:val="1"/>
      <w:numFmt w:val="none"/>
      <w:suff w:val="nothing"/>
      <w:lvlText w:val=""/>
      <w:lvlJc w:val="left"/>
      <w:pPr>
        <w:tabs>
          <w:tab w:val="num" w:pos="-360"/>
        </w:tabs>
        <w:ind w:left="2520" w:hanging="360"/>
      </w:pPr>
    </w:lvl>
    <w:lvl w:ilvl="7">
      <w:start w:val="1"/>
      <w:numFmt w:val="none"/>
      <w:suff w:val="nothing"/>
      <w:lvlText w:val=""/>
      <w:lvlJc w:val="left"/>
      <w:pPr>
        <w:tabs>
          <w:tab w:val="num" w:pos="-360"/>
        </w:tabs>
        <w:ind w:left="2880" w:hanging="360"/>
      </w:pPr>
    </w:lvl>
    <w:lvl w:ilvl="8">
      <w:start w:val="1"/>
      <w:numFmt w:val="none"/>
      <w:suff w:val="nothing"/>
      <w:lvlText w:val=""/>
      <w:lvlJc w:val="left"/>
      <w:pPr>
        <w:tabs>
          <w:tab w:val="num" w:pos="-360"/>
        </w:tabs>
        <w:ind w:left="3240" w:hanging="360"/>
      </w:p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i w:val="0"/>
        <w:iCs w:val="0"/>
      </w:rPr>
    </w:lvl>
    <w:lvl w:ilvl="1">
      <w:start w:val="2"/>
      <w:numFmt w:val="decimal"/>
      <w:lvlText w:val="%1.%2."/>
      <w:lvlJc w:val="left"/>
      <w:pPr>
        <w:tabs>
          <w:tab w:val="num" w:pos="0"/>
        </w:tabs>
        <w:ind w:left="720" w:hanging="720"/>
      </w:pPr>
      <w:rPr>
        <w:i w:val="0"/>
        <w:iCs w:val="0"/>
      </w:rPr>
    </w:lvl>
    <w:lvl w:ilvl="2">
      <w:start w:val="1"/>
      <w:numFmt w:val="decimal"/>
      <w:lvlText w:val="%1.%2.%3."/>
      <w:lvlJc w:val="left"/>
      <w:pPr>
        <w:tabs>
          <w:tab w:val="num" w:pos="0"/>
        </w:tabs>
        <w:ind w:left="1440" w:hanging="720"/>
      </w:pPr>
      <w:rPr>
        <w:i w:val="0"/>
        <w:iCs w:val="0"/>
      </w:rPr>
    </w:lvl>
    <w:lvl w:ilvl="3">
      <w:start w:val="1"/>
      <w:numFmt w:val="decimal"/>
      <w:lvlText w:val="%1.%2.%3.%4."/>
      <w:lvlJc w:val="left"/>
      <w:pPr>
        <w:tabs>
          <w:tab w:val="num" w:pos="0"/>
        </w:tabs>
        <w:ind w:left="2160" w:hanging="1080"/>
      </w:pPr>
      <w:rPr>
        <w:i w:val="0"/>
        <w:iCs w:val="0"/>
      </w:rPr>
    </w:lvl>
    <w:lvl w:ilvl="4">
      <w:start w:val="1"/>
      <w:numFmt w:val="decimal"/>
      <w:lvlText w:val="%1.%2.%3.%4.%5."/>
      <w:lvlJc w:val="left"/>
      <w:pPr>
        <w:tabs>
          <w:tab w:val="num" w:pos="0"/>
        </w:tabs>
        <w:ind w:left="2520" w:hanging="1080"/>
      </w:pPr>
      <w:rPr>
        <w:i w:val="0"/>
        <w:iCs w:val="0"/>
      </w:rPr>
    </w:lvl>
    <w:lvl w:ilvl="5">
      <w:start w:val="1"/>
      <w:numFmt w:val="decimal"/>
      <w:lvlText w:val="%1.%2.%3.%4.%5.%6."/>
      <w:lvlJc w:val="left"/>
      <w:pPr>
        <w:tabs>
          <w:tab w:val="num" w:pos="0"/>
        </w:tabs>
        <w:ind w:left="3240" w:hanging="1440"/>
      </w:pPr>
      <w:rPr>
        <w:i w:val="0"/>
        <w:iCs w:val="0"/>
      </w:rPr>
    </w:lvl>
    <w:lvl w:ilvl="6">
      <w:start w:val="1"/>
      <w:numFmt w:val="decimal"/>
      <w:lvlText w:val="%1.%2.%3.%4.%5.%6.%7."/>
      <w:lvlJc w:val="left"/>
      <w:pPr>
        <w:tabs>
          <w:tab w:val="num" w:pos="0"/>
        </w:tabs>
        <w:ind w:left="3960" w:hanging="1800"/>
      </w:pPr>
      <w:rPr>
        <w:i w:val="0"/>
        <w:iCs w:val="0"/>
      </w:rPr>
    </w:lvl>
    <w:lvl w:ilvl="7">
      <w:start w:val="1"/>
      <w:numFmt w:val="decimal"/>
      <w:lvlText w:val="%1.%2.%3.%4.%5.%6.%7.%8."/>
      <w:lvlJc w:val="left"/>
      <w:pPr>
        <w:tabs>
          <w:tab w:val="num" w:pos="0"/>
        </w:tabs>
        <w:ind w:left="4320" w:hanging="1800"/>
      </w:pPr>
      <w:rPr>
        <w:i w:val="0"/>
        <w:iCs w:val="0"/>
      </w:rPr>
    </w:lvl>
    <w:lvl w:ilvl="8">
      <w:start w:val="1"/>
      <w:numFmt w:val="decimal"/>
      <w:lvlText w:val="%1.%2.%3.%4.%5.%6.%7.%8.%9."/>
      <w:lvlJc w:val="left"/>
      <w:pPr>
        <w:tabs>
          <w:tab w:val="num" w:pos="0"/>
        </w:tabs>
        <w:ind w:left="5040" w:hanging="2160"/>
      </w:pPr>
      <w:rPr>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lvl>
    <w:lvl w:ilvl="1">
      <w:start w:val="1"/>
      <w:numFmt w:val="lowerLetter"/>
      <w:lvlText w:val="%2."/>
      <w:lvlJc w:val="left"/>
      <w:pPr>
        <w:tabs>
          <w:tab w:val="num" w:pos="1995"/>
        </w:tabs>
        <w:ind w:left="1995" w:hanging="360"/>
      </w:pPr>
    </w:lvl>
    <w:lvl w:ilvl="2">
      <w:start w:val="1"/>
      <w:numFmt w:val="lowerRoman"/>
      <w:lvlText w:val="%2.%3."/>
      <w:lvlJc w:val="left"/>
      <w:pPr>
        <w:tabs>
          <w:tab w:val="num" w:pos="2715"/>
        </w:tabs>
        <w:ind w:left="2715" w:hanging="180"/>
      </w:pPr>
    </w:lvl>
    <w:lvl w:ilvl="3">
      <w:start w:val="1"/>
      <w:numFmt w:val="decimal"/>
      <w:lvlText w:val="%2.%3.%4."/>
      <w:lvlJc w:val="left"/>
      <w:pPr>
        <w:tabs>
          <w:tab w:val="num" w:pos="3435"/>
        </w:tabs>
        <w:ind w:left="3435" w:hanging="360"/>
      </w:pPr>
    </w:lvl>
    <w:lvl w:ilvl="4">
      <w:start w:val="1"/>
      <w:numFmt w:val="lowerLetter"/>
      <w:lvlText w:val="%2.%3.%4.%5."/>
      <w:lvlJc w:val="left"/>
      <w:pPr>
        <w:tabs>
          <w:tab w:val="num" w:pos="4155"/>
        </w:tabs>
        <w:ind w:left="4155" w:hanging="360"/>
      </w:pPr>
    </w:lvl>
    <w:lvl w:ilvl="5">
      <w:start w:val="1"/>
      <w:numFmt w:val="lowerRoman"/>
      <w:lvlText w:val="%2.%3.%4.%5.%6."/>
      <w:lvlJc w:val="left"/>
      <w:pPr>
        <w:tabs>
          <w:tab w:val="num" w:pos="4875"/>
        </w:tabs>
        <w:ind w:left="4875" w:hanging="180"/>
      </w:pPr>
    </w:lvl>
    <w:lvl w:ilvl="6">
      <w:start w:val="1"/>
      <w:numFmt w:val="decimal"/>
      <w:lvlText w:val="%2.%3.%4.%5.%6.%7."/>
      <w:lvlJc w:val="left"/>
      <w:pPr>
        <w:tabs>
          <w:tab w:val="num" w:pos="5595"/>
        </w:tabs>
        <w:ind w:left="5595" w:hanging="360"/>
      </w:pPr>
    </w:lvl>
    <w:lvl w:ilvl="7">
      <w:start w:val="1"/>
      <w:numFmt w:val="lowerLetter"/>
      <w:lvlText w:val="%2.%3.%4.%5.%6.%7.%8."/>
      <w:lvlJc w:val="left"/>
      <w:pPr>
        <w:tabs>
          <w:tab w:val="num" w:pos="6315"/>
        </w:tabs>
        <w:ind w:left="6315" w:hanging="360"/>
      </w:pPr>
    </w:lvl>
    <w:lvl w:ilvl="8">
      <w:start w:val="1"/>
      <w:numFmt w:val="lowerRoman"/>
      <w:lvlText w:val="%2.%3.%4.%5.%6.%7.%8.%9."/>
      <w:lvlJc w:val="left"/>
      <w:pPr>
        <w:tabs>
          <w:tab w:val="num" w:pos="7035"/>
        </w:tabs>
        <w:ind w:left="7035" w:hanging="180"/>
      </w:p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DF75CBD"/>
    <w:multiLevelType w:val="multilevel"/>
    <w:tmpl w:val="20F0E8FE"/>
    <w:lvl w:ilvl="0">
      <w:start w:val="1"/>
      <w:numFmt w:val="decimal"/>
      <w:lvlText w:val="%1."/>
      <w:lvlJc w:val="left"/>
      <w:pPr>
        <w:ind w:left="495" w:hanging="495"/>
      </w:pPr>
      <w:rPr>
        <w:rFonts w:hint="default"/>
      </w:rPr>
    </w:lvl>
    <w:lvl w:ilvl="1">
      <w:start w:val="1"/>
      <w:numFmt w:val="decimal"/>
      <w:lvlText w:val="%1.%2."/>
      <w:lvlJc w:val="left"/>
      <w:pPr>
        <w:ind w:left="2388" w:hanging="72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6084" w:hanging="108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780" w:hanging="1440"/>
      </w:pPr>
      <w:rPr>
        <w:rFonts w:hint="default"/>
      </w:rPr>
    </w:lvl>
    <w:lvl w:ilvl="6">
      <w:start w:val="1"/>
      <w:numFmt w:val="decimal"/>
      <w:lvlText w:val="%1.%2.%3.%4.%5.%6.%7."/>
      <w:lvlJc w:val="left"/>
      <w:pPr>
        <w:ind w:left="11808" w:hanging="1800"/>
      </w:pPr>
      <w:rPr>
        <w:rFonts w:hint="default"/>
      </w:rPr>
    </w:lvl>
    <w:lvl w:ilvl="7">
      <w:start w:val="1"/>
      <w:numFmt w:val="decimal"/>
      <w:lvlText w:val="%1.%2.%3.%4.%5.%6.%7.%8."/>
      <w:lvlJc w:val="left"/>
      <w:pPr>
        <w:ind w:left="13476" w:hanging="1800"/>
      </w:pPr>
      <w:rPr>
        <w:rFonts w:hint="default"/>
      </w:rPr>
    </w:lvl>
    <w:lvl w:ilvl="8">
      <w:start w:val="1"/>
      <w:numFmt w:val="decimal"/>
      <w:lvlText w:val="%1.%2.%3.%4.%5.%6.%7.%8.%9."/>
      <w:lvlJc w:val="left"/>
      <w:pPr>
        <w:ind w:left="15504" w:hanging="2160"/>
      </w:pPr>
      <w:rPr>
        <w:rFonts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131932"/>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5CB490C"/>
    <w:multiLevelType w:val="hybridMultilevel"/>
    <w:tmpl w:val="706C6840"/>
    <w:lvl w:ilvl="0" w:tplc="F87A1F04">
      <w:start w:val="1"/>
      <w:numFmt w:val="decimal"/>
      <w:lvlText w:val="%1."/>
      <w:lvlJc w:val="left"/>
      <w:pPr>
        <w:ind w:left="360" w:hanging="360"/>
      </w:pPr>
    </w:lvl>
    <w:lvl w:ilvl="1" w:tplc="04190019">
      <w:start w:val="1"/>
      <w:numFmt w:val="lowerLetter"/>
      <w:lvlText w:val="%2."/>
      <w:lvlJc w:val="left"/>
      <w:pPr>
        <w:ind w:left="1080" w:hanging="360"/>
      </w:pPr>
    </w:lvl>
    <w:lvl w:ilvl="2" w:tplc="9B885E44">
      <w:start w:val="1"/>
      <w:numFmt w:val="decimal"/>
      <w:lvlText w:val="%3)"/>
      <w:lvlJc w:val="left"/>
      <w:pPr>
        <w:ind w:left="2010" w:hanging="390"/>
      </w:pPr>
      <w:rPr>
        <w:rFont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792841D4"/>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AE74883"/>
    <w:multiLevelType w:val="hybridMultilevel"/>
    <w:tmpl w:val="FFAAB324"/>
    <w:lvl w:ilvl="0" w:tplc="44EA375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027880"/>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5"/>
  </w:num>
  <w:num w:numId="14">
    <w:abstractNumId w:val="11"/>
  </w:num>
  <w:num w:numId="15">
    <w:abstractNumId w:val="14"/>
  </w:num>
  <w:num w:numId="16">
    <w:abstractNumId w:val="20"/>
  </w:num>
  <w:num w:numId="17">
    <w:abstractNumId w:val="8"/>
  </w:num>
  <w:num w:numId="18">
    <w:abstractNumId w:val="18"/>
  </w:num>
  <w:num w:numId="19">
    <w:abstractNumId w:val="12"/>
  </w:num>
  <w:num w:numId="20">
    <w:abstractNumId w:val="13"/>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rsids>
    <w:rsidRoot w:val="00012D8C"/>
    <w:rsid w:val="00006CDD"/>
    <w:rsid w:val="00006D74"/>
    <w:rsid w:val="00012D8C"/>
    <w:rsid w:val="00022E5F"/>
    <w:rsid w:val="000A5867"/>
    <w:rsid w:val="000B7F1C"/>
    <w:rsid w:val="000C2592"/>
    <w:rsid w:val="000E19D5"/>
    <w:rsid w:val="000F78BB"/>
    <w:rsid w:val="0013035F"/>
    <w:rsid w:val="001439D5"/>
    <w:rsid w:val="001440E2"/>
    <w:rsid w:val="001462E9"/>
    <w:rsid w:val="00165D4D"/>
    <w:rsid w:val="001B1716"/>
    <w:rsid w:val="001E419F"/>
    <w:rsid w:val="00232C96"/>
    <w:rsid w:val="00260052"/>
    <w:rsid w:val="00267494"/>
    <w:rsid w:val="0027041C"/>
    <w:rsid w:val="002E1140"/>
    <w:rsid w:val="002F52A8"/>
    <w:rsid w:val="00315EAC"/>
    <w:rsid w:val="00327FC4"/>
    <w:rsid w:val="0036048B"/>
    <w:rsid w:val="003841FD"/>
    <w:rsid w:val="00384FBF"/>
    <w:rsid w:val="003A005B"/>
    <w:rsid w:val="003C123F"/>
    <w:rsid w:val="003E7C74"/>
    <w:rsid w:val="00413752"/>
    <w:rsid w:val="00415887"/>
    <w:rsid w:val="0043357F"/>
    <w:rsid w:val="004802EE"/>
    <w:rsid w:val="004B1A89"/>
    <w:rsid w:val="004B7522"/>
    <w:rsid w:val="004D4564"/>
    <w:rsid w:val="004F4408"/>
    <w:rsid w:val="00517A7C"/>
    <w:rsid w:val="00533BE2"/>
    <w:rsid w:val="00550514"/>
    <w:rsid w:val="00560D3D"/>
    <w:rsid w:val="00571872"/>
    <w:rsid w:val="005876D9"/>
    <w:rsid w:val="005A1A0E"/>
    <w:rsid w:val="005D5916"/>
    <w:rsid w:val="00600EBA"/>
    <w:rsid w:val="00605385"/>
    <w:rsid w:val="006522F3"/>
    <w:rsid w:val="006765AB"/>
    <w:rsid w:val="00694190"/>
    <w:rsid w:val="006A2720"/>
    <w:rsid w:val="006F6CAA"/>
    <w:rsid w:val="00711ED8"/>
    <w:rsid w:val="0074567E"/>
    <w:rsid w:val="00750E3D"/>
    <w:rsid w:val="00772700"/>
    <w:rsid w:val="0077506E"/>
    <w:rsid w:val="00777227"/>
    <w:rsid w:val="007904DC"/>
    <w:rsid w:val="007B5A5A"/>
    <w:rsid w:val="007C2895"/>
    <w:rsid w:val="007D53D6"/>
    <w:rsid w:val="007D63D5"/>
    <w:rsid w:val="007E57B7"/>
    <w:rsid w:val="007F136E"/>
    <w:rsid w:val="007F6046"/>
    <w:rsid w:val="00800A95"/>
    <w:rsid w:val="008423FD"/>
    <w:rsid w:val="00845C45"/>
    <w:rsid w:val="00855217"/>
    <w:rsid w:val="00871F54"/>
    <w:rsid w:val="0088439A"/>
    <w:rsid w:val="008A15CA"/>
    <w:rsid w:val="008F0566"/>
    <w:rsid w:val="00921937"/>
    <w:rsid w:val="00922548"/>
    <w:rsid w:val="00945FEB"/>
    <w:rsid w:val="00947AE4"/>
    <w:rsid w:val="009846D2"/>
    <w:rsid w:val="00985B19"/>
    <w:rsid w:val="009B548C"/>
    <w:rsid w:val="009B54C3"/>
    <w:rsid w:val="009D2118"/>
    <w:rsid w:val="009D248D"/>
    <w:rsid w:val="009D5867"/>
    <w:rsid w:val="009D7152"/>
    <w:rsid w:val="009E0FD9"/>
    <w:rsid w:val="009F3C8A"/>
    <w:rsid w:val="009F46AC"/>
    <w:rsid w:val="00A37DBD"/>
    <w:rsid w:val="00A45FA7"/>
    <w:rsid w:val="00A4604A"/>
    <w:rsid w:val="00A82504"/>
    <w:rsid w:val="00AA50FD"/>
    <w:rsid w:val="00AF43A0"/>
    <w:rsid w:val="00AF70C3"/>
    <w:rsid w:val="00B070F9"/>
    <w:rsid w:val="00B16F82"/>
    <w:rsid w:val="00B51341"/>
    <w:rsid w:val="00B95FC0"/>
    <w:rsid w:val="00BC2FEC"/>
    <w:rsid w:val="00BC51A3"/>
    <w:rsid w:val="00BD5FAB"/>
    <w:rsid w:val="00BD6DFE"/>
    <w:rsid w:val="00BD7FC5"/>
    <w:rsid w:val="00BF2247"/>
    <w:rsid w:val="00C01F05"/>
    <w:rsid w:val="00C35130"/>
    <w:rsid w:val="00C656D0"/>
    <w:rsid w:val="00C76EDA"/>
    <w:rsid w:val="00C8273D"/>
    <w:rsid w:val="00C907EF"/>
    <w:rsid w:val="00CA2BBB"/>
    <w:rsid w:val="00CB5D4B"/>
    <w:rsid w:val="00D34E0C"/>
    <w:rsid w:val="00D4298B"/>
    <w:rsid w:val="00D534EB"/>
    <w:rsid w:val="00D7550E"/>
    <w:rsid w:val="00D9150E"/>
    <w:rsid w:val="00D92FC7"/>
    <w:rsid w:val="00D95423"/>
    <w:rsid w:val="00DA552F"/>
    <w:rsid w:val="00DB79A6"/>
    <w:rsid w:val="00DE7542"/>
    <w:rsid w:val="00E219AB"/>
    <w:rsid w:val="00E34562"/>
    <w:rsid w:val="00E474DE"/>
    <w:rsid w:val="00E6285E"/>
    <w:rsid w:val="00E94335"/>
    <w:rsid w:val="00EA7D1B"/>
    <w:rsid w:val="00EB57AB"/>
    <w:rsid w:val="00EC5C31"/>
    <w:rsid w:val="00EE3EA8"/>
    <w:rsid w:val="00F40439"/>
    <w:rsid w:val="00F50BEB"/>
    <w:rsid w:val="00F67C73"/>
    <w:rsid w:val="00F952DA"/>
    <w:rsid w:val="00FC7BB0"/>
    <w:rsid w:val="00FE6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 w:type="character" w:customStyle="1" w:styleId="blk">
    <w:name w:val="blk"/>
    <w:basedOn w:val="a1"/>
    <w:uiPriority w:val="99"/>
    <w:rsid w:val="00C907E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34"/>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131256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643430.3" TargetMode="External"/><Relationship Id="rId18" Type="http://schemas.openxmlformats.org/officeDocument/2006/relationships/hyperlink" Target="garantF1://12077515.70617" TargetMode="External"/><Relationship Id="rId26" Type="http://schemas.openxmlformats.org/officeDocument/2006/relationships/hyperlink" Target="garantF1://12024624.39118" TargetMode="External"/><Relationship Id="rId39" Type="http://schemas.openxmlformats.org/officeDocument/2006/relationships/hyperlink" Target="mailto:OO_11@frskuban.ru" TargetMode="External"/><Relationship Id="rId3" Type="http://schemas.openxmlformats.org/officeDocument/2006/relationships/styles" Target="styles.xml"/><Relationship Id="rId21" Type="http://schemas.openxmlformats.org/officeDocument/2006/relationships/hyperlink" Target="garantF1://12024624.2" TargetMode="External"/><Relationship Id="rId34" Type="http://schemas.openxmlformats.org/officeDocument/2006/relationships/hyperlink" Target="garantF1://23800500.251" TargetMode="External"/><Relationship Id="rId42" Type="http://schemas.openxmlformats.org/officeDocument/2006/relationships/hyperlink" Target="http://www.frskuban.ru/" TargetMode="External"/><Relationship Id="rId47" Type="http://schemas.openxmlformats.org/officeDocument/2006/relationships/image" Target="media/image2.jpeg"/><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1801341.0" TargetMode="External"/><Relationship Id="rId17" Type="http://schemas.openxmlformats.org/officeDocument/2006/relationships/hyperlink" Target="garantF1://12077515.70614" TargetMode="External"/><Relationship Id="rId25" Type="http://schemas.openxmlformats.org/officeDocument/2006/relationships/hyperlink" Target="garantF1://12024624.391144" TargetMode="External"/><Relationship Id="rId33" Type="http://schemas.openxmlformats.org/officeDocument/2006/relationships/hyperlink" Target="garantF1://12077515.706" TargetMode="External"/><Relationship Id="rId38" Type="http://schemas.openxmlformats.org/officeDocument/2006/relationships/hyperlink" Target="http://www.frskuban.ru/" TargetMode="External"/><Relationship Id="rId46" Type="http://schemas.openxmlformats.org/officeDocument/2006/relationships/hyperlink" Target="garantF1://70059346.26" TargetMode="External"/><Relationship Id="rId2" Type="http://schemas.openxmlformats.org/officeDocument/2006/relationships/numbering" Target="numbering.xml"/><Relationship Id="rId16" Type="http://schemas.openxmlformats.org/officeDocument/2006/relationships/hyperlink" Target="garantF1://12077515.70610" TargetMode="External"/><Relationship Id="rId20" Type="http://schemas.openxmlformats.org/officeDocument/2006/relationships/hyperlink" Target="garantF1://12077515.706" TargetMode="External"/><Relationship Id="rId29" Type="http://schemas.openxmlformats.org/officeDocument/2006/relationships/hyperlink" Target="garantF1://71045140.1000" TargetMode="External"/><Relationship Id="rId41" Type="http://schemas.openxmlformats.org/officeDocument/2006/relationships/hyperlink" Target="mailto:mfc.labinsk@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4874.0" TargetMode="External"/><Relationship Id="rId24" Type="http://schemas.openxmlformats.org/officeDocument/2006/relationships/hyperlink" Target="garantF1://12024624.391146" TargetMode="External"/><Relationship Id="rId32" Type="http://schemas.openxmlformats.org/officeDocument/2006/relationships/hyperlink" Target="garantF1://70282672.1000" TargetMode="External"/><Relationship Id="rId37" Type="http://schemas.openxmlformats.org/officeDocument/2006/relationships/hyperlink" Target="garantF1://23800500.251" TargetMode="External"/><Relationship Id="rId40" Type="http://schemas.openxmlformats.org/officeDocument/2006/relationships/hyperlink" Target="http://www.labinsk.e-mfc.ru/" TargetMode="External"/><Relationship Id="rId45" Type="http://schemas.openxmlformats.org/officeDocument/2006/relationships/hyperlink" Target="mailto:i237400@23.nalog.ru" TargetMode="External"/><Relationship Id="rId5" Type="http://schemas.openxmlformats.org/officeDocument/2006/relationships/webSettings" Target="webSettings.xml"/><Relationship Id="rId15" Type="http://schemas.openxmlformats.org/officeDocument/2006/relationships/hyperlink" Target="garantF1://12077515.7069" TargetMode="External"/><Relationship Id="rId23" Type="http://schemas.openxmlformats.org/officeDocument/2006/relationships/hyperlink" Target="garantF1://12024624.391119" TargetMode="External"/><Relationship Id="rId28" Type="http://schemas.openxmlformats.org/officeDocument/2006/relationships/hyperlink" Target="garantF1://12054874.0" TargetMode="External"/><Relationship Id="rId36" Type="http://schemas.openxmlformats.org/officeDocument/2006/relationships/hyperlink" Target="garantF1://23800500.251" TargetMode="External"/><Relationship Id="rId49" Type="http://schemas.openxmlformats.org/officeDocument/2006/relationships/theme" Target="theme/theme1.xml"/><Relationship Id="rId10" Type="http://schemas.openxmlformats.org/officeDocument/2006/relationships/hyperlink" Target="http://www.pravo.gov.ru/" TargetMode="External"/><Relationship Id="rId19" Type="http://schemas.openxmlformats.org/officeDocument/2006/relationships/hyperlink" Target="garantF1://12077515.70618" TargetMode="External"/><Relationship Id="rId31" Type="http://schemas.openxmlformats.org/officeDocument/2006/relationships/hyperlink" Target="consultantplus://offline/ref=4B963BCA6BB8733B6493EA0CFC20EEC57A0E5CB13FED24EEC103DF9100T3O3O" TargetMode="External"/><Relationship Id="rId44" Type="http://schemas.openxmlformats.org/officeDocument/2006/relationships/hyperlink" Target="http://www.r23.nalog.ru"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12077515.7061" TargetMode="External"/><Relationship Id="rId22" Type="http://schemas.openxmlformats.org/officeDocument/2006/relationships/hyperlink" Target="garantF1://12024624.39363" TargetMode="External"/><Relationship Id="rId27" Type="http://schemas.openxmlformats.org/officeDocument/2006/relationships/hyperlink" Target="garantF1://12024624.391811" TargetMode="External"/><Relationship Id="rId30" Type="http://schemas.openxmlformats.org/officeDocument/2006/relationships/hyperlink" Target="garantF1://71045140.2000" TargetMode="External"/><Relationship Id="rId35" Type="http://schemas.openxmlformats.org/officeDocument/2006/relationships/hyperlink" Target="garantF1://23800500.251" TargetMode="External"/><Relationship Id="rId43" Type="http://schemas.openxmlformats.org/officeDocument/2006/relationships/hyperlink" Target="mailto:OO_11@frskuban.ru"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CDD90-589B-4ED2-B5CE-C46CFEC8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33</Pages>
  <Words>11465</Words>
  <Characters>65356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k9n</dc:creator>
  <cp:lastModifiedBy>k9n</cp:lastModifiedBy>
  <cp:revision>7</cp:revision>
  <cp:lastPrinted>2016-03-23T14:55:00Z</cp:lastPrinted>
  <dcterms:created xsi:type="dcterms:W3CDTF">2016-01-26T17:38:00Z</dcterms:created>
  <dcterms:modified xsi:type="dcterms:W3CDTF">2016-03-26T14:59:00Z</dcterms:modified>
</cp:coreProperties>
</file>