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8C" w:rsidRDefault="000776C7" w:rsidP="00012D8C">
      <w:pPr>
        <w:contextualSpacing/>
        <w:jc w:val="center"/>
        <w:rPr>
          <w:b/>
          <w:sz w:val="28"/>
          <w:szCs w:val="28"/>
        </w:rPr>
      </w:pPr>
      <w:r w:rsidRPr="000776C7">
        <w:rPr>
          <w:b/>
          <w:noProof/>
          <w:sz w:val="28"/>
          <w:szCs w:val="28"/>
        </w:rPr>
        <w:drawing>
          <wp:anchor distT="0" distB="0" distL="114300" distR="114300" simplePos="0" relativeHeight="251659264" behindDoc="1" locked="0" layoutInCell="1" allowOverlap="1">
            <wp:simplePos x="0" y="0"/>
            <wp:positionH relativeFrom="column">
              <wp:posOffset>2531201</wp:posOffset>
            </wp:positionH>
            <wp:positionV relativeFrom="paragraph">
              <wp:posOffset>-581297</wp:posOffset>
            </wp:positionV>
            <wp:extent cx="536121" cy="685800"/>
            <wp:effectExtent l="19050" t="0" r="0" b="0"/>
            <wp:wrapNone/>
            <wp:docPr id="3"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34106" cy="688622"/>
                    </a:xfrm>
                    <a:prstGeom prst="rect">
                      <a:avLst/>
                    </a:prstGeom>
                    <a:noFill/>
                    <a:ln w="9525">
                      <a:noFill/>
                      <a:miter lim="800000"/>
                      <a:headEnd/>
                      <a:tailEnd/>
                    </a:ln>
                  </pic:spPr>
                </pic:pic>
              </a:graphicData>
            </a:graphic>
          </wp:anchor>
        </w:drawing>
      </w:r>
      <w:r>
        <w:rPr>
          <w:b/>
          <w:sz w:val="28"/>
          <w:szCs w:val="28"/>
        </w:rPr>
        <w:t xml:space="preserve">                           ПРОЕКТ</w:t>
      </w:r>
    </w:p>
    <w:p w:rsidR="000776C7" w:rsidRPr="00AF1283" w:rsidRDefault="000776C7" w:rsidP="000776C7">
      <w:pPr>
        <w:jc w:val="center"/>
        <w:rPr>
          <w:b/>
          <w:sz w:val="28"/>
          <w:szCs w:val="28"/>
        </w:rPr>
      </w:pPr>
      <w:r w:rsidRPr="00AF1283">
        <w:rPr>
          <w:b/>
          <w:sz w:val="28"/>
          <w:szCs w:val="28"/>
        </w:rPr>
        <w:t>АДМИНИСТРАЦИЯ ХАРЬКОВСКОГО СЕЛЬСКОГО ПОСЕЛЕНИЯ</w:t>
      </w:r>
    </w:p>
    <w:p w:rsidR="000776C7" w:rsidRPr="00BA5233" w:rsidRDefault="000776C7" w:rsidP="000776C7">
      <w:pPr>
        <w:jc w:val="center"/>
        <w:rPr>
          <w:b/>
        </w:rPr>
      </w:pPr>
      <w:r w:rsidRPr="00AF1283">
        <w:rPr>
          <w:b/>
          <w:sz w:val="28"/>
          <w:szCs w:val="28"/>
        </w:rPr>
        <w:t>ЛАБИНСКОГО РАЙОНА</w:t>
      </w:r>
    </w:p>
    <w:p w:rsidR="000776C7" w:rsidRPr="00D20360" w:rsidRDefault="000776C7" w:rsidP="000776C7">
      <w:pPr>
        <w:jc w:val="center"/>
        <w:rPr>
          <w:b/>
          <w:sz w:val="36"/>
          <w:szCs w:val="36"/>
        </w:rPr>
      </w:pPr>
      <w:proofErr w:type="gramStart"/>
      <w:r w:rsidRPr="00D20360">
        <w:rPr>
          <w:b/>
          <w:sz w:val="36"/>
          <w:szCs w:val="36"/>
        </w:rPr>
        <w:t>П</w:t>
      </w:r>
      <w:proofErr w:type="gramEnd"/>
      <w:r w:rsidRPr="00D20360">
        <w:rPr>
          <w:b/>
          <w:sz w:val="36"/>
          <w:szCs w:val="36"/>
        </w:rPr>
        <w:t xml:space="preserve"> О С Т А Н О В Л Е Н И Е</w:t>
      </w:r>
    </w:p>
    <w:p w:rsidR="000776C7" w:rsidRPr="00D20360" w:rsidRDefault="000776C7" w:rsidP="000776C7">
      <w:pPr>
        <w:tabs>
          <w:tab w:val="left" w:pos="8415"/>
        </w:tabs>
        <w:jc w:val="center"/>
      </w:pPr>
    </w:p>
    <w:p w:rsidR="000776C7" w:rsidRPr="00D20360" w:rsidRDefault="000776C7" w:rsidP="000776C7">
      <w:pPr>
        <w:jc w:val="center"/>
      </w:pPr>
      <w:r w:rsidRPr="00D20360">
        <w:t xml:space="preserve">от ___________ </w:t>
      </w:r>
      <w:proofErr w:type="gramStart"/>
      <w:r w:rsidRPr="00D20360">
        <w:t>г</w:t>
      </w:r>
      <w:proofErr w:type="gramEnd"/>
      <w:r w:rsidRPr="00D20360">
        <w:t>.                                                                                                                № ___</w:t>
      </w:r>
    </w:p>
    <w:p w:rsidR="000776C7" w:rsidRPr="00D20360" w:rsidRDefault="000776C7" w:rsidP="000776C7">
      <w:pPr>
        <w:pStyle w:val="ConsPlusNormal"/>
        <w:widowControl/>
        <w:ind w:firstLine="0"/>
        <w:jc w:val="center"/>
        <w:rPr>
          <w:rFonts w:ascii="Times New Roman" w:hAnsi="Times New Roman" w:cs="Times New Roman"/>
          <w:b/>
          <w:sz w:val="24"/>
          <w:szCs w:val="24"/>
        </w:rPr>
      </w:pPr>
      <w:r w:rsidRPr="00D20360">
        <w:rPr>
          <w:rFonts w:ascii="Times New Roman" w:hAnsi="Times New Roman" w:cs="Times New Roman"/>
          <w:sz w:val="24"/>
          <w:szCs w:val="24"/>
        </w:rPr>
        <w:t>хутор Харьковский</w:t>
      </w:r>
      <w:hyperlink r:id="rId9" w:history="1">
        <w:r w:rsidRPr="00D20360">
          <w:rPr>
            <w:rStyle w:val="a7"/>
            <w:rFonts w:ascii="Times New Roman" w:hAnsi="Times New Roman"/>
            <w:sz w:val="24"/>
            <w:szCs w:val="24"/>
          </w:rPr>
          <w:t xml:space="preserve">                                                                                                       </w:t>
        </w:r>
      </w:hyperlink>
    </w:p>
    <w:p w:rsidR="000776C7" w:rsidRDefault="000776C7" w:rsidP="000776C7">
      <w:pPr>
        <w:rPr>
          <w:b/>
          <w:bCs/>
          <w:sz w:val="28"/>
          <w:szCs w:val="28"/>
        </w:rPr>
      </w:pPr>
    </w:p>
    <w:p w:rsidR="00012D8C" w:rsidRPr="00571872" w:rsidRDefault="00012D8C" w:rsidP="009D5867">
      <w:pPr>
        <w:jc w:val="center"/>
        <w:rPr>
          <w:b/>
          <w:bCs/>
          <w:sz w:val="28"/>
          <w:szCs w:val="28"/>
        </w:rPr>
      </w:pPr>
      <w:r w:rsidRPr="00571872">
        <w:rPr>
          <w:b/>
          <w:bCs/>
          <w:sz w:val="28"/>
          <w:szCs w:val="28"/>
        </w:rPr>
        <w:t>Об утверждении административного регламента</w:t>
      </w:r>
    </w:p>
    <w:p w:rsidR="00012D8C" w:rsidRPr="00777227" w:rsidRDefault="00012D8C" w:rsidP="00777227">
      <w:pPr>
        <w:jc w:val="center"/>
        <w:rPr>
          <w:rFonts w:eastAsiaTheme="minorHAnsi"/>
          <w:b/>
          <w:sz w:val="28"/>
          <w:szCs w:val="28"/>
          <w:lang w:eastAsia="en-US"/>
        </w:rPr>
      </w:pPr>
      <w:r w:rsidRPr="009D5867">
        <w:rPr>
          <w:b/>
          <w:sz w:val="28"/>
          <w:szCs w:val="28"/>
        </w:rPr>
        <w:t>предоставления муниципальной услуги «</w:t>
      </w:r>
      <w:r w:rsidR="004725E9" w:rsidRPr="004725E9">
        <w:rPr>
          <w:b/>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77227">
        <w:rPr>
          <w:b/>
          <w:sz w:val="28"/>
          <w:szCs w:val="28"/>
        </w:rPr>
        <w:t>»</w:t>
      </w:r>
    </w:p>
    <w:p w:rsidR="00012D8C" w:rsidRDefault="00012D8C" w:rsidP="00012D8C">
      <w:pPr>
        <w:ind w:firstLine="720"/>
        <w:jc w:val="both"/>
        <w:rPr>
          <w:sz w:val="28"/>
          <w:szCs w:val="28"/>
        </w:rPr>
      </w:pPr>
    </w:p>
    <w:p w:rsidR="00012D8C" w:rsidRPr="0028621A" w:rsidRDefault="00012D8C" w:rsidP="00012D8C">
      <w:pPr>
        <w:ind w:firstLine="720"/>
        <w:jc w:val="both"/>
        <w:rPr>
          <w:sz w:val="28"/>
          <w:szCs w:val="28"/>
        </w:rPr>
      </w:pPr>
      <w:r w:rsidRPr="0028621A">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w:t>
      </w:r>
      <w:r>
        <w:rPr>
          <w:sz w:val="28"/>
          <w:szCs w:val="28"/>
        </w:rPr>
        <w:t xml:space="preserve"> </w:t>
      </w:r>
      <w:r w:rsidRPr="0028621A">
        <w:rPr>
          <w:sz w:val="28"/>
          <w:szCs w:val="28"/>
        </w:rPr>
        <w:t xml:space="preserve">210-ФЗ «Об организации предоставления государственных и муниципальных услуг», </w:t>
      </w:r>
      <w:proofErr w:type="gramStart"/>
      <w:r w:rsidRPr="0028621A">
        <w:rPr>
          <w:sz w:val="28"/>
          <w:szCs w:val="28"/>
        </w:rPr>
        <w:t>п</w:t>
      </w:r>
      <w:proofErr w:type="gramEnd"/>
      <w:r w:rsidRPr="0028621A">
        <w:rPr>
          <w:sz w:val="28"/>
          <w:szCs w:val="28"/>
        </w:rPr>
        <w:t xml:space="preserve"> о с т а н о в л я ю:</w:t>
      </w:r>
    </w:p>
    <w:p w:rsidR="00012D8C" w:rsidRPr="00012D8C" w:rsidRDefault="00012D8C" w:rsidP="00012D8C">
      <w:pPr>
        <w:widowControl w:val="0"/>
        <w:suppressAutoHyphens/>
        <w:autoSpaceDE w:val="0"/>
        <w:jc w:val="both"/>
        <w:rPr>
          <w:sz w:val="28"/>
          <w:szCs w:val="28"/>
          <w:lang w:eastAsia="ar-SA"/>
        </w:rPr>
      </w:pPr>
      <w:r>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004725E9" w:rsidRPr="004725E9">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12D8C">
        <w:rPr>
          <w:sz w:val="28"/>
          <w:szCs w:val="28"/>
          <w:lang w:eastAsia="ar-SA"/>
        </w:rPr>
        <w:t>»</w:t>
      </w:r>
      <w:r w:rsidRPr="00012D8C">
        <w:rPr>
          <w:sz w:val="28"/>
          <w:szCs w:val="28"/>
        </w:rPr>
        <w:t xml:space="preserve"> (прилагается). </w:t>
      </w:r>
    </w:p>
    <w:p w:rsidR="000776C7" w:rsidRPr="00BA5233" w:rsidRDefault="000776C7" w:rsidP="000776C7">
      <w:pPr>
        <w:jc w:val="both"/>
        <w:rPr>
          <w:color w:val="000000"/>
          <w:sz w:val="28"/>
          <w:szCs w:val="28"/>
        </w:rPr>
      </w:pPr>
      <w:r>
        <w:rPr>
          <w:sz w:val="28"/>
          <w:szCs w:val="28"/>
        </w:rPr>
        <w:t xml:space="preserve">        2</w:t>
      </w:r>
      <w:r w:rsidRPr="00BA5233">
        <w:rPr>
          <w:sz w:val="28"/>
          <w:szCs w:val="28"/>
        </w:rPr>
        <w:t>.</w:t>
      </w:r>
      <w:r w:rsidRPr="00BA5233">
        <w:rPr>
          <w:color w:val="000000"/>
          <w:spacing w:val="-4"/>
          <w:sz w:val="28"/>
          <w:szCs w:val="28"/>
        </w:rPr>
        <w:t xml:space="preserve">Ведущему специалисту администрации </w:t>
      </w:r>
      <w:r w:rsidRPr="00BA5233">
        <w:rPr>
          <w:sz w:val="28"/>
          <w:szCs w:val="28"/>
        </w:rPr>
        <w:t>Харьковского сельского поселения Лабинского района (</w:t>
      </w:r>
      <w:proofErr w:type="spellStart"/>
      <w:r w:rsidRPr="00BA5233">
        <w:rPr>
          <w:sz w:val="28"/>
          <w:szCs w:val="28"/>
        </w:rPr>
        <w:t>Лукьянцева</w:t>
      </w:r>
      <w:proofErr w:type="spellEnd"/>
      <w:r w:rsidRPr="00BA5233">
        <w:rPr>
          <w:sz w:val="28"/>
          <w:szCs w:val="28"/>
        </w:rPr>
        <w:t>), обнародовать настоящее постановление и</w:t>
      </w:r>
      <w:r w:rsidRPr="00BA5233">
        <w:rPr>
          <w:color w:val="000000"/>
          <w:spacing w:val="-4"/>
          <w:sz w:val="28"/>
          <w:szCs w:val="28"/>
        </w:rPr>
        <w:t xml:space="preserve"> </w:t>
      </w:r>
      <w:r w:rsidRPr="00BA5233">
        <w:rPr>
          <w:sz w:val="28"/>
          <w:szCs w:val="28"/>
        </w:rPr>
        <w:t xml:space="preserve">разместить на  официальном сайте  администрации Харьковского сельского поселения Лабинского района </w:t>
      </w:r>
      <w:proofErr w:type="gramStart"/>
      <w:r w:rsidRPr="00BA5233">
        <w:rPr>
          <w:sz w:val="28"/>
          <w:szCs w:val="28"/>
        </w:rPr>
        <w:t>в</w:t>
      </w:r>
      <w:proofErr w:type="gramEnd"/>
      <w:r w:rsidRPr="00BA5233">
        <w:rPr>
          <w:sz w:val="28"/>
          <w:szCs w:val="28"/>
        </w:rPr>
        <w:t xml:space="preserve"> информационно-</w:t>
      </w:r>
    </w:p>
    <w:p w:rsidR="000776C7" w:rsidRPr="00BA5233" w:rsidRDefault="000776C7" w:rsidP="000776C7">
      <w:pPr>
        <w:jc w:val="both"/>
        <w:rPr>
          <w:color w:val="000000"/>
          <w:sz w:val="28"/>
          <w:szCs w:val="28"/>
        </w:rPr>
      </w:pPr>
      <w:r w:rsidRPr="00BA5233">
        <w:rPr>
          <w:sz w:val="28"/>
          <w:szCs w:val="28"/>
        </w:rPr>
        <w:t>телекоммуникационной сети «Интернет».</w:t>
      </w:r>
    </w:p>
    <w:p w:rsidR="000776C7" w:rsidRPr="00BA5233" w:rsidRDefault="000776C7" w:rsidP="000776C7">
      <w:pPr>
        <w:tabs>
          <w:tab w:val="left" w:pos="993"/>
        </w:tabs>
        <w:jc w:val="both"/>
        <w:rPr>
          <w:sz w:val="28"/>
          <w:szCs w:val="28"/>
        </w:rPr>
      </w:pPr>
      <w:r>
        <w:rPr>
          <w:sz w:val="28"/>
          <w:szCs w:val="28"/>
        </w:rPr>
        <w:t xml:space="preserve">          3</w:t>
      </w:r>
      <w:r w:rsidRPr="00BA5233">
        <w:rPr>
          <w:sz w:val="28"/>
          <w:szCs w:val="28"/>
        </w:rPr>
        <w:t>.</w:t>
      </w:r>
      <w:r w:rsidRPr="00BA5233">
        <w:rPr>
          <w:sz w:val="28"/>
          <w:szCs w:val="28"/>
        </w:rPr>
        <w:tab/>
      </w:r>
      <w:proofErr w:type="gramStart"/>
      <w:r w:rsidRPr="00BA5233">
        <w:rPr>
          <w:sz w:val="28"/>
          <w:szCs w:val="28"/>
        </w:rPr>
        <w:t>Контроль за</w:t>
      </w:r>
      <w:proofErr w:type="gramEnd"/>
      <w:r w:rsidRPr="00BA5233">
        <w:rPr>
          <w:sz w:val="28"/>
          <w:szCs w:val="28"/>
        </w:rPr>
        <w:t xml:space="preserve"> выполнением настоящего постановления оставляю за собой.</w:t>
      </w:r>
    </w:p>
    <w:p w:rsidR="000776C7" w:rsidRPr="00BA5233" w:rsidRDefault="000776C7" w:rsidP="000776C7">
      <w:pPr>
        <w:tabs>
          <w:tab w:val="left" w:pos="993"/>
        </w:tabs>
        <w:jc w:val="both"/>
        <w:rPr>
          <w:sz w:val="28"/>
          <w:szCs w:val="28"/>
        </w:rPr>
      </w:pPr>
      <w:r>
        <w:rPr>
          <w:sz w:val="28"/>
          <w:szCs w:val="28"/>
        </w:rPr>
        <w:t xml:space="preserve">          4</w:t>
      </w:r>
      <w:r w:rsidRPr="00BA5233">
        <w:rPr>
          <w:sz w:val="28"/>
          <w:szCs w:val="28"/>
        </w:rPr>
        <w:t>.</w:t>
      </w:r>
      <w:r w:rsidRPr="00BA5233">
        <w:rPr>
          <w:sz w:val="28"/>
          <w:szCs w:val="28"/>
        </w:rPr>
        <w:tab/>
        <w:t>Постановление вступает в силу со дня его обнародования.</w:t>
      </w:r>
    </w:p>
    <w:p w:rsidR="000776C7" w:rsidRPr="00BA5233" w:rsidRDefault="000776C7" w:rsidP="000776C7">
      <w:pPr>
        <w:autoSpaceDE w:val="0"/>
        <w:autoSpaceDN w:val="0"/>
        <w:adjustRightInd w:val="0"/>
        <w:jc w:val="both"/>
        <w:rPr>
          <w:sz w:val="28"/>
          <w:szCs w:val="28"/>
        </w:rPr>
      </w:pPr>
    </w:p>
    <w:p w:rsidR="000776C7" w:rsidRPr="00BA5233" w:rsidRDefault="000776C7" w:rsidP="000776C7">
      <w:pPr>
        <w:rPr>
          <w:sz w:val="28"/>
          <w:szCs w:val="28"/>
        </w:rPr>
      </w:pPr>
      <w:r w:rsidRPr="00BA5233">
        <w:rPr>
          <w:sz w:val="28"/>
          <w:szCs w:val="28"/>
        </w:rPr>
        <w:t xml:space="preserve">Глава администрации  </w:t>
      </w:r>
    </w:p>
    <w:p w:rsidR="000776C7" w:rsidRPr="00BA5233" w:rsidRDefault="000776C7" w:rsidP="000776C7">
      <w:pPr>
        <w:rPr>
          <w:sz w:val="28"/>
          <w:szCs w:val="28"/>
        </w:rPr>
      </w:pPr>
      <w:r w:rsidRPr="00BA5233">
        <w:rPr>
          <w:sz w:val="28"/>
          <w:szCs w:val="28"/>
        </w:rPr>
        <w:t xml:space="preserve">Харьковского сельского  поселения </w:t>
      </w:r>
    </w:p>
    <w:p w:rsidR="000776C7" w:rsidRPr="00BA5233" w:rsidRDefault="000776C7" w:rsidP="000776C7">
      <w:pPr>
        <w:rPr>
          <w:sz w:val="28"/>
          <w:szCs w:val="28"/>
        </w:rPr>
      </w:pPr>
      <w:r w:rsidRPr="00BA5233">
        <w:rPr>
          <w:sz w:val="28"/>
          <w:szCs w:val="28"/>
        </w:rPr>
        <w:t xml:space="preserve">Лабинского  района                                                                      С. В. Парафиева                            </w:t>
      </w:r>
    </w:p>
    <w:p w:rsidR="00012D8C" w:rsidRDefault="00012D8C" w:rsidP="00012D8C">
      <w:pPr>
        <w:jc w:val="both"/>
      </w:pPr>
    </w:p>
    <w:p w:rsidR="00012D8C" w:rsidRDefault="00012D8C" w:rsidP="00012D8C"/>
    <w:p w:rsidR="00012D8C" w:rsidRDefault="00012D8C" w:rsidP="00012D8C"/>
    <w:tbl>
      <w:tblPr>
        <w:tblW w:w="0" w:type="auto"/>
        <w:tblLook w:val="04A0"/>
      </w:tblPr>
      <w:tblGrid>
        <w:gridCol w:w="220"/>
        <w:gridCol w:w="9351"/>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0776C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0776C7">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_________  </w:t>
            </w:r>
            <w:proofErr w:type="gramStart"/>
            <w:r w:rsidRPr="008D20F7">
              <w:rPr>
                <w:rFonts w:ascii="Times New Roman" w:hAnsi="Times New Roman" w:cs="Times New Roman"/>
                <w:b w:val="0"/>
                <w:bCs w:val="0"/>
                <w:sz w:val="28"/>
                <w:szCs w:val="28"/>
              </w:rPr>
              <w:t>г</w:t>
            </w:r>
            <w:proofErr w:type="gramEnd"/>
            <w:r w:rsidRPr="008D20F7">
              <w:rPr>
                <w:rFonts w:ascii="Times New Roman" w:hAnsi="Times New Roman" w:cs="Times New Roman"/>
                <w:b w:val="0"/>
                <w:bCs w:val="0"/>
                <w:sz w:val="28"/>
                <w:szCs w:val="28"/>
              </w:rPr>
              <w:t>. № __</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012D8C" w:rsidRPr="009D5867" w:rsidRDefault="00012D8C"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004725E9" w:rsidRPr="004725E9">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D5867">
        <w:rPr>
          <w:rFonts w:ascii="Times New Roman" w:hAnsi="Times New Roman" w:cs="Times New Roman"/>
          <w:sz w:val="28"/>
          <w:szCs w:val="28"/>
          <w:lang w:eastAsia="ar-SA"/>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F7186D" w:rsidRDefault="00012D8C" w:rsidP="00012D8C">
      <w:pPr>
        <w:ind w:firstLine="708"/>
        <w:jc w:val="both"/>
        <w:rPr>
          <w:sz w:val="28"/>
          <w:szCs w:val="28"/>
          <w:lang w:eastAsia="ar-SA"/>
        </w:rPr>
      </w:pPr>
      <w:r w:rsidRPr="00F7186D">
        <w:rPr>
          <w:sz w:val="28"/>
          <w:szCs w:val="28"/>
          <w:lang w:eastAsia="ar-SA"/>
        </w:rPr>
        <w:t>1.1.</w:t>
      </w:r>
      <w:r>
        <w:rPr>
          <w:sz w:val="28"/>
          <w:szCs w:val="28"/>
          <w:lang w:eastAsia="ar-SA"/>
        </w:rPr>
        <w:tab/>
      </w:r>
      <w:r w:rsidRPr="00F7186D">
        <w:rPr>
          <w:sz w:val="28"/>
          <w:szCs w:val="28"/>
          <w:lang w:eastAsia="ar-SA"/>
        </w:rPr>
        <w:t>Предмет регулирования административного регламента</w:t>
      </w:r>
      <w:r>
        <w:rPr>
          <w:sz w:val="28"/>
          <w:szCs w:val="28"/>
          <w:lang w:eastAsia="ar-SA"/>
        </w:rPr>
        <w:t>.</w:t>
      </w:r>
    </w:p>
    <w:p w:rsidR="00012D8C" w:rsidRPr="00571872" w:rsidRDefault="00012D8C" w:rsidP="00571872">
      <w:pPr>
        <w:pStyle w:val="ConsPlusNormal"/>
        <w:tabs>
          <w:tab w:val="left" w:pos="709"/>
        </w:tabs>
        <w:suppressAutoHyphens/>
        <w:ind w:firstLine="708"/>
        <w:jc w:val="both"/>
        <w:rPr>
          <w:rFonts w:ascii="Times New Roman" w:hAnsi="Times New Roman" w:cs="Times New Roman"/>
          <w:sz w:val="28"/>
          <w:szCs w:val="28"/>
        </w:rPr>
      </w:pPr>
      <w:r>
        <w:rPr>
          <w:rFonts w:ascii="Times New Roman" w:hAnsi="Times New Roman" w:cs="Times New Roman"/>
          <w:sz w:val="28"/>
          <w:szCs w:val="28"/>
          <w:lang w:eastAsia="ar-SA"/>
        </w:rPr>
        <w:t>1.1.1.</w:t>
      </w:r>
      <w:r>
        <w:rPr>
          <w:rFonts w:ascii="Times New Roman" w:hAnsi="Times New Roman" w:cs="Times New Roman"/>
          <w:sz w:val="28"/>
          <w:szCs w:val="28"/>
          <w:lang w:eastAsia="ar-SA"/>
        </w:rPr>
        <w:tab/>
      </w:r>
      <w:proofErr w:type="gramStart"/>
      <w:r w:rsidRPr="00F7186D">
        <w:rPr>
          <w:rFonts w:ascii="Times New Roman" w:hAnsi="Times New Roman" w:cs="Times New Roman"/>
          <w:sz w:val="28"/>
          <w:szCs w:val="28"/>
          <w:lang w:eastAsia="ar-SA"/>
        </w:rPr>
        <w:t xml:space="preserve">Предметом регулирования настоящего административного регламента предоставления муниципальной услуги </w:t>
      </w:r>
      <w:r w:rsidRPr="00012D8C">
        <w:rPr>
          <w:rFonts w:ascii="Times New Roman" w:hAnsi="Times New Roman" w:cs="Times New Roman"/>
          <w:sz w:val="28"/>
          <w:szCs w:val="28"/>
          <w:lang w:eastAsia="ar-SA"/>
        </w:rPr>
        <w:t>«</w:t>
      </w:r>
      <w:r w:rsidR="004725E9" w:rsidRPr="004725E9">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12D8C">
        <w:rPr>
          <w:rFonts w:ascii="Times New Roman" w:hAnsi="Times New Roman" w:cs="Times New Roman"/>
          <w:sz w:val="28"/>
          <w:szCs w:val="28"/>
          <w:lang w:eastAsia="ar-SA"/>
        </w:rPr>
        <w:t>»</w:t>
      </w:r>
      <w:r w:rsidRPr="00F7186D">
        <w:rPr>
          <w:rFonts w:ascii="Times New Roman" w:hAnsi="Times New Roman" w:cs="Times New Roman"/>
          <w:sz w:val="28"/>
          <w:szCs w:val="28"/>
          <w:lang w:eastAsia="ar-SA"/>
        </w:rPr>
        <w:t xml:space="preserve"> (далее по тексту – Административный регламент) </w:t>
      </w:r>
      <w:r w:rsidRPr="00F7186D">
        <w:rPr>
          <w:rFonts w:ascii="Times New Roman" w:hAnsi="Times New Roman" w:cs="Times New Roman"/>
          <w:sz w:val="28"/>
          <w:szCs w:val="28"/>
        </w:rPr>
        <w:t xml:space="preserve">является определение стандарта </w:t>
      </w:r>
      <w:r w:rsidR="00571872" w:rsidRPr="00F7186D">
        <w:rPr>
          <w:rFonts w:ascii="Times New Roman" w:hAnsi="Times New Roman" w:cs="Times New Roman"/>
          <w:sz w:val="28"/>
          <w:szCs w:val="28"/>
        </w:rPr>
        <w:t>и порядка предоставления муниципальной услуги</w:t>
      </w:r>
      <w:r w:rsidR="00571872">
        <w:rPr>
          <w:rFonts w:ascii="Times New Roman" w:hAnsi="Times New Roman" w:cs="Times New Roman"/>
          <w:sz w:val="28"/>
          <w:szCs w:val="28"/>
        </w:rPr>
        <w:t xml:space="preserve"> </w:t>
      </w:r>
      <w:r w:rsidR="009D5867">
        <w:rPr>
          <w:rFonts w:ascii="Times New Roman" w:hAnsi="Times New Roman" w:cs="Times New Roman"/>
          <w:sz w:val="28"/>
          <w:szCs w:val="28"/>
        </w:rPr>
        <w:t xml:space="preserve"> </w:t>
      </w:r>
      <w:r w:rsidR="00571872">
        <w:rPr>
          <w:rFonts w:ascii="Times New Roman" w:hAnsi="Times New Roman" w:cs="Times New Roman"/>
          <w:sz w:val="28"/>
          <w:szCs w:val="28"/>
        </w:rPr>
        <w:t xml:space="preserve">по </w:t>
      </w:r>
      <w:r w:rsidR="004725E9" w:rsidRPr="004725E9">
        <w:rPr>
          <w:rFonts w:ascii="Times New Roman" w:hAnsi="Times New Roman" w:cs="Times New Roman"/>
          <w:sz w:val="28"/>
          <w:szCs w:val="28"/>
        </w:rPr>
        <w:t>предоставлению</w:t>
      </w:r>
      <w:proofErr w:type="gramEnd"/>
      <w:r w:rsidR="004725E9" w:rsidRPr="004725E9">
        <w:rPr>
          <w:rFonts w:ascii="Times New Roman" w:hAnsi="Times New Roman" w:cs="Times New Roman"/>
          <w:sz w:val="28"/>
          <w:szCs w:val="28"/>
        </w:rPr>
        <w:t xml:space="preserve"> </w:t>
      </w:r>
      <w:proofErr w:type="gramStart"/>
      <w:r w:rsidR="004725E9" w:rsidRPr="004725E9">
        <w:rPr>
          <w:rFonts w:ascii="Times New Roman" w:hAnsi="Times New Roman" w:cs="Times New Roman"/>
          <w:sz w:val="28"/>
          <w:szCs w:val="28"/>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725E9" w:rsidRPr="00571872">
        <w:rPr>
          <w:rFonts w:ascii="Times New Roman" w:hAnsi="Times New Roman" w:cs="Times New Roman"/>
          <w:sz w:val="28"/>
          <w:szCs w:val="28"/>
        </w:rPr>
        <w:t xml:space="preserve"> </w:t>
      </w:r>
      <w:r w:rsidR="00571872" w:rsidRPr="00571872">
        <w:rPr>
          <w:rFonts w:ascii="Times New Roman" w:hAnsi="Times New Roman" w:cs="Times New Roman"/>
          <w:sz w:val="28"/>
          <w:szCs w:val="28"/>
        </w:rPr>
        <w:t>(далее - муниципальная услуга)</w:t>
      </w:r>
      <w:r w:rsidRPr="00571872">
        <w:rPr>
          <w:rFonts w:ascii="Times New Roman" w:hAnsi="Times New Roman" w:cs="Times New Roman"/>
          <w:sz w:val="28"/>
          <w:szCs w:val="28"/>
        </w:rPr>
        <w:t>,</w:t>
      </w:r>
      <w:r w:rsidRPr="00F7186D">
        <w:rPr>
          <w:rFonts w:ascii="Times New Roman" w:hAnsi="Times New Roman" w:cs="Times New Roman"/>
          <w:sz w:val="28"/>
          <w:szCs w:val="28"/>
        </w:rPr>
        <w:t xml:space="preserve"> </w:t>
      </w:r>
      <w:r w:rsidRPr="00F7186D">
        <w:rPr>
          <w:rFonts w:ascii="Times New Roman" w:hAnsi="Times New Roman" w:cs="Times New Roman"/>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roofErr w:type="gramEnd"/>
    </w:p>
    <w:p w:rsidR="00012D8C" w:rsidRDefault="00012D8C" w:rsidP="00012D8C">
      <w:pPr>
        <w:ind w:firstLine="708"/>
        <w:jc w:val="both"/>
        <w:rPr>
          <w:sz w:val="28"/>
          <w:szCs w:val="28"/>
          <w:lang w:eastAsia="ar-SA"/>
        </w:rPr>
      </w:pPr>
      <w:r w:rsidRPr="00F7186D">
        <w:rPr>
          <w:sz w:val="28"/>
          <w:szCs w:val="28"/>
          <w:lang w:eastAsia="ar-SA"/>
        </w:rPr>
        <w:t>1.2.Круг заявителей</w:t>
      </w:r>
      <w:r>
        <w:rPr>
          <w:sz w:val="28"/>
          <w:szCs w:val="28"/>
          <w:lang w:eastAsia="ar-SA"/>
        </w:rPr>
        <w:t>.</w:t>
      </w:r>
    </w:p>
    <w:p w:rsidR="00855217" w:rsidRPr="000776C7" w:rsidRDefault="000776C7" w:rsidP="000776C7">
      <w:pPr>
        <w:jc w:val="both"/>
      </w:pPr>
      <w:r>
        <w:rPr>
          <w:sz w:val="28"/>
          <w:szCs w:val="28"/>
        </w:rPr>
        <w:t xml:space="preserve">         1.2.1.</w:t>
      </w:r>
      <w:r w:rsidR="000615BA">
        <w:rPr>
          <w:sz w:val="28"/>
          <w:szCs w:val="28"/>
        </w:rPr>
        <w:t xml:space="preserve">Граждане, </w:t>
      </w:r>
      <w:r w:rsidR="006D3F52" w:rsidRPr="006D3F52">
        <w:rPr>
          <w:sz w:val="28"/>
          <w:szCs w:val="28"/>
        </w:rPr>
        <w:t>крестьянские (фермерские) хозяйства</w:t>
      </w:r>
      <w:r w:rsidR="00694190" w:rsidRPr="002D16AF">
        <w:rPr>
          <w:color w:val="000000"/>
          <w:sz w:val="28"/>
          <w:szCs w:val="28"/>
        </w:rPr>
        <w:t>, обратившиеся с запросом о предоставлении муниципальной услуги, выраженным в устной, п</w:t>
      </w:r>
      <w:r w:rsidR="00694190">
        <w:rPr>
          <w:color w:val="000000"/>
          <w:sz w:val="28"/>
          <w:szCs w:val="28"/>
        </w:rPr>
        <w:t>исьменной или электронной форме (далее-заявители).</w:t>
      </w:r>
      <w:r w:rsidR="006D3F52">
        <w:rPr>
          <w:color w:val="000000"/>
          <w:sz w:val="28"/>
          <w:szCs w:val="28"/>
        </w:rPr>
        <w:t xml:space="preserve"> </w:t>
      </w:r>
      <w:r w:rsidR="006D3F52" w:rsidRPr="00855217">
        <w:rPr>
          <w:rFonts w:eastAsiaTheme="minorHAnsi"/>
          <w:sz w:val="28"/>
          <w:szCs w:val="28"/>
          <w:lang w:eastAsia="en-US"/>
        </w:rPr>
        <w:t xml:space="preserve">От имени гражданина, с заявлением о предоставлении муниципальной услуги имеют право обратиться </w:t>
      </w:r>
      <w:r w:rsidR="000615BA">
        <w:rPr>
          <w:rFonts w:eastAsiaTheme="minorHAnsi"/>
          <w:sz w:val="28"/>
          <w:szCs w:val="28"/>
          <w:lang w:eastAsia="en-US"/>
        </w:rPr>
        <w:t>его</w:t>
      </w:r>
      <w:r w:rsidR="006D3F52" w:rsidRPr="00855217">
        <w:rPr>
          <w:rFonts w:eastAsiaTheme="minorHAnsi"/>
          <w:sz w:val="28"/>
          <w:szCs w:val="28"/>
          <w:lang w:eastAsia="en-US"/>
        </w:rPr>
        <w:t xml:space="preserve"> законные представители</w:t>
      </w:r>
      <w:r w:rsidR="006D3F52">
        <w:rPr>
          <w:rFonts w:eastAsiaTheme="minorHAnsi"/>
          <w:sz w:val="28"/>
          <w:szCs w:val="28"/>
          <w:lang w:eastAsia="en-US"/>
        </w:rPr>
        <w:t xml:space="preserve">, </w:t>
      </w:r>
      <w:r w:rsidR="006D3F52" w:rsidRPr="006D3F52">
        <w:rPr>
          <w:sz w:val="28"/>
          <w:szCs w:val="28"/>
        </w:rPr>
        <w:t xml:space="preserve"> представители, действующие </w:t>
      </w:r>
      <w:r w:rsidR="006D3F52" w:rsidRPr="006D3F52">
        <w:rPr>
          <w:sz w:val="28"/>
          <w:szCs w:val="28"/>
        </w:rPr>
        <w:lastRenderedPageBreak/>
        <w:t>в силу полномочий, основанных на доверенности. От имени крестьянских (фермерских) хозяйст</w:t>
      </w:r>
      <w:proofErr w:type="gramStart"/>
      <w:r w:rsidR="006D3F52" w:rsidRPr="006D3F52">
        <w:rPr>
          <w:sz w:val="28"/>
          <w:szCs w:val="28"/>
        </w:rPr>
        <w:t>в-</w:t>
      </w:r>
      <w:proofErr w:type="gramEnd"/>
      <w:r w:rsidR="006D3F52" w:rsidRPr="006D3F52">
        <w:rPr>
          <w:rFonts w:eastAsiaTheme="minorHAnsi"/>
          <w:sz w:val="28"/>
          <w:szCs w:val="28"/>
          <w:lang w:eastAsia="en-US"/>
        </w:rPr>
        <w:t xml:space="preserve"> </w:t>
      </w:r>
      <w:r w:rsidR="006D3F52" w:rsidRPr="006D3F52">
        <w:rPr>
          <w:sz w:val="28"/>
          <w:szCs w:val="28"/>
        </w:rPr>
        <w:t xml:space="preserve"> представители, действующие в силу полномочий, основанных на доверенности.</w:t>
      </w:r>
    </w:p>
    <w:p w:rsidR="00012D8C" w:rsidRDefault="00012D8C"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0776C7">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0776C7" w:rsidRPr="008F7044" w:rsidRDefault="00012D8C" w:rsidP="000776C7">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0776C7">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sidR="000776C7">
        <w:rPr>
          <w:color w:val="000000"/>
          <w:sz w:val="28"/>
          <w:szCs w:val="28"/>
          <w:lang w:val="en-US"/>
        </w:rPr>
        <w:t>adm</w:t>
      </w:r>
      <w:r w:rsidR="000776C7" w:rsidRPr="00AB5F36">
        <w:rPr>
          <w:sz w:val="28"/>
          <w:szCs w:val="28"/>
          <w:lang w:val="en-US"/>
        </w:rPr>
        <w:t>harkovskoe</w:t>
      </w:r>
      <w:proofErr w:type="spellEnd"/>
      <w:r w:rsidR="000776C7" w:rsidRPr="00AB5F36">
        <w:rPr>
          <w:sz w:val="28"/>
          <w:szCs w:val="28"/>
        </w:rPr>
        <w:t>.</w:t>
      </w:r>
      <w:proofErr w:type="spellStart"/>
      <w:r w:rsidR="000776C7" w:rsidRPr="005B4E80">
        <w:rPr>
          <w:sz w:val="28"/>
          <w:szCs w:val="28"/>
          <w:lang w:val="en-US"/>
        </w:rPr>
        <w:t>ru</w:t>
      </w:r>
      <w:proofErr w:type="spellEnd"/>
      <w:r w:rsidR="000776C7" w:rsidRPr="005B4E80">
        <w:rPr>
          <w:sz w:val="28"/>
          <w:szCs w:val="28"/>
        </w:rPr>
        <w:t>.</w:t>
      </w:r>
    </w:p>
    <w:p w:rsidR="00012D8C" w:rsidRPr="004A7149" w:rsidRDefault="000776C7" w:rsidP="000776C7">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0776C7">
        <w:rPr>
          <w:color w:val="000000"/>
          <w:sz w:val="28"/>
          <w:szCs w:val="28"/>
        </w:rPr>
        <w:t>Харьковского</w:t>
      </w:r>
      <w:r>
        <w:rPr>
          <w:color w:val="000000"/>
          <w:sz w:val="28"/>
          <w:szCs w:val="28"/>
        </w:rPr>
        <w:t xml:space="preserve"> 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776C7"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sidR="00012D8C">
        <w:rPr>
          <w:rFonts w:ascii="Times New Roman" w:hAnsi="Times New Roman" w:cs="Times New Roman"/>
          <w:sz w:val="28"/>
          <w:szCs w:val="28"/>
        </w:rPr>
        <w:t>Д</w:t>
      </w:r>
      <w:r w:rsidR="00012D8C" w:rsidRPr="004A7149">
        <w:rPr>
          <w:rFonts w:ascii="Times New Roman" w:hAnsi="Times New Roman" w:cs="Times New Roman"/>
          <w:sz w:val="28"/>
          <w:szCs w:val="28"/>
        </w:rPr>
        <w:t>остоверность предоставляемой информации</w:t>
      </w:r>
      <w:r w:rsidR="00012D8C">
        <w:rPr>
          <w:rFonts w:ascii="Times New Roman" w:hAnsi="Times New Roman" w:cs="Times New Roman"/>
          <w:sz w:val="28"/>
          <w:szCs w:val="28"/>
        </w:rPr>
        <w:t>.</w:t>
      </w:r>
    </w:p>
    <w:p w:rsidR="00012D8C" w:rsidRPr="004A7149" w:rsidRDefault="000776C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sidR="00012D8C">
        <w:rPr>
          <w:rFonts w:ascii="Times New Roman" w:hAnsi="Times New Roman" w:cs="Times New Roman"/>
          <w:sz w:val="28"/>
          <w:szCs w:val="28"/>
        </w:rPr>
        <w:t>Ч</w:t>
      </w:r>
      <w:r w:rsidR="00012D8C" w:rsidRPr="004A7149">
        <w:rPr>
          <w:rFonts w:ascii="Times New Roman" w:hAnsi="Times New Roman" w:cs="Times New Roman"/>
          <w:sz w:val="28"/>
          <w:szCs w:val="28"/>
        </w:rPr>
        <w:t>еткость в изложении информации</w:t>
      </w:r>
      <w:r w:rsidR="00012D8C">
        <w:rPr>
          <w:rFonts w:ascii="Times New Roman" w:hAnsi="Times New Roman" w:cs="Times New Roman"/>
          <w:sz w:val="28"/>
          <w:szCs w:val="28"/>
        </w:rPr>
        <w:t>.</w:t>
      </w:r>
    </w:p>
    <w:p w:rsidR="00012D8C" w:rsidRPr="004A7149" w:rsidRDefault="000776C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sidR="00012D8C">
        <w:rPr>
          <w:rFonts w:ascii="Times New Roman" w:hAnsi="Times New Roman" w:cs="Times New Roman"/>
          <w:sz w:val="28"/>
          <w:szCs w:val="28"/>
        </w:rPr>
        <w:t>П</w:t>
      </w:r>
      <w:r w:rsidR="00012D8C" w:rsidRPr="004A7149">
        <w:rPr>
          <w:rFonts w:ascii="Times New Roman" w:hAnsi="Times New Roman" w:cs="Times New Roman"/>
          <w:sz w:val="28"/>
          <w:szCs w:val="28"/>
        </w:rPr>
        <w:t>олнота информирования</w:t>
      </w:r>
      <w:r w:rsidR="00012D8C">
        <w:rPr>
          <w:rFonts w:ascii="Times New Roman" w:hAnsi="Times New Roman" w:cs="Times New Roman"/>
          <w:sz w:val="28"/>
          <w:szCs w:val="28"/>
        </w:rPr>
        <w:t>.</w:t>
      </w:r>
    </w:p>
    <w:p w:rsidR="00012D8C" w:rsidRPr="004A7149" w:rsidRDefault="000776C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sidR="00012D8C">
        <w:rPr>
          <w:rFonts w:ascii="Times New Roman" w:hAnsi="Times New Roman" w:cs="Times New Roman"/>
          <w:sz w:val="28"/>
          <w:szCs w:val="28"/>
        </w:rPr>
        <w:t>У</w:t>
      </w:r>
      <w:r w:rsidR="00012D8C" w:rsidRPr="004A7149">
        <w:rPr>
          <w:rFonts w:ascii="Times New Roman" w:hAnsi="Times New Roman" w:cs="Times New Roman"/>
          <w:sz w:val="28"/>
          <w:szCs w:val="28"/>
        </w:rPr>
        <w:t>добство и доступность получения информации</w:t>
      </w:r>
      <w:r w:rsidR="00012D8C">
        <w:rPr>
          <w:rFonts w:ascii="Times New Roman" w:hAnsi="Times New Roman" w:cs="Times New Roman"/>
          <w:sz w:val="28"/>
          <w:szCs w:val="28"/>
        </w:rPr>
        <w:t>.</w:t>
      </w:r>
    </w:p>
    <w:p w:rsidR="00012D8C" w:rsidRPr="004A7149" w:rsidRDefault="000776C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sidR="00012D8C">
        <w:rPr>
          <w:rFonts w:ascii="Times New Roman" w:hAnsi="Times New Roman" w:cs="Times New Roman"/>
          <w:sz w:val="28"/>
          <w:szCs w:val="28"/>
        </w:rPr>
        <w:t>О</w:t>
      </w:r>
      <w:r w:rsidR="00012D8C"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776C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sidR="00012D8C">
        <w:rPr>
          <w:rFonts w:ascii="Times New Roman" w:hAnsi="Times New Roman" w:cs="Times New Roman"/>
          <w:sz w:val="28"/>
          <w:szCs w:val="28"/>
        </w:rPr>
        <w:t>У</w:t>
      </w:r>
      <w:r w:rsidR="00012D8C" w:rsidRPr="004A7149">
        <w:rPr>
          <w:rFonts w:ascii="Times New Roman" w:hAnsi="Times New Roman" w:cs="Times New Roman"/>
          <w:sz w:val="28"/>
          <w:szCs w:val="28"/>
        </w:rPr>
        <w:t>стного информирования (лично или по телефону)</w:t>
      </w:r>
      <w:r w:rsidR="00012D8C">
        <w:rPr>
          <w:rFonts w:ascii="Times New Roman" w:hAnsi="Times New Roman" w:cs="Times New Roman"/>
          <w:sz w:val="28"/>
          <w:szCs w:val="28"/>
        </w:rPr>
        <w:t>.</w:t>
      </w:r>
    </w:p>
    <w:p w:rsidR="00012D8C" w:rsidRPr="004A7149" w:rsidRDefault="000776C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1.3.5.2.</w:t>
      </w:r>
      <w:r w:rsidR="00012D8C">
        <w:rPr>
          <w:rFonts w:ascii="Times New Roman" w:hAnsi="Times New Roman" w:cs="Times New Roman"/>
          <w:sz w:val="28"/>
          <w:szCs w:val="28"/>
        </w:rPr>
        <w:t>П</w:t>
      </w:r>
      <w:r w:rsidR="00012D8C"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0776C7" w:rsidRPr="000776C7">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776C7"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1.3.9.1.</w:t>
      </w:r>
      <w:r w:rsidR="00012D8C" w:rsidRPr="000A149C">
        <w:rPr>
          <w:rFonts w:ascii="Times New Roman" w:hAnsi="Times New Roman" w:cs="Times New Roman"/>
          <w:color w:val="000000"/>
          <w:sz w:val="28"/>
          <w:szCs w:val="28"/>
        </w:rPr>
        <w:t>Текст Административного регламента с приложениями.</w:t>
      </w:r>
    </w:p>
    <w:p w:rsidR="00012D8C" w:rsidRPr="004A7149" w:rsidRDefault="000776C7" w:rsidP="00012D8C">
      <w:pPr>
        <w:tabs>
          <w:tab w:val="left" w:pos="0"/>
          <w:tab w:val="left" w:pos="1701"/>
        </w:tabs>
        <w:spacing w:line="228" w:lineRule="auto"/>
        <w:ind w:firstLine="708"/>
        <w:jc w:val="both"/>
        <w:rPr>
          <w:color w:val="000000"/>
          <w:sz w:val="28"/>
          <w:szCs w:val="28"/>
        </w:rPr>
      </w:pPr>
      <w:r>
        <w:rPr>
          <w:color w:val="000000"/>
          <w:sz w:val="28"/>
          <w:szCs w:val="28"/>
        </w:rPr>
        <w:t>1.3.9.2.</w:t>
      </w:r>
      <w:r w:rsidR="00012D8C">
        <w:rPr>
          <w:color w:val="000000"/>
          <w:sz w:val="28"/>
          <w:szCs w:val="28"/>
        </w:rPr>
        <w:t>П</w:t>
      </w:r>
      <w:r w:rsidR="00012D8C" w:rsidRPr="004A7149">
        <w:rPr>
          <w:color w:val="000000"/>
          <w:sz w:val="28"/>
          <w:szCs w:val="28"/>
        </w:rPr>
        <w:t>орядок и сроки предоставления муниципальной услуги</w:t>
      </w:r>
      <w:r w:rsidR="00012D8C">
        <w:rPr>
          <w:color w:val="000000"/>
          <w:sz w:val="28"/>
          <w:szCs w:val="28"/>
        </w:rPr>
        <w:t>.</w:t>
      </w:r>
    </w:p>
    <w:p w:rsidR="00012D8C" w:rsidRPr="004A7149" w:rsidRDefault="000776C7" w:rsidP="00012D8C">
      <w:pPr>
        <w:tabs>
          <w:tab w:val="left" w:pos="0"/>
          <w:tab w:val="left" w:pos="1701"/>
        </w:tabs>
        <w:spacing w:line="228" w:lineRule="auto"/>
        <w:ind w:firstLine="708"/>
        <w:jc w:val="both"/>
        <w:rPr>
          <w:color w:val="000000"/>
          <w:sz w:val="28"/>
          <w:szCs w:val="28"/>
        </w:rPr>
      </w:pPr>
      <w:r>
        <w:rPr>
          <w:color w:val="000000"/>
          <w:sz w:val="28"/>
          <w:szCs w:val="28"/>
        </w:rPr>
        <w:t>1.3.9.3.</w:t>
      </w:r>
      <w:r w:rsidR="00012D8C">
        <w:rPr>
          <w:color w:val="000000"/>
          <w:sz w:val="28"/>
          <w:szCs w:val="28"/>
        </w:rPr>
        <w:t>О</w:t>
      </w:r>
      <w:r w:rsidR="00012D8C" w:rsidRPr="004A7149">
        <w:rPr>
          <w:color w:val="000000"/>
          <w:sz w:val="28"/>
          <w:szCs w:val="28"/>
        </w:rPr>
        <w:t>бразцы заявлений и перечень документов, необходимых для предоставления муниципальной услуги</w:t>
      </w:r>
      <w:r w:rsidR="00012D8C">
        <w:rPr>
          <w:color w:val="000000"/>
          <w:sz w:val="28"/>
          <w:szCs w:val="28"/>
        </w:rPr>
        <w:t>.</w:t>
      </w:r>
    </w:p>
    <w:p w:rsidR="00012D8C" w:rsidRPr="004A7149" w:rsidRDefault="000776C7" w:rsidP="00012D8C">
      <w:pPr>
        <w:tabs>
          <w:tab w:val="left" w:pos="0"/>
          <w:tab w:val="left" w:pos="1701"/>
        </w:tabs>
        <w:spacing w:line="228" w:lineRule="auto"/>
        <w:ind w:firstLine="708"/>
        <w:jc w:val="both"/>
        <w:rPr>
          <w:color w:val="000000"/>
          <w:sz w:val="28"/>
          <w:szCs w:val="28"/>
        </w:rPr>
      </w:pPr>
      <w:r>
        <w:rPr>
          <w:color w:val="000000"/>
          <w:sz w:val="28"/>
          <w:szCs w:val="28"/>
        </w:rPr>
        <w:t>1.3.9.4.</w:t>
      </w:r>
      <w:r w:rsidR="00012D8C">
        <w:rPr>
          <w:color w:val="000000"/>
          <w:sz w:val="28"/>
          <w:szCs w:val="28"/>
        </w:rPr>
        <w:t>Б</w:t>
      </w:r>
      <w:r w:rsidR="00012D8C" w:rsidRPr="004A7149">
        <w:rPr>
          <w:color w:val="000000"/>
          <w:sz w:val="28"/>
          <w:szCs w:val="28"/>
        </w:rPr>
        <w:t>лок-схема последовательности административных действий при предоставлении муниципальной услуги</w:t>
      </w:r>
      <w:r w:rsidR="00012D8C">
        <w:rPr>
          <w:color w:val="000000"/>
          <w:sz w:val="28"/>
          <w:szCs w:val="28"/>
        </w:rPr>
        <w:t>.</w:t>
      </w:r>
    </w:p>
    <w:p w:rsidR="00012D8C" w:rsidRPr="004A7149" w:rsidRDefault="000776C7" w:rsidP="00012D8C">
      <w:pPr>
        <w:tabs>
          <w:tab w:val="left" w:pos="0"/>
          <w:tab w:val="left" w:pos="1701"/>
        </w:tabs>
        <w:spacing w:line="228" w:lineRule="auto"/>
        <w:ind w:firstLine="708"/>
        <w:jc w:val="both"/>
        <w:rPr>
          <w:color w:val="000000"/>
          <w:sz w:val="28"/>
          <w:szCs w:val="28"/>
        </w:rPr>
      </w:pPr>
      <w:r>
        <w:rPr>
          <w:color w:val="000000"/>
          <w:sz w:val="28"/>
          <w:szCs w:val="28"/>
        </w:rPr>
        <w:t>1.3.9.5.</w:t>
      </w:r>
      <w:r w:rsidR="00012D8C">
        <w:rPr>
          <w:color w:val="000000"/>
          <w:sz w:val="28"/>
          <w:szCs w:val="28"/>
        </w:rPr>
        <w:t>П</w:t>
      </w:r>
      <w:r w:rsidR="00012D8C" w:rsidRPr="004A7149">
        <w:rPr>
          <w:color w:val="000000"/>
          <w:sz w:val="28"/>
          <w:szCs w:val="28"/>
        </w:rPr>
        <w:t>орядок получения консультаций о предоставлении муниципальной услуги</w:t>
      </w:r>
      <w:r w:rsidR="00012D8C">
        <w:rPr>
          <w:color w:val="000000"/>
          <w:sz w:val="28"/>
          <w:szCs w:val="28"/>
        </w:rPr>
        <w:t>.</w:t>
      </w:r>
    </w:p>
    <w:p w:rsidR="00012D8C" w:rsidRPr="004A7149" w:rsidRDefault="000776C7" w:rsidP="00012D8C">
      <w:pPr>
        <w:tabs>
          <w:tab w:val="left" w:pos="0"/>
          <w:tab w:val="left" w:pos="1701"/>
        </w:tabs>
        <w:spacing w:line="228" w:lineRule="auto"/>
        <w:ind w:firstLine="708"/>
        <w:jc w:val="both"/>
        <w:rPr>
          <w:color w:val="000000"/>
          <w:sz w:val="28"/>
          <w:szCs w:val="28"/>
        </w:rPr>
      </w:pPr>
      <w:r>
        <w:rPr>
          <w:color w:val="000000"/>
          <w:sz w:val="28"/>
          <w:szCs w:val="28"/>
        </w:rPr>
        <w:t>1.3.9.6.</w:t>
      </w:r>
      <w:r w:rsidR="00012D8C">
        <w:rPr>
          <w:color w:val="000000"/>
          <w:sz w:val="28"/>
          <w:szCs w:val="28"/>
        </w:rPr>
        <w:t>О</w:t>
      </w:r>
      <w:r w:rsidR="00012D8C" w:rsidRPr="004A7149">
        <w:rPr>
          <w:color w:val="000000"/>
          <w:sz w:val="28"/>
          <w:szCs w:val="28"/>
        </w:rPr>
        <w:t>снования для отказа в приёме документов о предоставлении муниципальной услуги</w:t>
      </w:r>
      <w:r w:rsidR="00012D8C">
        <w:rPr>
          <w:color w:val="000000"/>
          <w:sz w:val="28"/>
          <w:szCs w:val="28"/>
        </w:rPr>
        <w:t>.</w:t>
      </w:r>
    </w:p>
    <w:p w:rsidR="00012D8C" w:rsidRPr="004A7149" w:rsidRDefault="000776C7" w:rsidP="00012D8C">
      <w:pPr>
        <w:tabs>
          <w:tab w:val="left" w:pos="0"/>
          <w:tab w:val="left" w:pos="1701"/>
        </w:tabs>
        <w:spacing w:line="228" w:lineRule="auto"/>
        <w:ind w:firstLine="708"/>
        <w:jc w:val="both"/>
        <w:rPr>
          <w:color w:val="000000"/>
          <w:sz w:val="28"/>
          <w:szCs w:val="28"/>
        </w:rPr>
      </w:pPr>
      <w:r>
        <w:rPr>
          <w:color w:val="000000"/>
          <w:sz w:val="28"/>
          <w:szCs w:val="28"/>
        </w:rPr>
        <w:t>1.3.9.7.</w:t>
      </w:r>
      <w:r w:rsidR="00012D8C">
        <w:rPr>
          <w:color w:val="000000"/>
          <w:sz w:val="28"/>
          <w:szCs w:val="28"/>
        </w:rPr>
        <w:t>О</w:t>
      </w:r>
      <w:r w:rsidR="00012D8C" w:rsidRPr="004A7149">
        <w:rPr>
          <w:color w:val="000000"/>
          <w:sz w:val="28"/>
          <w:szCs w:val="28"/>
        </w:rPr>
        <w:t>снования для отказа в предоставлении муниципальной услуги</w:t>
      </w:r>
      <w:r w:rsidR="00012D8C">
        <w:rPr>
          <w:color w:val="000000"/>
          <w:sz w:val="28"/>
          <w:szCs w:val="28"/>
        </w:rPr>
        <w:t>.</w:t>
      </w:r>
    </w:p>
    <w:p w:rsidR="00012D8C" w:rsidRPr="004A7149" w:rsidRDefault="000776C7" w:rsidP="00012D8C">
      <w:pPr>
        <w:tabs>
          <w:tab w:val="left" w:pos="0"/>
          <w:tab w:val="left" w:pos="1701"/>
        </w:tabs>
        <w:spacing w:line="228" w:lineRule="auto"/>
        <w:ind w:firstLine="708"/>
        <w:jc w:val="both"/>
        <w:rPr>
          <w:sz w:val="28"/>
          <w:szCs w:val="28"/>
        </w:rPr>
      </w:pPr>
      <w:r>
        <w:rPr>
          <w:color w:val="000000"/>
          <w:sz w:val="28"/>
          <w:szCs w:val="28"/>
        </w:rPr>
        <w:t>1.3.9.8.</w:t>
      </w:r>
      <w:r w:rsidR="00012D8C">
        <w:rPr>
          <w:color w:val="000000"/>
          <w:sz w:val="28"/>
          <w:szCs w:val="28"/>
        </w:rPr>
        <w:t>Д</w:t>
      </w:r>
      <w:r w:rsidR="00012D8C"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0615BA">
      <w:pPr>
        <w:tabs>
          <w:tab w:val="left" w:pos="0"/>
        </w:tabs>
        <w:ind w:firstLine="709"/>
        <w:jc w:val="both"/>
        <w:rPr>
          <w:sz w:val="28"/>
          <w:szCs w:val="28"/>
        </w:rPr>
      </w:pPr>
      <w:r>
        <w:rPr>
          <w:sz w:val="28"/>
          <w:szCs w:val="28"/>
        </w:rPr>
        <w:lastRenderedPageBreak/>
        <w:t>2.1.1.</w:t>
      </w:r>
      <w:r>
        <w:rPr>
          <w:sz w:val="28"/>
          <w:szCs w:val="28"/>
        </w:rPr>
        <w:tab/>
      </w:r>
      <w:r w:rsidR="000615BA" w:rsidRPr="004725E9">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0776C7" w:rsidRPr="000776C7">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0776C7" w:rsidP="00D7550E">
      <w:pPr>
        <w:widowControl w:val="0"/>
        <w:tabs>
          <w:tab w:val="left" w:pos="1701"/>
        </w:tabs>
        <w:autoSpaceDE w:val="0"/>
        <w:autoSpaceDN w:val="0"/>
        <w:adjustRightInd w:val="0"/>
        <w:ind w:firstLine="567"/>
        <w:jc w:val="both"/>
        <w:rPr>
          <w:sz w:val="28"/>
          <w:szCs w:val="28"/>
        </w:rPr>
      </w:pPr>
      <w:r>
        <w:rPr>
          <w:sz w:val="28"/>
          <w:szCs w:val="28"/>
        </w:rPr>
        <w:t>2.2.4.2.</w:t>
      </w:r>
      <w:r w:rsidR="00D7550E" w:rsidRPr="00D7550E">
        <w:rPr>
          <w:sz w:val="28"/>
          <w:szCs w:val="28"/>
        </w:rPr>
        <w:t xml:space="preserve">Отделением управления Федеральной миграционной службы России по Краснодарскому краю </w:t>
      </w:r>
      <w:proofErr w:type="gramStart"/>
      <w:r w:rsidR="00D7550E" w:rsidRPr="00D7550E">
        <w:rPr>
          <w:sz w:val="28"/>
          <w:szCs w:val="28"/>
        </w:rPr>
        <w:t>в</w:t>
      </w:r>
      <w:proofErr w:type="gramEnd"/>
      <w:r w:rsidR="00D7550E" w:rsidRPr="00D7550E">
        <w:rPr>
          <w:sz w:val="28"/>
          <w:szCs w:val="28"/>
        </w:rPr>
        <w:t xml:space="preserve"> </w:t>
      </w:r>
      <w:proofErr w:type="gramStart"/>
      <w:r w:rsidR="00D7550E" w:rsidRPr="00D7550E">
        <w:rPr>
          <w:sz w:val="28"/>
          <w:szCs w:val="28"/>
        </w:rPr>
        <w:t>Лабинском</w:t>
      </w:r>
      <w:proofErr w:type="gramEnd"/>
      <w:r w:rsidR="00D7550E" w:rsidRPr="00D7550E">
        <w:rPr>
          <w:sz w:val="28"/>
          <w:szCs w:val="28"/>
        </w:rPr>
        <w:t xml:space="preserve"> районе.</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0615BA">
        <w:rPr>
          <w:sz w:val="28"/>
          <w:szCs w:val="28"/>
        </w:rPr>
        <w:t>3</w:t>
      </w:r>
      <w:r w:rsidR="000776C7">
        <w:rPr>
          <w:sz w:val="28"/>
          <w:szCs w:val="28"/>
        </w:rPr>
        <w:t>.</w:t>
      </w:r>
      <w:r w:rsidRPr="00D7550E">
        <w:rPr>
          <w:sz w:val="28"/>
          <w:szCs w:val="28"/>
        </w:rPr>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327FC4" w:rsidRPr="000615BA" w:rsidRDefault="00327FC4" w:rsidP="00694190">
      <w:pPr>
        <w:ind w:firstLine="709"/>
        <w:jc w:val="both"/>
        <w:rPr>
          <w:rFonts w:eastAsiaTheme="minorHAnsi"/>
          <w:sz w:val="28"/>
          <w:szCs w:val="28"/>
          <w:lang w:eastAsia="en-US"/>
        </w:rPr>
      </w:pPr>
      <w:bookmarkStart w:id="2" w:name="sub_10101"/>
      <w:r w:rsidRPr="000615BA">
        <w:rPr>
          <w:rFonts w:eastAsiaTheme="minorHAnsi"/>
          <w:sz w:val="28"/>
          <w:szCs w:val="28"/>
          <w:lang w:eastAsia="en-US"/>
        </w:rPr>
        <w:t xml:space="preserve">2.3.1.1. </w:t>
      </w:r>
      <w:bookmarkEnd w:id="2"/>
      <w:r w:rsidR="000615BA" w:rsidRPr="000615BA">
        <w:rPr>
          <w:sz w:val="28"/>
          <w:szCs w:val="28"/>
        </w:rPr>
        <w:t>Проект договора купли-продажи или проект договора аренды земельного участка, если не требуется образование или уточнение границ испрашиваемого земельного участка</w:t>
      </w:r>
      <w:r w:rsidR="00D534EB" w:rsidRPr="000615BA">
        <w:rPr>
          <w:rFonts w:eastAsiaTheme="minorHAnsi"/>
          <w:sz w:val="28"/>
          <w:szCs w:val="28"/>
          <w:lang w:eastAsia="en-US"/>
        </w:rPr>
        <w:t>.</w:t>
      </w:r>
    </w:p>
    <w:p w:rsidR="000615BA" w:rsidRPr="000615BA" w:rsidRDefault="000615BA" w:rsidP="00694190">
      <w:pPr>
        <w:ind w:firstLine="709"/>
        <w:jc w:val="both"/>
        <w:rPr>
          <w:sz w:val="28"/>
          <w:szCs w:val="28"/>
        </w:rPr>
      </w:pPr>
      <w:r w:rsidRPr="000615BA">
        <w:rPr>
          <w:rFonts w:eastAsiaTheme="minorHAnsi"/>
          <w:sz w:val="28"/>
          <w:szCs w:val="28"/>
          <w:lang w:eastAsia="en-US"/>
        </w:rPr>
        <w:t>3.3.1.2.</w:t>
      </w:r>
      <w:r w:rsidRPr="000615BA">
        <w:rPr>
          <w:sz w:val="28"/>
          <w:szCs w:val="28"/>
        </w:rPr>
        <w:t xml:space="preserve">Постановление администрации </w:t>
      </w:r>
      <w:r w:rsidR="000776C7" w:rsidRPr="000776C7">
        <w:rPr>
          <w:color w:val="000000"/>
          <w:sz w:val="28"/>
          <w:szCs w:val="28"/>
        </w:rPr>
        <w:t>Харьковского</w:t>
      </w:r>
      <w:r w:rsidRPr="000615BA">
        <w:rPr>
          <w:sz w:val="28"/>
          <w:szCs w:val="28"/>
        </w:rPr>
        <w:t xml:space="preserve"> сельского поселения Лабинского района о предварительном согласовании предоставления земельного участка, если испрашиваемый земельный участок предстоит образовать или его границы подлежат уточнению в соответствии с </w:t>
      </w:r>
      <w:hyperlink r:id="rId10" w:history="1">
        <w:r w:rsidRPr="000615BA">
          <w:rPr>
            <w:rStyle w:val="a7"/>
            <w:color w:val="auto"/>
            <w:sz w:val="28"/>
            <w:szCs w:val="28"/>
          </w:rPr>
          <w:t>Федеральным законом</w:t>
        </w:r>
      </w:hyperlink>
      <w:r w:rsidRPr="000615BA">
        <w:rPr>
          <w:sz w:val="28"/>
          <w:szCs w:val="28"/>
        </w:rPr>
        <w:t xml:space="preserve"> "О государственном кадастре недвижимости".</w:t>
      </w:r>
    </w:p>
    <w:p w:rsidR="000615BA" w:rsidRPr="000615BA" w:rsidRDefault="000776C7" w:rsidP="00E06212">
      <w:pPr>
        <w:ind w:firstLine="709"/>
        <w:jc w:val="both"/>
        <w:rPr>
          <w:sz w:val="28"/>
          <w:szCs w:val="28"/>
        </w:rPr>
      </w:pPr>
      <w:bookmarkStart w:id="3" w:name="sub_254"/>
      <w:r>
        <w:rPr>
          <w:sz w:val="28"/>
          <w:szCs w:val="28"/>
        </w:rPr>
        <w:lastRenderedPageBreak/>
        <w:t>3.3.1.3.</w:t>
      </w:r>
      <w:r w:rsidR="000615BA" w:rsidRPr="000615BA">
        <w:rPr>
          <w:sz w:val="28"/>
          <w:szCs w:val="28"/>
        </w:rPr>
        <w:t xml:space="preserve">Постановление администрации </w:t>
      </w:r>
      <w:r w:rsidRPr="000776C7">
        <w:rPr>
          <w:color w:val="000000"/>
          <w:sz w:val="28"/>
          <w:szCs w:val="28"/>
        </w:rPr>
        <w:t>Харьковского</w:t>
      </w:r>
      <w:r w:rsidR="000615BA" w:rsidRPr="000615BA">
        <w:rPr>
          <w:sz w:val="28"/>
          <w:szCs w:val="28"/>
        </w:rPr>
        <w:t xml:space="preserve"> сельского поселения Лабинского района об отказе в предварительном согласовании предоставления земельного участка;</w:t>
      </w:r>
    </w:p>
    <w:bookmarkEnd w:id="3"/>
    <w:p w:rsidR="000615BA" w:rsidRPr="00223C1C" w:rsidRDefault="00223C1C" w:rsidP="00223C1C">
      <w:pPr>
        <w:ind w:firstLine="709"/>
        <w:jc w:val="both"/>
        <w:rPr>
          <w:sz w:val="28"/>
          <w:szCs w:val="28"/>
        </w:rPr>
      </w:pPr>
      <w:r w:rsidRPr="00223C1C">
        <w:rPr>
          <w:sz w:val="28"/>
          <w:szCs w:val="28"/>
        </w:rPr>
        <w:t>3.3.1.4.</w:t>
      </w:r>
      <w:r>
        <w:rPr>
          <w:sz w:val="28"/>
          <w:szCs w:val="28"/>
        </w:rPr>
        <w:t>П</w:t>
      </w:r>
      <w:r w:rsidR="000615BA" w:rsidRPr="00223C1C">
        <w:rPr>
          <w:sz w:val="28"/>
          <w:szCs w:val="28"/>
        </w:rPr>
        <w:t xml:space="preserve">остановление администрации </w:t>
      </w:r>
      <w:r w:rsidR="000776C7" w:rsidRPr="000776C7">
        <w:rPr>
          <w:color w:val="000000"/>
          <w:sz w:val="28"/>
          <w:szCs w:val="28"/>
        </w:rPr>
        <w:t>Харьковского</w:t>
      </w:r>
      <w:r w:rsidRPr="00223C1C">
        <w:rPr>
          <w:sz w:val="28"/>
          <w:szCs w:val="28"/>
        </w:rPr>
        <w:t xml:space="preserve"> сельского поселения Лабинского района </w:t>
      </w:r>
      <w:r w:rsidR="000615BA" w:rsidRPr="00223C1C">
        <w:rPr>
          <w:sz w:val="28"/>
          <w:szCs w:val="28"/>
        </w:rPr>
        <w:t>об отказе в предоставлении земельного участка</w:t>
      </w:r>
      <w:r>
        <w:rPr>
          <w:sz w:val="28"/>
          <w:szCs w:val="28"/>
        </w:rPr>
        <w:t>.</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0776C7" w:rsidRDefault="004B1A89" w:rsidP="000776C7">
      <w:pPr>
        <w:ind w:firstLine="709"/>
        <w:jc w:val="both"/>
        <w:rPr>
          <w:sz w:val="28"/>
          <w:szCs w:val="28"/>
        </w:rPr>
      </w:pPr>
      <w:r w:rsidRPr="0036048B">
        <w:rPr>
          <w:rFonts w:eastAsia="WenQuanYi Micro Hei"/>
          <w:bCs/>
          <w:sz w:val="28"/>
          <w:szCs w:val="28"/>
          <w:lang w:eastAsia="hi-IN" w:bidi="hi-IN"/>
        </w:rPr>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E06212">
        <w:rPr>
          <w:rFonts w:eastAsiaTheme="minorHAnsi"/>
          <w:sz w:val="28"/>
          <w:szCs w:val="28"/>
          <w:lang w:eastAsia="en-US"/>
        </w:rPr>
        <w:t xml:space="preserve">чем </w:t>
      </w:r>
      <w:r w:rsidR="00223C1C" w:rsidRPr="00E06212">
        <w:rPr>
          <w:rFonts w:eastAsiaTheme="minorHAnsi"/>
          <w:sz w:val="28"/>
          <w:szCs w:val="28"/>
          <w:lang w:eastAsia="en-US"/>
        </w:rPr>
        <w:t>шестьдесят</w:t>
      </w:r>
      <w:r w:rsidR="00694190" w:rsidRPr="00694190">
        <w:rPr>
          <w:rFonts w:eastAsiaTheme="minorHAnsi"/>
          <w:sz w:val="28"/>
          <w:szCs w:val="28"/>
          <w:lang w:eastAsia="en-US"/>
        </w:rPr>
        <w:t xml:space="preserve"> дней со дня поступления заявления</w:t>
      </w:r>
      <w:r w:rsidR="00223C1C">
        <w:rPr>
          <w:rFonts w:eastAsiaTheme="minorHAnsi"/>
          <w:sz w:val="28"/>
          <w:szCs w:val="28"/>
          <w:lang w:eastAsia="en-US"/>
        </w:rPr>
        <w:t xml:space="preserve"> о </w:t>
      </w:r>
      <w:r w:rsidR="00223C1C">
        <w:rPr>
          <w:sz w:val="28"/>
          <w:szCs w:val="28"/>
        </w:rPr>
        <w:tab/>
        <w:t>п</w:t>
      </w:r>
      <w:r w:rsidR="00223C1C" w:rsidRPr="004725E9">
        <w:rPr>
          <w:sz w:val="28"/>
          <w:szCs w:val="28"/>
        </w:rPr>
        <w:t>редоставлени</w:t>
      </w:r>
      <w:r w:rsidR="00223C1C">
        <w:rPr>
          <w:sz w:val="28"/>
          <w:szCs w:val="28"/>
        </w:rPr>
        <w:t>и</w:t>
      </w:r>
      <w:r w:rsidR="00223C1C" w:rsidRPr="004725E9">
        <w:rPr>
          <w:sz w:val="28"/>
          <w:szCs w:val="28"/>
        </w:rPr>
        <w:t xml:space="preserve"> земельн</w:t>
      </w:r>
      <w:r w:rsidR="00223C1C">
        <w:rPr>
          <w:sz w:val="28"/>
          <w:szCs w:val="28"/>
        </w:rPr>
        <w:t>ого</w:t>
      </w:r>
      <w:r w:rsidR="00223C1C" w:rsidRPr="004725E9">
        <w:rPr>
          <w:sz w:val="28"/>
          <w:szCs w:val="28"/>
        </w:rPr>
        <w:t xml:space="preserve"> участк</w:t>
      </w:r>
      <w:r w:rsidR="00223C1C">
        <w:rPr>
          <w:sz w:val="28"/>
          <w:szCs w:val="28"/>
        </w:rPr>
        <w:t>а</w:t>
      </w:r>
      <w:r w:rsidR="0036048B" w:rsidRPr="00223C1C">
        <w:rPr>
          <w:rFonts w:eastAsiaTheme="minorHAnsi"/>
          <w:sz w:val="28"/>
          <w:szCs w:val="28"/>
          <w:lang w:eastAsia="en-US"/>
        </w:rPr>
        <w:t>.</w:t>
      </w:r>
      <w:r w:rsidR="00223C1C" w:rsidRPr="00223C1C">
        <w:rPr>
          <w:rFonts w:eastAsiaTheme="minorHAnsi"/>
          <w:sz w:val="28"/>
          <w:szCs w:val="28"/>
          <w:lang w:eastAsia="en-US"/>
        </w:rPr>
        <w:t xml:space="preserve"> </w:t>
      </w:r>
      <w:r w:rsidR="00223C1C" w:rsidRPr="00223C1C">
        <w:rPr>
          <w:sz w:val="28"/>
          <w:szCs w:val="28"/>
        </w:rPr>
        <w:t>Срок выдачи (направления) договора аренды, купли-продажи или письма Администрации об отказе в предоставлении Муниципальной услуги составляет 1 (один) день с момента их подписания.</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4B1A89" w:rsidRPr="00B93715" w:rsidRDefault="004B1A89" w:rsidP="004B1A89">
      <w:pPr>
        <w:widowControl w:val="0"/>
        <w:autoSpaceDE w:val="0"/>
        <w:ind w:firstLine="720"/>
        <w:jc w:val="both"/>
        <w:rPr>
          <w:sz w:val="28"/>
          <w:szCs w:val="28"/>
          <w:lang w:eastAsia="zh-CN"/>
        </w:rPr>
      </w:pPr>
      <w:r w:rsidRPr="00B93715">
        <w:rPr>
          <w:bCs/>
          <w:sz w:val="28"/>
          <w:szCs w:val="28"/>
          <w:lang w:eastAsia="zh-CN"/>
        </w:rPr>
        <w:t>Конституци</w:t>
      </w:r>
      <w:r w:rsidR="007D63D5">
        <w:rPr>
          <w:bCs/>
          <w:sz w:val="28"/>
          <w:szCs w:val="28"/>
          <w:lang w:eastAsia="zh-CN"/>
        </w:rPr>
        <w:t>ей</w:t>
      </w:r>
      <w:r w:rsidRPr="00B93715">
        <w:rPr>
          <w:bCs/>
          <w:sz w:val="28"/>
          <w:szCs w:val="28"/>
          <w:lang w:eastAsia="zh-CN"/>
        </w:rPr>
        <w:t xml:space="preserve"> Российской Федерации (текст </w:t>
      </w:r>
      <w:r w:rsidRPr="00B93715">
        <w:rPr>
          <w:sz w:val="28"/>
          <w:szCs w:val="28"/>
          <w:lang w:eastAsia="zh-CN"/>
        </w:rPr>
        <w:t xml:space="preserve">опубликован </w:t>
      </w:r>
      <w:r>
        <w:rPr>
          <w:sz w:val="28"/>
          <w:szCs w:val="28"/>
          <w:shd w:val="clear" w:color="auto" w:fill="FFFFFF"/>
          <w:lang w:eastAsia="zh-CN"/>
        </w:rPr>
        <w:t>в «Российской газете» от 25 декабря 19</w:t>
      </w:r>
      <w:r w:rsidRPr="00B93715">
        <w:rPr>
          <w:sz w:val="28"/>
          <w:szCs w:val="28"/>
          <w:shd w:val="clear" w:color="auto" w:fill="FFFFFF"/>
          <w:lang w:eastAsia="zh-CN"/>
        </w:rPr>
        <w:t>93</w:t>
      </w:r>
      <w:r>
        <w:rPr>
          <w:sz w:val="28"/>
          <w:szCs w:val="28"/>
          <w:shd w:val="clear" w:color="auto" w:fill="FFFFFF"/>
          <w:lang w:eastAsia="zh-CN"/>
        </w:rPr>
        <w:t>года</w:t>
      </w:r>
      <w:r w:rsidRPr="00B93715">
        <w:rPr>
          <w:sz w:val="28"/>
          <w:szCs w:val="28"/>
          <w:shd w:val="clear" w:color="auto" w:fill="FFFFFF"/>
          <w:lang w:eastAsia="zh-CN"/>
        </w:rPr>
        <w:t xml:space="preserve">; </w:t>
      </w:r>
    </w:p>
    <w:p w:rsidR="004B1A89" w:rsidRPr="00B93715" w:rsidRDefault="004B1A89" w:rsidP="004B1A89">
      <w:pPr>
        <w:autoSpaceDE w:val="0"/>
        <w:ind w:firstLine="720"/>
        <w:jc w:val="both"/>
        <w:rPr>
          <w:sz w:val="28"/>
          <w:szCs w:val="28"/>
          <w:lang w:eastAsia="zh-CN"/>
        </w:rPr>
      </w:pPr>
      <w:r w:rsidRPr="00B93715">
        <w:rPr>
          <w:sz w:val="28"/>
          <w:szCs w:val="28"/>
          <w:lang w:eastAsia="zh-CN"/>
        </w:rPr>
        <w:t>Земельн</w:t>
      </w:r>
      <w:r w:rsidR="007D63D5">
        <w:rPr>
          <w:sz w:val="28"/>
          <w:szCs w:val="28"/>
          <w:lang w:eastAsia="zh-CN"/>
        </w:rPr>
        <w:t>ым</w:t>
      </w:r>
      <w:r w:rsidRPr="00B93715">
        <w:rPr>
          <w:sz w:val="28"/>
          <w:szCs w:val="28"/>
          <w:lang w:eastAsia="zh-CN"/>
        </w:rPr>
        <w:t xml:space="preserve"> кодекс</w:t>
      </w:r>
      <w:r w:rsidR="007D63D5">
        <w:rPr>
          <w:sz w:val="28"/>
          <w:szCs w:val="28"/>
          <w:lang w:eastAsia="zh-CN"/>
        </w:rPr>
        <w:t>ом</w:t>
      </w:r>
      <w:r>
        <w:rPr>
          <w:sz w:val="28"/>
          <w:szCs w:val="28"/>
          <w:lang w:eastAsia="zh-CN"/>
        </w:rPr>
        <w:t xml:space="preserve">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4B1A89" w:rsidRPr="00B93715" w:rsidRDefault="004B1A89" w:rsidP="004B1A89">
      <w:pPr>
        <w:autoSpaceDE w:val="0"/>
        <w:ind w:firstLine="720"/>
        <w:jc w:val="both"/>
        <w:rPr>
          <w:sz w:val="28"/>
          <w:szCs w:val="28"/>
          <w:lang w:eastAsia="zh-CN"/>
        </w:rPr>
      </w:pPr>
      <w:r>
        <w:rPr>
          <w:sz w:val="28"/>
          <w:szCs w:val="28"/>
          <w:lang w:eastAsia="zh-CN"/>
        </w:rPr>
        <w:t>Федеральн</w:t>
      </w:r>
      <w:r w:rsidR="007D63D5">
        <w:rPr>
          <w:sz w:val="28"/>
          <w:szCs w:val="28"/>
          <w:lang w:eastAsia="zh-CN"/>
        </w:rPr>
        <w:t xml:space="preserve">ым </w:t>
      </w:r>
      <w:r>
        <w:rPr>
          <w:sz w:val="28"/>
          <w:szCs w:val="28"/>
          <w:lang w:eastAsia="zh-CN"/>
        </w:rPr>
        <w:t xml:space="preserve"> закон</w:t>
      </w:r>
      <w:r w:rsidR="007D63D5">
        <w:rPr>
          <w:sz w:val="28"/>
          <w:szCs w:val="28"/>
          <w:lang w:eastAsia="zh-CN"/>
        </w:rPr>
        <w:t xml:space="preserve">ом </w:t>
      </w:r>
      <w:r>
        <w:rPr>
          <w:sz w:val="28"/>
          <w:szCs w:val="28"/>
          <w:lang w:eastAsia="zh-CN"/>
        </w:rPr>
        <w:t xml:space="preserve">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4B1A89" w:rsidRDefault="004B1A89" w:rsidP="004B1A89">
      <w:pPr>
        <w:autoSpaceDE w:val="0"/>
        <w:ind w:firstLine="720"/>
        <w:jc w:val="both"/>
        <w:rPr>
          <w:sz w:val="28"/>
          <w:szCs w:val="28"/>
          <w:lang w:eastAsia="zh-CN"/>
        </w:rPr>
      </w:pPr>
      <w:proofErr w:type="gramStart"/>
      <w:r>
        <w:rPr>
          <w:sz w:val="28"/>
          <w:szCs w:val="28"/>
          <w:lang w:eastAsia="zh-CN"/>
        </w:rPr>
        <w:t>Федеральн</w:t>
      </w:r>
      <w:r w:rsidR="007D63D5">
        <w:rPr>
          <w:sz w:val="28"/>
          <w:szCs w:val="28"/>
          <w:lang w:eastAsia="zh-CN"/>
        </w:rPr>
        <w:t>ым</w:t>
      </w:r>
      <w:r>
        <w:rPr>
          <w:sz w:val="28"/>
          <w:szCs w:val="28"/>
          <w:lang w:eastAsia="zh-CN"/>
        </w:rPr>
        <w:t xml:space="preserve"> зако</w:t>
      </w:r>
      <w:r w:rsidR="007D63D5">
        <w:rPr>
          <w:sz w:val="28"/>
          <w:szCs w:val="28"/>
          <w:lang w:eastAsia="zh-CN"/>
        </w:rPr>
        <w:t>ном</w:t>
      </w:r>
      <w:r>
        <w:rPr>
          <w:sz w:val="28"/>
          <w:szCs w:val="28"/>
          <w:lang w:eastAsia="zh-CN"/>
        </w:rPr>
        <w:t xml:space="preserve">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w:t>
      </w:r>
      <w:proofErr w:type="spellStart"/>
      <w:r w:rsidRPr="00B93715">
        <w:rPr>
          <w:sz w:val="28"/>
          <w:szCs w:val="28"/>
          <w:lang w:eastAsia="zh-CN"/>
        </w:rPr>
        <w:t>интернет-портале</w:t>
      </w:r>
      <w:proofErr w:type="spellEnd"/>
      <w:r w:rsidRPr="00B93715">
        <w:rPr>
          <w:sz w:val="28"/>
          <w:szCs w:val="28"/>
          <w:lang w:eastAsia="zh-CN"/>
        </w:rPr>
        <w:t xml:space="preserve"> правовой информации </w:t>
      </w:r>
      <w:hyperlink r:id="rId11"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proofErr w:type="spellStart"/>
        <w:r w:rsidRPr="00B93715">
          <w:rPr>
            <w:sz w:val="28"/>
            <w:szCs w:val="28"/>
            <w:lang w:val="en-US" w:eastAsia="zh-CN"/>
          </w:rPr>
          <w:t>pravo</w:t>
        </w:r>
        <w:proofErr w:type="spellEnd"/>
        <w:r w:rsidRPr="00B93715">
          <w:rPr>
            <w:sz w:val="28"/>
            <w:szCs w:val="28"/>
            <w:lang w:eastAsia="zh-CN"/>
          </w:rPr>
          <w:t>.</w:t>
        </w:r>
        <w:proofErr w:type="spellStart"/>
        <w:r w:rsidRPr="00B93715">
          <w:rPr>
            <w:sz w:val="28"/>
            <w:szCs w:val="28"/>
            <w:lang w:val="en-US" w:eastAsia="zh-CN"/>
          </w:rPr>
          <w:t>gov</w:t>
        </w:r>
        <w:proofErr w:type="spellEnd"/>
        <w:r w:rsidRPr="00B93715">
          <w:rPr>
            <w:sz w:val="28"/>
            <w:szCs w:val="28"/>
            <w:lang w:eastAsia="zh-CN"/>
          </w:rPr>
          <w:t>.</w:t>
        </w:r>
        <w:proofErr w:type="spellStart"/>
        <w:r w:rsidRPr="00B93715">
          <w:rPr>
            <w:sz w:val="28"/>
            <w:szCs w:val="28"/>
            <w:lang w:val="en-US" w:eastAsia="zh-CN"/>
          </w:rPr>
          <w:t>ru</w:t>
        </w:r>
        <w:proofErr w:type="spellEnd"/>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roofErr w:type="gramEnd"/>
    </w:p>
    <w:p w:rsidR="00D149C4" w:rsidRPr="00D149C4" w:rsidRDefault="008A780A" w:rsidP="00E06212">
      <w:pPr>
        <w:ind w:firstLine="709"/>
        <w:jc w:val="both"/>
        <w:rPr>
          <w:sz w:val="28"/>
          <w:szCs w:val="28"/>
        </w:rPr>
      </w:pPr>
      <w:hyperlink r:id="rId12" w:history="1">
        <w:r w:rsidR="00D149C4" w:rsidRPr="00D149C4">
          <w:rPr>
            <w:rStyle w:val="a7"/>
            <w:rFonts w:cs="Arial"/>
            <w:color w:val="auto"/>
            <w:sz w:val="28"/>
            <w:szCs w:val="28"/>
          </w:rPr>
          <w:t>Часть</w:t>
        </w:r>
        <w:r w:rsidR="00D149C4">
          <w:rPr>
            <w:rStyle w:val="a7"/>
            <w:rFonts w:cs="Arial"/>
            <w:color w:val="auto"/>
            <w:sz w:val="28"/>
            <w:szCs w:val="28"/>
          </w:rPr>
          <w:t>ю</w:t>
        </w:r>
        <w:r w:rsidR="00D149C4" w:rsidRPr="00D149C4">
          <w:rPr>
            <w:rStyle w:val="a7"/>
            <w:rFonts w:cs="Arial"/>
            <w:color w:val="auto"/>
            <w:sz w:val="28"/>
            <w:szCs w:val="28"/>
          </w:rPr>
          <w:t xml:space="preserve"> перв</w:t>
        </w:r>
        <w:r w:rsidR="00D149C4">
          <w:rPr>
            <w:rStyle w:val="a7"/>
            <w:rFonts w:cs="Arial"/>
            <w:color w:val="auto"/>
            <w:sz w:val="28"/>
            <w:szCs w:val="28"/>
          </w:rPr>
          <w:t>ой</w:t>
        </w:r>
      </w:hyperlink>
      <w:r w:rsidR="00D149C4" w:rsidRPr="00D149C4">
        <w:rPr>
          <w:sz w:val="28"/>
          <w:szCs w:val="28"/>
        </w:rPr>
        <w:t xml:space="preserve"> Гражданского кодекса Российской Федерации от 30 ноября 1994 года N 51-ФЗ ("Российская газета" от 8 декабря 1994 года N 238-239, Собрание законодательства Российской Федерации от 5 декабря 1994 года N 32 ст. 3301);</w:t>
      </w:r>
    </w:p>
    <w:p w:rsidR="00D149C4" w:rsidRDefault="008A780A" w:rsidP="00E06212">
      <w:pPr>
        <w:ind w:firstLine="709"/>
        <w:jc w:val="both"/>
        <w:rPr>
          <w:sz w:val="28"/>
          <w:szCs w:val="28"/>
        </w:rPr>
      </w:pPr>
      <w:hyperlink r:id="rId13" w:history="1">
        <w:r w:rsidR="00D149C4" w:rsidRPr="00D149C4">
          <w:rPr>
            <w:rStyle w:val="a7"/>
            <w:rFonts w:cs="Arial"/>
            <w:color w:val="auto"/>
            <w:sz w:val="28"/>
            <w:szCs w:val="28"/>
          </w:rPr>
          <w:t>Часть</w:t>
        </w:r>
        <w:r w:rsidR="00D149C4">
          <w:rPr>
            <w:rStyle w:val="a7"/>
            <w:rFonts w:cs="Arial"/>
            <w:color w:val="auto"/>
            <w:sz w:val="28"/>
            <w:szCs w:val="28"/>
          </w:rPr>
          <w:t>ю</w:t>
        </w:r>
        <w:r w:rsidR="00D149C4" w:rsidRPr="00D149C4">
          <w:rPr>
            <w:rStyle w:val="a7"/>
            <w:rFonts w:cs="Arial"/>
            <w:color w:val="auto"/>
            <w:sz w:val="28"/>
            <w:szCs w:val="28"/>
          </w:rPr>
          <w:t xml:space="preserve"> втор</w:t>
        </w:r>
        <w:r w:rsidR="00D149C4">
          <w:rPr>
            <w:rStyle w:val="a7"/>
            <w:rFonts w:cs="Arial"/>
            <w:color w:val="auto"/>
            <w:sz w:val="28"/>
            <w:szCs w:val="28"/>
          </w:rPr>
          <w:t>ой</w:t>
        </w:r>
      </w:hyperlink>
      <w:r w:rsidR="00D149C4" w:rsidRPr="00D149C4">
        <w:rPr>
          <w:sz w:val="28"/>
          <w:szCs w:val="28"/>
        </w:rPr>
        <w:t xml:space="preserve"> Гражданского кодекса Российской Федерации от 26 января 1996 года N 14-ФЗ ("Российская газета" от 6, 7, 8 февраля 1996 года N 23, 24, 25, Собрание законодательства Российской Федерации от 29</w:t>
      </w:r>
      <w:r w:rsidR="00D149C4">
        <w:rPr>
          <w:sz w:val="28"/>
          <w:szCs w:val="28"/>
        </w:rPr>
        <w:t xml:space="preserve"> января 1996 года N 5 ст. 410);</w:t>
      </w:r>
    </w:p>
    <w:p w:rsidR="00327FC4" w:rsidRDefault="008A780A" w:rsidP="00327FC4">
      <w:pPr>
        <w:autoSpaceDE w:val="0"/>
        <w:autoSpaceDN w:val="0"/>
        <w:adjustRightInd w:val="0"/>
        <w:ind w:firstLine="720"/>
        <w:jc w:val="both"/>
        <w:rPr>
          <w:rFonts w:eastAsiaTheme="minorHAnsi"/>
          <w:sz w:val="28"/>
          <w:szCs w:val="28"/>
          <w:lang w:eastAsia="en-US"/>
        </w:rPr>
      </w:pPr>
      <w:hyperlink r:id="rId14" w:history="1">
        <w:proofErr w:type="gramStart"/>
        <w:r w:rsidR="00327FC4" w:rsidRPr="00327FC4">
          <w:rPr>
            <w:rFonts w:eastAsiaTheme="minorHAnsi"/>
            <w:sz w:val="28"/>
            <w:szCs w:val="28"/>
            <w:lang w:eastAsia="en-US"/>
          </w:rPr>
          <w:t>Федеральным законом</w:t>
        </w:r>
      </w:hyperlink>
      <w:r w:rsidR="00327FC4" w:rsidRPr="00327FC4">
        <w:rPr>
          <w:rFonts w:eastAsiaTheme="minorHAnsi"/>
          <w:sz w:val="28"/>
          <w:szCs w:val="28"/>
          <w:lang w:eastAsia="en-US"/>
        </w:rPr>
        <w:t xml:space="preserve"> от 24.07.2007 N 221-ФЗ "О государственном кадастре недвижимости" (первоначальный текст документа опубликован в изданиях:</w:t>
      </w:r>
      <w:proofErr w:type="gramEnd"/>
      <w:r w:rsidR="00327FC4" w:rsidRPr="00327FC4">
        <w:rPr>
          <w:rFonts w:eastAsiaTheme="minorHAnsi"/>
          <w:sz w:val="28"/>
          <w:szCs w:val="28"/>
          <w:lang w:eastAsia="en-US"/>
        </w:rPr>
        <w:t xml:space="preserve"> </w:t>
      </w:r>
      <w:proofErr w:type="gramStart"/>
      <w:r w:rsidR="00327FC4" w:rsidRPr="00327FC4">
        <w:rPr>
          <w:rFonts w:eastAsiaTheme="minorHAnsi"/>
          <w:sz w:val="28"/>
          <w:szCs w:val="28"/>
          <w:lang w:eastAsia="en-US"/>
        </w:rPr>
        <w:t>"Собрание законодательства РФ", N 31, ст. 4017, 30.07.2007; "Российская газета", N 165, 01.08.2007; "Парламентская газета", N 99-101, 09.08.2007)</w:t>
      </w:r>
      <w:r w:rsidR="00327FC4">
        <w:rPr>
          <w:rFonts w:eastAsiaTheme="minorHAnsi"/>
          <w:sz w:val="28"/>
          <w:szCs w:val="28"/>
          <w:lang w:eastAsia="en-US"/>
        </w:rPr>
        <w:t>;</w:t>
      </w:r>
      <w:proofErr w:type="gramEnd"/>
    </w:p>
    <w:p w:rsidR="00327FC4" w:rsidRPr="00327FC4" w:rsidRDefault="008A780A" w:rsidP="00327FC4">
      <w:pPr>
        <w:autoSpaceDE w:val="0"/>
        <w:autoSpaceDN w:val="0"/>
        <w:adjustRightInd w:val="0"/>
        <w:ind w:firstLine="720"/>
        <w:jc w:val="both"/>
        <w:rPr>
          <w:rFonts w:eastAsiaTheme="minorHAnsi"/>
          <w:sz w:val="28"/>
          <w:szCs w:val="28"/>
          <w:lang w:eastAsia="en-US"/>
        </w:rPr>
      </w:pPr>
      <w:hyperlink r:id="rId15" w:history="1">
        <w:proofErr w:type="gramStart"/>
        <w:r w:rsidR="00327FC4" w:rsidRPr="00327FC4">
          <w:rPr>
            <w:rFonts w:eastAsiaTheme="minorHAnsi"/>
            <w:sz w:val="28"/>
            <w:szCs w:val="28"/>
            <w:lang w:eastAsia="en-US"/>
          </w:rPr>
          <w:t>Федеральным законом</w:t>
        </w:r>
      </w:hyperlink>
      <w:r w:rsidR="00327FC4" w:rsidRPr="00327FC4">
        <w:rPr>
          <w:rFonts w:eastAsiaTheme="minorHAnsi"/>
          <w:sz w:val="28"/>
          <w:szCs w:val="28"/>
          <w:lang w:eastAsia="en-US"/>
        </w:rPr>
        <w:t xml:space="preserve"> от 21.07.97 N 122-ФЗ "О государственной регистрации прав на недвижимое имущество и сделок с ним" (первоначальный текст документа опубликован в изданиях:</w:t>
      </w:r>
      <w:proofErr w:type="gramEnd"/>
      <w:r w:rsidR="00327FC4" w:rsidRPr="00327FC4">
        <w:rPr>
          <w:rFonts w:eastAsiaTheme="minorHAnsi"/>
          <w:sz w:val="28"/>
          <w:szCs w:val="28"/>
          <w:lang w:eastAsia="en-US"/>
        </w:rPr>
        <w:t xml:space="preserve"> </w:t>
      </w:r>
      <w:proofErr w:type="gramStart"/>
      <w:r w:rsidR="00327FC4" w:rsidRPr="00327FC4">
        <w:rPr>
          <w:rFonts w:eastAsiaTheme="minorHAnsi"/>
          <w:sz w:val="28"/>
          <w:szCs w:val="28"/>
          <w:lang w:eastAsia="en-US"/>
        </w:rPr>
        <w:t>"Собрание законодательства РФ", N 30, ст. 3594, 28.07.97; "Росс</w:t>
      </w:r>
      <w:r w:rsidR="00327FC4">
        <w:rPr>
          <w:rFonts w:eastAsiaTheme="minorHAnsi"/>
          <w:sz w:val="28"/>
          <w:szCs w:val="28"/>
          <w:lang w:eastAsia="en-US"/>
        </w:rPr>
        <w:t>ийская газета" N 145, 30.07.97);</w:t>
      </w:r>
      <w:proofErr w:type="gramEnd"/>
    </w:p>
    <w:p w:rsidR="004B1A89" w:rsidRDefault="004B1A89" w:rsidP="004B1A89">
      <w:pPr>
        <w:autoSpaceDE w:val="0"/>
        <w:ind w:firstLine="720"/>
        <w:jc w:val="both"/>
        <w:rPr>
          <w:sz w:val="28"/>
          <w:szCs w:val="28"/>
          <w:lang w:eastAsia="zh-CN"/>
        </w:rPr>
      </w:pPr>
      <w:r>
        <w:rPr>
          <w:sz w:val="28"/>
          <w:szCs w:val="28"/>
          <w:lang w:eastAsia="zh-CN"/>
        </w:rPr>
        <w:t>Федеральн</w:t>
      </w:r>
      <w:r w:rsidR="007D63D5">
        <w:rPr>
          <w:sz w:val="28"/>
          <w:szCs w:val="28"/>
          <w:lang w:eastAsia="zh-CN"/>
        </w:rPr>
        <w:t>ым</w:t>
      </w:r>
      <w:r>
        <w:rPr>
          <w:sz w:val="28"/>
          <w:szCs w:val="28"/>
          <w:lang w:eastAsia="zh-CN"/>
        </w:rPr>
        <w:t xml:space="preserve"> закон</w:t>
      </w:r>
      <w:r w:rsidR="007D63D5">
        <w:rPr>
          <w:sz w:val="28"/>
          <w:szCs w:val="28"/>
          <w:lang w:eastAsia="zh-CN"/>
        </w:rPr>
        <w:t>ом</w:t>
      </w:r>
      <w:r>
        <w:rPr>
          <w:sz w:val="28"/>
          <w:szCs w:val="28"/>
          <w:lang w:eastAsia="zh-CN"/>
        </w:rPr>
        <w:t xml:space="preserve">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bookmarkStart w:id="4" w:name="sub_285"/>
    <w:p w:rsidR="00223C1C" w:rsidRPr="00223C1C" w:rsidRDefault="008A780A" w:rsidP="00223C1C">
      <w:pPr>
        <w:jc w:val="both"/>
        <w:rPr>
          <w:sz w:val="28"/>
          <w:szCs w:val="28"/>
        </w:rPr>
      </w:pPr>
      <w:r w:rsidRPr="00223C1C">
        <w:rPr>
          <w:sz w:val="28"/>
          <w:szCs w:val="28"/>
        </w:rPr>
        <w:fldChar w:fldCharType="begin"/>
      </w:r>
      <w:r w:rsidR="00223C1C" w:rsidRPr="00223C1C">
        <w:rPr>
          <w:sz w:val="28"/>
          <w:szCs w:val="28"/>
        </w:rPr>
        <w:instrText>HYPERLINK "garantF1://12031702.0"</w:instrText>
      </w:r>
      <w:r w:rsidRPr="00223C1C">
        <w:rPr>
          <w:sz w:val="28"/>
          <w:szCs w:val="28"/>
        </w:rPr>
        <w:fldChar w:fldCharType="separate"/>
      </w:r>
      <w:r w:rsidR="00223C1C" w:rsidRPr="00223C1C">
        <w:rPr>
          <w:rStyle w:val="a7"/>
          <w:rFonts w:cs="Arial"/>
          <w:color w:val="auto"/>
          <w:sz w:val="28"/>
          <w:szCs w:val="28"/>
        </w:rPr>
        <w:t>Федеральным законом</w:t>
      </w:r>
      <w:r w:rsidRPr="00223C1C">
        <w:rPr>
          <w:sz w:val="28"/>
          <w:szCs w:val="28"/>
        </w:rPr>
        <w:fldChar w:fldCharType="end"/>
      </w:r>
      <w:r w:rsidR="00223C1C" w:rsidRPr="00223C1C">
        <w:rPr>
          <w:sz w:val="28"/>
          <w:szCs w:val="28"/>
        </w:rPr>
        <w:t xml:space="preserve"> от 7 июля 2003 года N 112-ФЗ "О личном подсобном хозяйстве" (источник официального опубликования "Российской газете", N 135 от 10 июля 2003 года);</w:t>
      </w:r>
    </w:p>
    <w:bookmarkStart w:id="5" w:name="sub_286"/>
    <w:bookmarkEnd w:id="4"/>
    <w:p w:rsidR="00223C1C" w:rsidRPr="00223C1C" w:rsidRDefault="008A780A" w:rsidP="00223C1C">
      <w:pPr>
        <w:jc w:val="both"/>
        <w:rPr>
          <w:sz w:val="28"/>
          <w:szCs w:val="28"/>
        </w:rPr>
      </w:pPr>
      <w:r w:rsidRPr="00223C1C">
        <w:rPr>
          <w:sz w:val="28"/>
          <w:szCs w:val="28"/>
        </w:rPr>
        <w:fldChar w:fldCharType="begin"/>
      </w:r>
      <w:r w:rsidR="00223C1C" w:rsidRPr="00223C1C">
        <w:rPr>
          <w:sz w:val="28"/>
          <w:szCs w:val="28"/>
        </w:rPr>
        <w:instrText>HYPERLINK "garantF1://12031264.0"</w:instrText>
      </w:r>
      <w:r w:rsidRPr="00223C1C">
        <w:rPr>
          <w:sz w:val="28"/>
          <w:szCs w:val="28"/>
        </w:rPr>
        <w:fldChar w:fldCharType="separate"/>
      </w:r>
      <w:r w:rsidR="00223C1C" w:rsidRPr="00223C1C">
        <w:rPr>
          <w:rStyle w:val="a7"/>
          <w:rFonts w:cs="Arial"/>
          <w:color w:val="auto"/>
          <w:sz w:val="28"/>
          <w:szCs w:val="28"/>
        </w:rPr>
        <w:t>Федеральным законом</w:t>
      </w:r>
      <w:r w:rsidRPr="00223C1C">
        <w:rPr>
          <w:sz w:val="28"/>
          <w:szCs w:val="28"/>
        </w:rPr>
        <w:fldChar w:fldCharType="end"/>
      </w:r>
      <w:r w:rsidR="00223C1C" w:rsidRPr="00223C1C">
        <w:rPr>
          <w:sz w:val="28"/>
          <w:szCs w:val="28"/>
        </w:rPr>
        <w:t xml:space="preserve"> от 11 июня 2003 года N 74-ФЗ "О крестьянском (фермерском) хозяйстве" (источник официального опубликования "Российской газете", N 115, от 17 июня 2003 года);</w:t>
      </w:r>
    </w:p>
    <w:bookmarkStart w:id="6" w:name="sub_287"/>
    <w:bookmarkEnd w:id="5"/>
    <w:p w:rsidR="00223C1C" w:rsidRDefault="008A780A" w:rsidP="00223C1C">
      <w:pPr>
        <w:jc w:val="both"/>
        <w:rPr>
          <w:sz w:val="28"/>
          <w:szCs w:val="28"/>
        </w:rPr>
      </w:pPr>
      <w:r w:rsidRPr="00223C1C">
        <w:rPr>
          <w:sz w:val="28"/>
          <w:szCs w:val="28"/>
        </w:rPr>
        <w:fldChar w:fldCharType="begin"/>
      </w:r>
      <w:r w:rsidR="00223C1C" w:rsidRPr="00223C1C">
        <w:rPr>
          <w:sz w:val="28"/>
          <w:szCs w:val="28"/>
        </w:rPr>
        <w:instrText>HYPERLINK "garantF1://12011288.0"</w:instrText>
      </w:r>
      <w:r w:rsidRPr="00223C1C">
        <w:rPr>
          <w:sz w:val="28"/>
          <w:szCs w:val="28"/>
        </w:rPr>
        <w:fldChar w:fldCharType="separate"/>
      </w:r>
      <w:r w:rsidR="00223C1C" w:rsidRPr="00223C1C">
        <w:rPr>
          <w:rStyle w:val="a7"/>
          <w:rFonts w:cs="Arial"/>
          <w:color w:val="auto"/>
          <w:sz w:val="28"/>
          <w:szCs w:val="28"/>
        </w:rPr>
        <w:t>Федеральным законом</w:t>
      </w:r>
      <w:r w:rsidRPr="00223C1C">
        <w:rPr>
          <w:sz w:val="28"/>
          <w:szCs w:val="28"/>
        </w:rPr>
        <w:fldChar w:fldCharType="end"/>
      </w:r>
      <w:r w:rsidR="00223C1C" w:rsidRPr="00223C1C">
        <w:rPr>
          <w:sz w:val="28"/>
          <w:szCs w:val="28"/>
        </w:rPr>
        <w:t xml:space="preserve"> от 15 апреля 1998 года N 66-ФЗ "О садоводческих, огороднических и дачных некоммерческих объединениях граждан" (источник официального опубликования "Российская газета", N 79 от 23 апреля 1998 года);</w:t>
      </w:r>
      <w:bookmarkEnd w:id="6"/>
    </w:p>
    <w:p w:rsidR="004B1A89" w:rsidRPr="00B93715" w:rsidRDefault="00CB5D4B"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004B1A89" w:rsidRPr="00B93715">
        <w:rPr>
          <w:sz w:val="28"/>
          <w:szCs w:val="28"/>
          <w:lang w:eastAsia="zh-CN"/>
        </w:rPr>
        <w:t>остановлени</w:t>
      </w:r>
      <w:r w:rsidR="007D63D5">
        <w:rPr>
          <w:sz w:val="28"/>
          <w:szCs w:val="28"/>
          <w:lang w:eastAsia="zh-CN"/>
        </w:rPr>
        <w:t>ем</w:t>
      </w:r>
      <w:r w:rsidR="004B1A89" w:rsidRPr="00B93715">
        <w:rPr>
          <w:sz w:val="28"/>
          <w:szCs w:val="28"/>
          <w:lang w:eastAsia="zh-CN"/>
        </w:rPr>
        <w:t xml:space="preserve"> Правительств</w:t>
      </w:r>
      <w:r w:rsidR="004B1A89">
        <w:rPr>
          <w:sz w:val="28"/>
          <w:szCs w:val="28"/>
          <w:lang w:eastAsia="zh-CN"/>
        </w:rPr>
        <w:t xml:space="preserve">а Российской Федерации от 16 мая </w:t>
      </w:r>
      <w:r w:rsidR="004B1A89" w:rsidRPr="00B93715">
        <w:rPr>
          <w:sz w:val="28"/>
          <w:szCs w:val="28"/>
          <w:lang w:eastAsia="zh-CN"/>
        </w:rPr>
        <w:t>2011</w:t>
      </w:r>
      <w:r w:rsidR="004B1A89">
        <w:rPr>
          <w:sz w:val="28"/>
          <w:szCs w:val="28"/>
          <w:lang w:eastAsia="zh-CN"/>
        </w:rPr>
        <w:t xml:space="preserve">года </w:t>
      </w:r>
      <w:r w:rsidR="004B1A89"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sidR="004B1A89">
        <w:rPr>
          <w:sz w:val="28"/>
          <w:szCs w:val="28"/>
          <w:lang w:eastAsia="zh-CN"/>
        </w:rPr>
        <w:t xml:space="preserve"> Российской Федерации» от 30 мая </w:t>
      </w:r>
      <w:r w:rsidR="004B1A89" w:rsidRPr="00B93715">
        <w:rPr>
          <w:sz w:val="28"/>
          <w:szCs w:val="28"/>
          <w:lang w:eastAsia="zh-CN"/>
        </w:rPr>
        <w:t>2011</w:t>
      </w:r>
      <w:r w:rsidR="004B1A89">
        <w:rPr>
          <w:sz w:val="28"/>
          <w:szCs w:val="28"/>
          <w:lang w:eastAsia="zh-CN"/>
        </w:rPr>
        <w:t>года</w:t>
      </w:r>
      <w:r w:rsidR="004B1A89" w:rsidRPr="00B93715">
        <w:rPr>
          <w:sz w:val="28"/>
          <w:szCs w:val="28"/>
          <w:lang w:eastAsia="zh-CN"/>
        </w:rPr>
        <w:t xml:space="preserve"> № 22, ст. 3169;</w:t>
      </w:r>
    </w:p>
    <w:p w:rsidR="004B1A89" w:rsidRDefault="004B1A89"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он</w:t>
      </w:r>
      <w:r w:rsidR="007D63D5">
        <w:rPr>
          <w:rFonts w:ascii="Times New Roman CYR" w:hAnsi="Times New Roman CYR" w:cs="Times New Roman CYR"/>
          <w:color w:val="000000"/>
          <w:sz w:val="28"/>
          <w:szCs w:val="28"/>
          <w:lang w:eastAsia="zh-CN"/>
        </w:rPr>
        <w:t>ом</w:t>
      </w:r>
      <w:r>
        <w:rPr>
          <w:rFonts w:ascii="Times New Roman CYR" w:hAnsi="Times New Roman CYR" w:cs="Times New Roman CYR"/>
          <w:color w:val="000000"/>
          <w:sz w:val="28"/>
          <w:szCs w:val="28"/>
          <w:lang w:eastAsia="zh-CN"/>
        </w:rPr>
        <w:t xml:space="preserve">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D149C4" w:rsidRPr="00D149C4" w:rsidRDefault="008A780A" w:rsidP="00E06212">
      <w:pPr>
        <w:ind w:firstLine="709"/>
        <w:jc w:val="both"/>
        <w:rPr>
          <w:sz w:val="28"/>
          <w:szCs w:val="28"/>
        </w:rPr>
      </w:pPr>
      <w:hyperlink r:id="rId16" w:history="1">
        <w:r w:rsidR="00D149C4" w:rsidRPr="00D149C4">
          <w:rPr>
            <w:rStyle w:val="a7"/>
            <w:rFonts w:cs="Arial"/>
            <w:color w:val="auto"/>
            <w:sz w:val="28"/>
            <w:szCs w:val="28"/>
          </w:rPr>
          <w:t>Приказ</w:t>
        </w:r>
      </w:hyperlink>
      <w:r w:rsidR="00D149C4" w:rsidRPr="00D149C4">
        <w:rPr>
          <w:sz w:val="28"/>
          <w:szCs w:val="28"/>
        </w:rPr>
        <w:t>ом Министерства экономического развития РФ от 12 января 2015 года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7" w:history="1">
        <w:r w:rsidR="00D149C4" w:rsidRPr="00D149C4">
          <w:rPr>
            <w:rStyle w:val="a7"/>
            <w:rFonts w:cs="Arial"/>
            <w:color w:val="auto"/>
            <w:sz w:val="28"/>
            <w:szCs w:val="28"/>
          </w:rPr>
          <w:t>www.pravo.gov.ru</w:t>
        </w:r>
      </w:hyperlink>
      <w:r w:rsidR="00D149C4" w:rsidRPr="00D149C4">
        <w:rPr>
          <w:sz w:val="28"/>
          <w:szCs w:val="28"/>
        </w:rPr>
        <w:t>) 28 февраля 2015 года);</w:t>
      </w:r>
    </w:p>
    <w:p w:rsidR="004B1A89" w:rsidRDefault="004B1A89"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0776C7" w:rsidRPr="000776C7">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AF43A0" w:rsidRDefault="00AF43A0" w:rsidP="00A82504">
      <w:pPr>
        <w:tabs>
          <w:tab w:val="left" w:pos="0"/>
          <w:tab w:val="left" w:pos="1701"/>
        </w:tabs>
        <w:autoSpaceDE w:val="0"/>
        <w:autoSpaceDN w:val="0"/>
        <w:adjustRightInd w:val="0"/>
        <w:ind w:firstLine="709"/>
        <w:jc w:val="center"/>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 xml:space="preserve">2.6.Исчерпывающий перечень документов, необходимых в соответствии с законодательными или иными нормативными правовыми </w:t>
      </w:r>
      <w:r w:rsidRPr="00F7186D">
        <w:rPr>
          <w:sz w:val="28"/>
          <w:szCs w:val="28"/>
        </w:rPr>
        <w:lastRenderedPageBreak/>
        <w:t>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0776C7"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C8273D">
        <w:rPr>
          <w:sz w:val="28"/>
          <w:szCs w:val="28"/>
        </w:rPr>
        <w:t>:</w:t>
      </w:r>
    </w:p>
    <w:p w:rsidR="00D149C4" w:rsidRPr="00D149C4" w:rsidRDefault="000776C7" w:rsidP="00E06212">
      <w:pPr>
        <w:ind w:firstLine="709"/>
        <w:jc w:val="both"/>
        <w:rPr>
          <w:sz w:val="28"/>
          <w:szCs w:val="28"/>
        </w:rPr>
      </w:pPr>
      <w:bookmarkStart w:id="7" w:name="sub_381"/>
      <w:bookmarkStart w:id="8" w:name="sub_2243"/>
      <w:r>
        <w:rPr>
          <w:sz w:val="28"/>
          <w:szCs w:val="28"/>
        </w:rPr>
        <w:t>2.6.1.1.</w:t>
      </w:r>
      <w:r w:rsidR="00D149C4" w:rsidRPr="00D149C4">
        <w:rPr>
          <w:sz w:val="28"/>
          <w:szCs w:val="28"/>
        </w:rPr>
        <w:t xml:space="preserve">В случае, если границы испрашиваемого земельного участка определены в соответствии с </w:t>
      </w:r>
      <w:hyperlink r:id="rId18" w:history="1">
        <w:r w:rsidR="00D149C4" w:rsidRPr="00D149C4">
          <w:rPr>
            <w:rStyle w:val="a7"/>
            <w:rFonts w:cs="Arial"/>
            <w:color w:val="auto"/>
            <w:sz w:val="28"/>
            <w:szCs w:val="28"/>
          </w:rPr>
          <w:t>Федеральным законом</w:t>
        </w:r>
      </w:hyperlink>
      <w:r w:rsidR="00D149C4" w:rsidRPr="00D149C4">
        <w:rPr>
          <w:sz w:val="28"/>
          <w:szCs w:val="28"/>
        </w:rPr>
        <w:t xml:space="preserve"> "О государственном кадастре недвижимости":</w:t>
      </w:r>
    </w:p>
    <w:bookmarkEnd w:id="7"/>
    <w:p w:rsidR="00D149C4" w:rsidRPr="00D149C4" w:rsidRDefault="000776C7" w:rsidP="00E06212">
      <w:pPr>
        <w:ind w:firstLine="709"/>
        <w:jc w:val="both"/>
        <w:rPr>
          <w:sz w:val="28"/>
          <w:szCs w:val="28"/>
        </w:rPr>
      </w:pPr>
      <w:r>
        <w:rPr>
          <w:sz w:val="28"/>
          <w:szCs w:val="28"/>
        </w:rPr>
        <w:t>1.</w:t>
      </w:r>
      <w:r w:rsidR="00D149C4" w:rsidRPr="00D149C4">
        <w:rPr>
          <w:sz w:val="28"/>
          <w:szCs w:val="28"/>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w:t>
      </w:r>
      <w:hyperlink w:anchor="sub_1100" w:history="1">
        <w:r w:rsidR="00D149C4" w:rsidRPr="00D149C4">
          <w:rPr>
            <w:rStyle w:val="a7"/>
            <w:rFonts w:cs="Arial"/>
            <w:color w:val="auto"/>
            <w:sz w:val="28"/>
            <w:szCs w:val="28"/>
          </w:rPr>
          <w:t>приложение N </w:t>
        </w:r>
        <w:r w:rsidR="00E06212">
          <w:rPr>
            <w:rStyle w:val="a7"/>
            <w:rFonts w:cs="Arial"/>
            <w:color w:val="auto"/>
            <w:sz w:val="28"/>
            <w:szCs w:val="28"/>
          </w:rPr>
          <w:t>2</w:t>
        </w:r>
      </w:hyperlink>
      <w:r w:rsidR="00D149C4" w:rsidRPr="00D149C4">
        <w:rPr>
          <w:sz w:val="28"/>
          <w:szCs w:val="28"/>
        </w:rPr>
        <w:t xml:space="preserve"> к Административному регламенту), составляется на имя главы </w:t>
      </w:r>
      <w:r w:rsidRPr="000776C7">
        <w:rPr>
          <w:color w:val="000000"/>
          <w:sz w:val="28"/>
          <w:szCs w:val="28"/>
        </w:rPr>
        <w:t>Харьковского</w:t>
      </w:r>
      <w:r w:rsidR="00D149C4" w:rsidRPr="00D149C4">
        <w:rPr>
          <w:sz w:val="28"/>
          <w:szCs w:val="28"/>
        </w:rPr>
        <w:t xml:space="preserve"> сельского поселения Лабинского района (далее - заявление о предоставлении земельного участка). В заявлении о предоставлении земельного участка указываются:</w:t>
      </w:r>
    </w:p>
    <w:p w:rsidR="00D149C4" w:rsidRPr="00D149C4" w:rsidRDefault="00D149C4" w:rsidP="00E06212">
      <w:pPr>
        <w:ind w:firstLine="709"/>
        <w:jc w:val="both"/>
        <w:rPr>
          <w:sz w:val="28"/>
          <w:szCs w:val="28"/>
        </w:rPr>
      </w:pPr>
      <w:r w:rsidRPr="00D149C4">
        <w:rPr>
          <w:sz w:val="28"/>
          <w:szCs w:val="28"/>
        </w:rPr>
        <w:t>1) фамилия, имя, отчество, место жительства заявителя и реквизиты документа, удостоверяющего личность заявителя;</w:t>
      </w:r>
    </w:p>
    <w:p w:rsidR="00D149C4" w:rsidRPr="00D149C4" w:rsidRDefault="00D149C4" w:rsidP="00E06212">
      <w:pPr>
        <w:ind w:firstLine="709"/>
        <w:jc w:val="both"/>
        <w:rPr>
          <w:sz w:val="28"/>
          <w:szCs w:val="28"/>
        </w:rPr>
      </w:pPr>
      <w:r w:rsidRPr="00D149C4">
        <w:rPr>
          <w:sz w:val="28"/>
          <w:szCs w:val="28"/>
        </w:rPr>
        <w:t>2) кадастровый номер испрашиваемого земельного участка;</w:t>
      </w:r>
    </w:p>
    <w:p w:rsidR="00D149C4" w:rsidRPr="00D149C4" w:rsidRDefault="000776C7" w:rsidP="00E06212">
      <w:pPr>
        <w:ind w:firstLine="709"/>
        <w:jc w:val="both"/>
        <w:rPr>
          <w:sz w:val="28"/>
          <w:szCs w:val="28"/>
        </w:rPr>
      </w:pPr>
      <w:r>
        <w:rPr>
          <w:sz w:val="28"/>
          <w:szCs w:val="28"/>
        </w:rPr>
        <w:t>3)</w:t>
      </w:r>
      <w:r w:rsidR="00D149C4" w:rsidRPr="00D149C4">
        <w:rPr>
          <w:sz w:val="28"/>
          <w:szCs w:val="28"/>
        </w:rPr>
        <w:t>основание предоставления земельного участка без проведения торгов;</w:t>
      </w:r>
    </w:p>
    <w:p w:rsidR="00D149C4" w:rsidRPr="00D149C4" w:rsidRDefault="000776C7" w:rsidP="00E06212">
      <w:pPr>
        <w:ind w:firstLine="709"/>
        <w:jc w:val="both"/>
        <w:rPr>
          <w:sz w:val="28"/>
          <w:szCs w:val="28"/>
        </w:rPr>
      </w:pPr>
      <w:r>
        <w:rPr>
          <w:sz w:val="28"/>
          <w:szCs w:val="28"/>
        </w:rPr>
        <w:t>4)</w:t>
      </w:r>
      <w:r w:rsidR="00D149C4" w:rsidRPr="00D149C4">
        <w:rPr>
          <w:sz w:val="28"/>
          <w:szCs w:val="28"/>
        </w:rPr>
        <w:t>вид права, на котором заявитель желает приобрести земельный участок;</w:t>
      </w:r>
    </w:p>
    <w:p w:rsidR="00D149C4" w:rsidRPr="00D149C4" w:rsidRDefault="00D149C4" w:rsidP="00E06212">
      <w:pPr>
        <w:ind w:firstLine="709"/>
        <w:jc w:val="both"/>
        <w:rPr>
          <w:sz w:val="28"/>
          <w:szCs w:val="28"/>
        </w:rPr>
      </w:pPr>
      <w:r w:rsidRPr="00D149C4">
        <w:rPr>
          <w:sz w:val="28"/>
          <w:szCs w:val="28"/>
        </w:rPr>
        <w:t>5) цель использования земельного участка;</w:t>
      </w:r>
    </w:p>
    <w:p w:rsidR="00D149C4" w:rsidRPr="00D149C4" w:rsidRDefault="000776C7" w:rsidP="00E06212">
      <w:pPr>
        <w:ind w:firstLine="709"/>
        <w:jc w:val="both"/>
        <w:rPr>
          <w:sz w:val="28"/>
          <w:szCs w:val="28"/>
        </w:rPr>
      </w:pPr>
      <w:r>
        <w:rPr>
          <w:sz w:val="28"/>
          <w:szCs w:val="28"/>
        </w:rPr>
        <w:t>6)</w:t>
      </w:r>
      <w:r w:rsidR="00D149C4" w:rsidRPr="00D149C4">
        <w:rPr>
          <w:sz w:val="28"/>
          <w:szCs w:val="28"/>
        </w:rPr>
        <w:t>почтовый адрес и (или) адрес электронной почты для связи с заявителем.</w:t>
      </w:r>
    </w:p>
    <w:p w:rsidR="00D149C4" w:rsidRPr="00D149C4" w:rsidRDefault="000776C7" w:rsidP="00E06212">
      <w:pPr>
        <w:ind w:firstLine="709"/>
        <w:jc w:val="both"/>
        <w:rPr>
          <w:sz w:val="28"/>
          <w:szCs w:val="28"/>
        </w:rPr>
      </w:pPr>
      <w:r>
        <w:rPr>
          <w:sz w:val="28"/>
          <w:szCs w:val="28"/>
        </w:rPr>
        <w:t>2.</w:t>
      </w:r>
      <w:r w:rsidR="00D149C4" w:rsidRPr="00D149C4">
        <w:rPr>
          <w:sz w:val="28"/>
          <w:szCs w:val="28"/>
        </w:rPr>
        <w:t>Копия документа, удостоверяющего личность заявителя, либо личность представителя заявителя.</w:t>
      </w:r>
    </w:p>
    <w:p w:rsidR="00D149C4" w:rsidRPr="00D149C4" w:rsidRDefault="000776C7" w:rsidP="00E06212">
      <w:pPr>
        <w:ind w:firstLine="709"/>
        <w:jc w:val="both"/>
        <w:rPr>
          <w:sz w:val="28"/>
          <w:szCs w:val="28"/>
        </w:rPr>
      </w:pPr>
      <w:r>
        <w:rPr>
          <w:sz w:val="28"/>
          <w:szCs w:val="28"/>
        </w:rPr>
        <w:t>3.</w:t>
      </w:r>
      <w:r w:rsidR="00D149C4" w:rsidRPr="00D149C4">
        <w:rPr>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D149C4" w:rsidRDefault="000776C7" w:rsidP="00E06212">
      <w:pPr>
        <w:ind w:firstLine="709"/>
        <w:jc w:val="both"/>
        <w:rPr>
          <w:sz w:val="28"/>
          <w:szCs w:val="28"/>
        </w:rPr>
      </w:pPr>
      <w:r>
        <w:rPr>
          <w:sz w:val="28"/>
          <w:szCs w:val="28"/>
        </w:rPr>
        <w:t>4.</w:t>
      </w:r>
      <w:r w:rsidR="00D149C4" w:rsidRPr="00D149C4">
        <w:rPr>
          <w:sz w:val="28"/>
          <w:szCs w:val="28"/>
        </w:rPr>
        <w:t>Нотариально заверенное согласие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супругов).</w:t>
      </w:r>
    </w:p>
    <w:p w:rsidR="005B0DEA" w:rsidRDefault="005B0DEA" w:rsidP="005B0DEA">
      <w:pPr>
        <w:ind w:firstLine="709"/>
        <w:rPr>
          <w:sz w:val="28"/>
          <w:szCs w:val="28"/>
        </w:rPr>
      </w:pPr>
      <w:r>
        <w:rPr>
          <w:sz w:val="28"/>
          <w:szCs w:val="28"/>
        </w:rPr>
        <w:t>2.6.1.1</w:t>
      </w:r>
      <w:r w:rsidRPr="00006D74">
        <w:rPr>
          <w:sz w:val="28"/>
          <w:szCs w:val="28"/>
        </w:rPr>
        <w:t xml:space="preserve">. </w:t>
      </w:r>
      <w:r>
        <w:rPr>
          <w:sz w:val="28"/>
          <w:szCs w:val="28"/>
        </w:rPr>
        <w:t>1.</w:t>
      </w:r>
      <w:r>
        <w:rPr>
          <w:noProof/>
          <w:sz w:val="28"/>
          <w:szCs w:val="28"/>
        </w:rPr>
        <w:t>Д</w:t>
      </w:r>
      <w:r w:rsidRPr="00F93510">
        <w:rPr>
          <w:noProof/>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noProof/>
          <w:sz w:val="28"/>
          <w:szCs w:val="28"/>
        </w:rPr>
        <w:t>:</w:t>
      </w:r>
    </w:p>
    <w:p w:rsidR="005B0DEA" w:rsidRPr="00D149C4" w:rsidRDefault="005B0DEA" w:rsidP="005B0DEA">
      <w:pPr>
        <w:ind w:firstLine="709"/>
        <w:jc w:val="both"/>
        <w:rPr>
          <w:sz w:val="28"/>
          <w:szCs w:val="28"/>
        </w:rPr>
      </w:pPr>
      <w:r w:rsidRPr="00D149C4">
        <w:rPr>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5B0DEA" w:rsidRPr="00D149C4" w:rsidRDefault="005B0DEA" w:rsidP="005B0DEA">
      <w:pPr>
        <w:ind w:firstLine="709"/>
        <w:jc w:val="both"/>
        <w:rPr>
          <w:sz w:val="28"/>
          <w:szCs w:val="28"/>
        </w:rPr>
      </w:pPr>
      <w:r w:rsidRPr="00D149C4">
        <w:rPr>
          <w:sz w:val="28"/>
          <w:szCs w:val="28"/>
        </w:rPr>
        <w:lastRenderedPageBreak/>
        <w:t>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149C4" w:rsidRPr="00D149C4" w:rsidRDefault="00D149C4" w:rsidP="00E06212">
      <w:pPr>
        <w:ind w:firstLine="709"/>
        <w:jc w:val="both"/>
        <w:rPr>
          <w:sz w:val="28"/>
          <w:szCs w:val="28"/>
        </w:rPr>
      </w:pPr>
      <w:bookmarkStart w:id="9" w:name="sub_382"/>
      <w:r w:rsidRPr="00D149C4">
        <w:rPr>
          <w:sz w:val="28"/>
          <w:szCs w:val="28"/>
        </w:rPr>
        <w:t>2.6.1.2. В случае</w:t>
      </w:r>
      <w:proofErr w:type="gramStart"/>
      <w:r w:rsidRPr="00D149C4">
        <w:rPr>
          <w:sz w:val="28"/>
          <w:szCs w:val="28"/>
        </w:rPr>
        <w:t>,</w:t>
      </w:r>
      <w:proofErr w:type="gramEnd"/>
      <w:r w:rsidRPr="00D149C4">
        <w:rPr>
          <w:sz w:val="28"/>
          <w:szCs w:val="28"/>
        </w:rPr>
        <w:t xml:space="preserve"> если испрашиваемый земельный участок предстоит образовать или его границы подлежат уточнению в соответствии с </w:t>
      </w:r>
      <w:hyperlink r:id="rId19" w:history="1">
        <w:r w:rsidRPr="00D149C4">
          <w:rPr>
            <w:rStyle w:val="a7"/>
            <w:rFonts w:cs="Arial"/>
            <w:color w:val="auto"/>
            <w:sz w:val="28"/>
            <w:szCs w:val="28"/>
          </w:rPr>
          <w:t>Федеральным законом</w:t>
        </w:r>
      </w:hyperlink>
      <w:r w:rsidRPr="00D149C4">
        <w:rPr>
          <w:sz w:val="28"/>
          <w:szCs w:val="28"/>
        </w:rPr>
        <w:t xml:space="preserve"> "О государственном кадастре недвижимости":</w:t>
      </w:r>
    </w:p>
    <w:bookmarkEnd w:id="9"/>
    <w:p w:rsidR="00D149C4" w:rsidRPr="00D149C4" w:rsidRDefault="000776C7" w:rsidP="00E06212">
      <w:pPr>
        <w:ind w:firstLine="709"/>
        <w:jc w:val="both"/>
        <w:rPr>
          <w:sz w:val="28"/>
          <w:szCs w:val="28"/>
        </w:rPr>
      </w:pPr>
      <w:proofErr w:type="gramStart"/>
      <w:r>
        <w:rPr>
          <w:sz w:val="28"/>
          <w:szCs w:val="28"/>
        </w:rPr>
        <w:t>1.</w:t>
      </w:r>
      <w:r w:rsidR="00D149C4" w:rsidRPr="00D149C4">
        <w:rPr>
          <w:sz w:val="28"/>
          <w:szCs w:val="28"/>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w:t>
      </w:r>
      <w:hyperlink w:anchor="sub_1200" w:history="1">
        <w:r w:rsidR="00D149C4" w:rsidRPr="00D149C4">
          <w:rPr>
            <w:rStyle w:val="a7"/>
            <w:rFonts w:cs="Arial"/>
            <w:color w:val="auto"/>
            <w:sz w:val="28"/>
            <w:szCs w:val="28"/>
          </w:rPr>
          <w:t>приложение N </w:t>
        </w:r>
        <w:r w:rsidR="00E06212">
          <w:rPr>
            <w:rStyle w:val="a7"/>
            <w:rFonts w:cs="Arial"/>
            <w:color w:val="auto"/>
            <w:sz w:val="28"/>
            <w:szCs w:val="28"/>
          </w:rPr>
          <w:t>3</w:t>
        </w:r>
      </w:hyperlink>
      <w:r w:rsidR="00D149C4" w:rsidRPr="00D149C4">
        <w:rPr>
          <w:sz w:val="28"/>
          <w:szCs w:val="28"/>
        </w:rPr>
        <w:t xml:space="preserve"> к Административному регламенту), составляется на имя главы </w:t>
      </w:r>
      <w:r w:rsidRPr="000776C7">
        <w:rPr>
          <w:color w:val="000000"/>
          <w:sz w:val="28"/>
          <w:szCs w:val="28"/>
        </w:rPr>
        <w:t>Харьковского</w:t>
      </w:r>
      <w:r w:rsidR="00D149C4" w:rsidRPr="00D149C4">
        <w:rPr>
          <w:sz w:val="28"/>
          <w:szCs w:val="28"/>
        </w:rPr>
        <w:t xml:space="preserve"> сельского поселения Лабинского района (далее - заявление о предварительном согласовании предоставления земельного участка).</w:t>
      </w:r>
      <w:proofErr w:type="gramEnd"/>
      <w:r w:rsidR="00D149C4" w:rsidRPr="00D149C4">
        <w:rPr>
          <w:sz w:val="28"/>
          <w:szCs w:val="28"/>
        </w:rPr>
        <w:t xml:space="preserve"> В заявлении о предварительном согласовании предоставления земельного участка указывается:</w:t>
      </w:r>
    </w:p>
    <w:p w:rsidR="00D149C4" w:rsidRPr="00D149C4" w:rsidRDefault="00D149C4" w:rsidP="00E06212">
      <w:pPr>
        <w:ind w:firstLine="709"/>
        <w:jc w:val="both"/>
        <w:rPr>
          <w:sz w:val="28"/>
          <w:szCs w:val="28"/>
        </w:rPr>
      </w:pPr>
      <w:r w:rsidRPr="00D149C4">
        <w:rPr>
          <w:sz w:val="28"/>
          <w:szCs w:val="28"/>
        </w:rPr>
        <w:t>1) фамилия, имя и (при наличии) отчество, место жительства заявителя, реквизиты документа, удостоверяющего личность заявителя;</w:t>
      </w:r>
    </w:p>
    <w:p w:rsidR="00D149C4" w:rsidRPr="00D149C4" w:rsidRDefault="00D149C4" w:rsidP="00E06212">
      <w:pPr>
        <w:ind w:firstLine="709"/>
        <w:jc w:val="both"/>
        <w:rPr>
          <w:sz w:val="28"/>
          <w:szCs w:val="28"/>
        </w:rPr>
      </w:pPr>
      <w:r w:rsidRPr="00D149C4">
        <w:rPr>
          <w:sz w:val="28"/>
          <w:szCs w:val="28"/>
        </w:rPr>
        <w:t>2) кадастровый номер земельного участка;</w:t>
      </w:r>
    </w:p>
    <w:p w:rsidR="00D149C4" w:rsidRPr="00D149C4" w:rsidRDefault="000776C7" w:rsidP="00E06212">
      <w:pPr>
        <w:ind w:firstLine="709"/>
        <w:jc w:val="both"/>
        <w:rPr>
          <w:sz w:val="28"/>
          <w:szCs w:val="28"/>
        </w:rPr>
      </w:pPr>
      <w:r>
        <w:rPr>
          <w:sz w:val="28"/>
          <w:szCs w:val="28"/>
        </w:rPr>
        <w:t>3)</w:t>
      </w:r>
      <w:r w:rsidR="00D149C4" w:rsidRPr="00D149C4">
        <w:rPr>
          <w:sz w:val="28"/>
          <w:szCs w:val="28"/>
        </w:rPr>
        <w:t>основание предоставления земельного участка без проведения торгов;</w:t>
      </w:r>
    </w:p>
    <w:p w:rsidR="00D149C4" w:rsidRPr="00D149C4" w:rsidRDefault="000776C7" w:rsidP="00E06212">
      <w:pPr>
        <w:ind w:firstLine="709"/>
        <w:jc w:val="both"/>
        <w:rPr>
          <w:sz w:val="28"/>
          <w:szCs w:val="28"/>
        </w:rPr>
      </w:pPr>
      <w:r>
        <w:rPr>
          <w:sz w:val="28"/>
          <w:szCs w:val="28"/>
        </w:rPr>
        <w:t>4)</w:t>
      </w:r>
      <w:r w:rsidR="00D149C4" w:rsidRPr="00D149C4">
        <w:rPr>
          <w:sz w:val="28"/>
          <w:szCs w:val="28"/>
        </w:rPr>
        <w:t>вид права, на котором заявитель желает приобрести земельный участок;</w:t>
      </w:r>
    </w:p>
    <w:p w:rsidR="00D149C4" w:rsidRPr="00D149C4" w:rsidRDefault="00D149C4" w:rsidP="00E06212">
      <w:pPr>
        <w:ind w:firstLine="709"/>
        <w:jc w:val="both"/>
        <w:rPr>
          <w:sz w:val="28"/>
          <w:szCs w:val="28"/>
        </w:rPr>
      </w:pPr>
      <w:r w:rsidRPr="00D149C4">
        <w:rPr>
          <w:sz w:val="28"/>
          <w:szCs w:val="28"/>
        </w:rPr>
        <w:t>5) цель использования земельного участка;</w:t>
      </w:r>
    </w:p>
    <w:p w:rsidR="00D149C4" w:rsidRPr="00D149C4" w:rsidRDefault="000776C7" w:rsidP="00E06212">
      <w:pPr>
        <w:ind w:firstLine="709"/>
        <w:jc w:val="both"/>
        <w:rPr>
          <w:sz w:val="28"/>
          <w:szCs w:val="28"/>
        </w:rPr>
      </w:pPr>
      <w:r>
        <w:rPr>
          <w:sz w:val="28"/>
          <w:szCs w:val="28"/>
        </w:rPr>
        <w:t>6)</w:t>
      </w:r>
      <w:r w:rsidR="00D149C4" w:rsidRPr="00D149C4">
        <w:rPr>
          <w:sz w:val="28"/>
          <w:szCs w:val="28"/>
        </w:rPr>
        <w:t>почтовый адрес и (или) адрес электронной почты для связи с заявителем.</w:t>
      </w:r>
    </w:p>
    <w:p w:rsidR="00D149C4" w:rsidRPr="00D149C4" w:rsidRDefault="000776C7" w:rsidP="00E06212">
      <w:pPr>
        <w:ind w:firstLine="709"/>
        <w:jc w:val="both"/>
        <w:rPr>
          <w:sz w:val="28"/>
          <w:szCs w:val="28"/>
        </w:rPr>
      </w:pPr>
      <w:r>
        <w:rPr>
          <w:sz w:val="28"/>
          <w:szCs w:val="28"/>
        </w:rPr>
        <w:t>2.</w:t>
      </w:r>
      <w:r w:rsidR="00D149C4" w:rsidRPr="00D149C4">
        <w:rPr>
          <w:sz w:val="28"/>
          <w:szCs w:val="28"/>
        </w:rPr>
        <w:t>Копия документа, удостоверяющего личность заявителя, либо личность представителя заявителя.</w:t>
      </w:r>
    </w:p>
    <w:p w:rsidR="00D149C4" w:rsidRPr="00D149C4" w:rsidRDefault="000776C7" w:rsidP="00E06212">
      <w:pPr>
        <w:ind w:firstLine="709"/>
        <w:jc w:val="both"/>
        <w:rPr>
          <w:sz w:val="28"/>
          <w:szCs w:val="28"/>
        </w:rPr>
      </w:pPr>
      <w:r>
        <w:rPr>
          <w:sz w:val="28"/>
          <w:szCs w:val="28"/>
        </w:rPr>
        <w:t>3.</w:t>
      </w:r>
      <w:r w:rsidR="00D149C4" w:rsidRPr="00D149C4">
        <w:rPr>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D149C4" w:rsidRPr="00D149C4" w:rsidRDefault="000776C7" w:rsidP="00E06212">
      <w:pPr>
        <w:ind w:firstLine="709"/>
        <w:jc w:val="both"/>
        <w:rPr>
          <w:sz w:val="28"/>
          <w:szCs w:val="28"/>
        </w:rPr>
      </w:pPr>
      <w:r>
        <w:rPr>
          <w:sz w:val="28"/>
          <w:szCs w:val="28"/>
        </w:rPr>
        <w:t>4.</w:t>
      </w:r>
      <w:r w:rsidR="00D149C4" w:rsidRPr="00D149C4">
        <w:rPr>
          <w:sz w:val="28"/>
          <w:szCs w:val="28"/>
        </w:rPr>
        <w:t>Нотариально заверенное согласие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супругов).</w:t>
      </w:r>
    </w:p>
    <w:p w:rsidR="00D149C4" w:rsidRPr="00D149C4" w:rsidRDefault="000776C7" w:rsidP="00E06212">
      <w:pPr>
        <w:ind w:firstLine="709"/>
        <w:jc w:val="both"/>
        <w:rPr>
          <w:sz w:val="28"/>
          <w:szCs w:val="28"/>
        </w:rPr>
      </w:pPr>
      <w:r>
        <w:rPr>
          <w:sz w:val="28"/>
          <w:szCs w:val="28"/>
        </w:rPr>
        <w:t>5.</w:t>
      </w:r>
      <w:r w:rsidR="00D149C4" w:rsidRPr="00D149C4">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B0DEA" w:rsidRDefault="00006D74" w:rsidP="005B0DEA">
      <w:pPr>
        <w:ind w:firstLine="709"/>
        <w:rPr>
          <w:sz w:val="28"/>
          <w:szCs w:val="28"/>
        </w:rPr>
      </w:pPr>
      <w:r w:rsidRPr="00006D74">
        <w:rPr>
          <w:sz w:val="28"/>
          <w:szCs w:val="28"/>
        </w:rPr>
        <w:t xml:space="preserve"> </w:t>
      </w:r>
      <w:r w:rsidR="005B0DEA">
        <w:rPr>
          <w:sz w:val="28"/>
          <w:szCs w:val="28"/>
        </w:rPr>
        <w:t>2.6.1.2</w:t>
      </w:r>
      <w:r w:rsidR="00AF43A0" w:rsidRPr="00006D74">
        <w:rPr>
          <w:sz w:val="28"/>
          <w:szCs w:val="28"/>
        </w:rPr>
        <w:t>.</w:t>
      </w:r>
      <w:bookmarkEnd w:id="8"/>
      <w:r w:rsidRPr="00006D74">
        <w:rPr>
          <w:sz w:val="28"/>
          <w:szCs w:val="28"/>
        </w:rPr>
        <w:t xml:space="preserve"> </w:t>
      </w:r>
      <w:bookmarkStart w:id="10" w:name="sub_391"/>
      <w:bookmarkStart w:id="11" w:name="sub_10148"/>
      <w:r w:rsidR="005B0DEA">
        <w:rPr>
          <w:sz w:val="28"/>
          <w:szCs w:val="28"/>
        </w:rPr>
        <w:t>1.</w:t>
      </w:r>
      <w:r w:rsidR="005B0DEA">
        <w:rPr>
          <w:noProof/>
          <w:sz w:val="28"/>
          <w:szCs w:val="28"/>
        </w:rPr>
        <w:t>Д</w:t>
      </w:r>
      <w:r w:rsidR="005B0DEA" w:rsidRPr="00F93510">
        <w:rPr>
          <w:noProof/>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B0DEA">
        <w:rPr>
          <w:noProof/>
          <w:sz w:val="28"/>
          <w:szCs w:val="28"/>
        </w:rPr>
        <w:t>:</w:t>
      </w:r>
    </w:p>
    <w:p w:rsidR="00D149C4" w:rsidRPr="00D149C4" w:rsidRDefault="00D149C4" w:rsidP="00E06212">
      <w:pPr>
        <w:ind w:firstLine="709"/>
        <w:jc w:val="both"/>
        <w:rPr>
          <w:sz w:val="28"/>
          <w:szCs w:val="28"/>
        </w:rPr>
      </w:pPr>
      <w:r w:rsidRPr="00D149C4">
        <w:rPr>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D149C4" w:rsidRPr="00D149C4" w:rsidRDefault="00D149C4" w:rsidP="00E06212">
      <w:pPr>
        <w:ind w:firstLine="709"/>
        <w:jc w:val="both"/>
        <w:rPr>
          <w:sz w:val="28"/>
          <w:szCs w:val="28"/>
        </w:rPr>
      </w:pPr>
      <w:bookmarkStart w:id="12" w:name="sub_392"/>
      <w:bookmarkEnd w:id="10"/>
      <w:r w:rsidRPr="00D149C4">
        <w:rPr>
          <w:sz w:val="28"/>
          <w:szCs w:val="28"/>
        </w:rPr>
        <w:lastRenderedPageBreak/>
        <w:t>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B0DEA" w:rsidRPr="000F7C35" w:rsidRDefault="005B0DEA" w:rsidP="005B0DEA">
      <w:pPr>
        <w:tabs>
          <w:tab w:val="left" w:pos="0"/>
          <w:tab w:val="left" w:pos="1701"/>
        </w:tabs>
        <w:ind w:firstLine="709"/>
        <w:jc w:val="both"/>
        <w:rPr>
          <w:sz w:val="28"/>
          <w:szCs w:val="28"/>
        </w:rPr>
      </w:pPr>
      <w:bookmarkStart w:id="13" w:name="sub_1015"/>
      <w:bookmarkEnd w:id="12"/>
      <w:bookmarkEnd w:id="11"/>
      <w:r w:rsidRPr="000F7C35">
        <w:rPr>
          <w:sz w:val="28"/>
          <w:szCs w:val="28"/>
        </w:rPr>
        <w:t>2.6.</w:t>
      </w:r>
      <w:r>
        <w:rPr>
          <w:sz w:val="28"/>
          <w:szCs w:val="28"/>
        </w:rPr>
        <w:t>2</w:t>
      </w:r>
      <w:r w:rsidRPr="000F7C35">
        <w:rPr>
          <w:sz w:val="28"/>
          <w:szCs w:val="28"/>
        </w:rPr>
        <w:t>.Оригиналы документов, указанных в подпункт</w:t>
      </w:r>
      <w:r>
        <w:rPr>
          <w:sz w:val="28"/>
          <w:szCs w:val="28"/>
        </w:rPr>
        <w:t>ах 2.6.1.1.-2.6.1.2</w:t>
      </w:r>
      <w:r w:rsidRPr="000F7C35">
        <w:rPr>
          <w:sz w:val="28"/>
          <w:szCs w:val="28"/>
        </w:rPr>
        <w:t>, могут быть представлены по желанию заявителя вместе с копиями.</w:t>
      </w:r>
    </w:p>
    <w:p w:rsidR="005B0DEA" w:rsidRPr="000F7C35" w:rsidRDefault="005B0DEA" w:rsidP="005B0DEA">
      <w:pPr>
        <w:tabs>
          <w:tab w:val="left" w:pos="0"/>
          <w:tab w:val="left" w:pos="1701"/>
        </w:tabs>
        <w:ind w:firstLine="709"/>
        <w:jc w:val="both"/>
        <w:rPr>
          <w:sz w:val="28"/>
          <w:szCs w:val="28"/>
        </w:rPr>
      </w:pPr>
      <w:r w:rsidRPr="000F7C35">
        <w:rPr>
          <w:sz w:val="28"/>
          <w:szCs w:val="28"/>
        </w:rPr>
        <w:t>2.6.</w:t>
      </w:r>
      <w:r>
        <w:rPr>
          <w:sz w:val="28"/>
          <w:szCs w:val="28"/>
        </w:rPr>
        <w:t>3</w:t>
      </w:r>
      <w:r w:rsidRPr="000F7C35">
        <w:rPr>
          <w:sz w:val="28"/>
          <w:szCs w:val="28"/>
        </w:rPr>
        <w:t>.Оригиналы документов после сверки и светокопирования работником МБУ «МФЦ», возвращаются заявителю.</w:t>
      </w:r>
    </w:p>
    <w:p w:rsidR="005B0DEA" w:rsidRPr="000F7C35" w:rsidRDefault="005B0DEA" w:rsidP="005B0DEA">
      <w:pPr>
        <w:tabs>
          <w:tab w:val="left" w:pos="0"/>
          <w:tab w:val="left" w:pos="720"/>
          <w:tab w:val="left" w:pos="1701"/>
        </w:tabs>
        <w:ind w:firstLine="709"/>
        <w:jc w:val="both"/>
        <w:rPr>
          <w:sz w:val="28"/>
          <w:szCs w:val="28"/>
        </w:rPr>
      </w:pPr>
      <w:r w:rsidRPr="000F7C35">
        <w:rPr>
          <w:sz w:val="28"/>
          <w:szCs w:val="28"/>
        </w:rPr>
        <w:t>2.6.</w:t>
      </w:r>
      <w:r>
        <w:rPr>
          <w:sz w:val="28"/>
          <w:szCs w:val="28"/>
        </w:rPr>
        <w:t>4</w:t>
      </w:r>
      <w:r w:rsidRPr="000F7C35">
        <w:rPr>
          <w:sz w:val="28"/>
          <w:szCs w:val="28"/>
        </w:rPr>
        <w:t>.Если копии документов представляются без предъявления подлинников, то они должны быть нотариально заверены.</w:t>
      </w:r>
    </w:p>
    <w:p w:rsidR="005B0DEA" w:rsidRDefault="005B0DEA" w:rsidP="005B0DEA">
      <w:pPr>
        <w:autoSpaceDE w:val="0"/>
        <w:autoSpaceDN w:val="0"/>
        <w:adjustRightInd w:val="0"/>
        <w:ind w:firstLine="567"/>
        <w:jc w:val="both"/>
        <w:rPr>
          <w:sz w:val="28"/>
          <w:szCs w:val="28"/>
        </w:rPr>
      </w:pPr>
      <w:r>
        <w:rPr>
          <w:sz w:val="28"/>
          <w:szCs w:val="28"/>
        </w:rPr>
        <w:t xml:space="preserve">  </w:t>
      </w:r>
      <w:r w:rsidRPr="000724CA">
        <w:rPr>
          <w:sz w:val="28"/>
          <w:szCs w:val="28"/>
        </w:rPr>
        <w:t>2.</w:t>
      </w:r>
      <w:r>
        <w:rPr>
          <w:sz w:val="28"/>
          <w:szCs w:val="28"/>
        </w:rPr>
        <w:t>6.5.</w:t>
      </w:r>
      <w:r w:rsidRPr="000724CA">
        <w:rPr>
          <w:sz w:val="28"/>
          <w:szCs w:val="28"/>
        </w:rPr>
        <w:t xml:space="preserve">Администрация не вправе требовать от заявителя представления документов, не указанных в </w:t>
      </w:r>
      <w:hyperlink r:id="rId20" w:history="1">
        <w:r w:rsidRPr="000724CA">
          <w:rPr>
            <w:sz w:val="28"/>
            <w:szCs w:val="28"/>
          </w:rPr>
          <w:t>пункт</w:t>
        </w:r>
        <w:r>
          <w:rPr>
            <w:sz w:val="28"/>
            <w:szCs w:val="28"/>
          </w:rPr>
          <w:t>ах</w:t>
        </w:r>
        <w:r w:rsidRPr="000724CA">
          <w:rPr>
            <w:sz w:val="28"/>
            <w:szCs w:val="28"/>
          </w:rPr>
          <w:t xml:space="preserve"> 2.</w:t>
        </w:r>
        <w:r>
          <w:rPr>
            <w:sz w:val="28"/>
            <w:szCs w:val="28"/>
          </w:rPr>
          <w:t xml:space="preserve">6.1.1, 2.6.1.2 </w:t>
        </w:r>
      </w:hyperlink>
      <w:r w:rsidRPr="000724CA">
        <w:rPr>
          <w:sz w:val="28"/>
          <w:szCs w:val="28"/>
        </w:rPr>
        <w:t xml:space="preserve"> Административного регламента.</w:t>
      </w:r>
    </w:p>
    <w:p w:rsidR="005B0DEA" w:rsidRPr="00684DC2" w:rsidRDefault="005B0DEA" w:rsidP="005B0DEA">
      <w:pPr>
        <w:tabs>
          <w:tab w:val="left" w:pos="0"/>
          <w:tab w:val="left" w:pos="1701"/>
        </w:tabs>
        <w:jc w:val="both"/>
        <w:rPr>
          <w:sz w:val="28"/>
          <w:szCs w:val="28"/>
        </w:rPr>
      </w:pPr>
      <w:r>
        <w:rPr>
          <w:sz w:val="28"/>
          <w:szCs w:val="28"/>
        </w:rPr>
        <w:t xml:space="preserve">        </w:t>
      </w:r>
      <w:proofErr w:type="gramStart"/>
      <w:r w:rsidRPr="00684DC2">
        <w:rPr>
          <w:sz w:val="28"/>
          <w:szCs w:val="28"/>
        </w:rPr>
        <w:t>2.6.</w:t>
      </w:r>
      <w:r>
        <w:rPr>
          <w:sz w:val="28"/>
          <w:szCs w:val="28"/>
        </w:rPr>
        <w:t>6.</w:t>
      </w:r>
      <w:r w:rsidRPr="00684DC2">
        <w:rPr>
          <w:sz w:val="28"/>
          <w:szCs w:val="28"/>
        </w:rPr>
        <w:t>В случае непредставления заявителем документов, указанных                        в под</w:t>
      </w:r>
      <w:hyperlink w:anchor="sub_2242" w:history="1">
        <w:r w:rsidRPr="005B0DEA">
          <w:rPr>
            <w:rStyle w:val="a7"/>
            <w:color w:val="auto"/>
            <w:sz w:val="28"/>
            <w:szCs w:val="28"/>
          </w:rPr>
          <w:t>пункт</w:t>
        </w:r>
        <w:r>
          <w:rPr>
            <w:rStyle w:val="a7"/>
            <w:color w:val="auto"/>
            <w:sz w:val="28"/>
            <w:szCs w:val="28"/>
          </w:rPr>
          <w:t>ах</w:t>
        </w:r>
      </w:hyperlink>
      <w:r w:rsidRPr="005B0DEA">
        <w:rPr>
          <w:sz w:val="28"/>
          <w:szCs w:val="28"/>
        </w:rPr>
        <w:t xml:space="preserve"> </w:t>
      </w:r>
      <w:r w:rsidRPr="00684DC2">
        <w:rPr>
          <w:sz w:val="28"/>
          <w:szCs w:val="28"/>
        </w:rPr>
        <w:t>2.6.</w:t>
      </w:r>
      <w:r>
        <w:rPr>
          <w:sz w:val="28"/>
          <w:szCs w:val="28"/>
        </w:rPr>
        <w:t xml:space="preserve">1.1.1,  2.6.1.2.1 </w:t>
      </w:r>
      <w:r w:rsidRPr="00684DC2">
        <w:rPr>
          <w:sz w:val="28"/>
          <w:szCs w:val="28"/>
        </w:rPr>
        <w:t>пункта 2.6 раздела 2 настоящего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5B0DEA" w:rsidRPr="00684DC2" w:rsidRDefault="005B0DEA" w:rsidP="005B0DEA">
      <w:pPr>
        <w:tabs>
          <w:tab w:val="left" w:pos="0"/>
          <w:tab w:val="left" w:pos="1701"/>
        </w:tabs>
        <w:jc w:val="both"/>
        <w:rPr>
          <w:sz w:val="28"/>
          <w:szCs w:val="28"/>
        </w:rPr>
      </w:pPr>
      <w:r>
        <w:rPr>
          <w:sz w:val="28"/>
          <w:szCs w:val="28"/>
        </w:rPr>
        <w:t xml:space="preserve">       </w:t>
      </w:r>
      <w:r w:rsidRPr="00684DC2">
        <w:rPr>
          <w:sz w:val="28"/>
          <w:szCs w:val="28"/>
        </w:rPr>
        <w:t>2.6.</w:t>
      </w:r>
      <w:r>
        <w:rPr>
          <w:sz w:val="28"/>
          <w:szCs w:val="28"/>
        </w:rPr>
        <w:t>9</w:t>
      </w:r>
      <w:r w:rsidRPr="00684DC2">
        <w:rPr>
          <w:sz w:val="28"/>
          <w:szCs w:val="28"/>
        </w:rPr>
        <w:t>.Непредставление заявителем документов, указанных в                     под</w:t>
      </w:r>
      <w:hyperlink w:anchor="sub_2242" w:history="1">
        <w:proofErr w:type="gramStart"/>
        <w:r w:rsidRPr="005B0DEA">
          <w:rPr>
            <w:rStyle w:val="a7"/>
            <w:color w:val="auto"/>
            <w:sz w:val="28"/>
            <w:szCs w:val="28"/>
          </w:rPr>
          <w:t>пункт</w:t>
        </w:r>
        <w:r>
          <w:rPr>
            <w:rStyle w:val="a7"/>
            <w:color w:val="auto"/>
            <w:sz w:val="28"/>
            <w:szCs w:val="28"/>
          </w:rPr>
          <w:t>ах</w:t>
        </w:r>
        <w:proofErr w:type="gramEnd"/>
      </w:hyperlink>
      <w:r w:rsidRPr="005B0DEA">
        <w:rPr>
          <w:sz w:val="28"/>
          <w:szCs w:val="28"/>
        </w:rPr>
        <w:t xml:space="preserve"> </w:t>
      </w:r>
      <w:r w:rsidRPr="00684DC2">
        <w:rPr>
          <w:sz w:val="28"/>
          <w:szCs w:val="28"/>
        </w:rPr>
        <w:t>2.6.</w:t>
      </w:r>
      <w:r>
        <w:rPr>
          <w:sz w:val="28"/>
          <w:szCs w:val="28"/>
        </w:rPr>
        <w:t xml:space="preserve">1.1.1,  2.6.1.2.1 </w:t>
      </w:r>
      <w:r w:rsidRPr="00684DC2">
        <w:rPr>
          <w:sz w:val="28"/>
          <w:szCs w:val="28"/>
        </w:rPr>
        <w:t>пункта 2.6 раздела 2 Административного регламента не является основанием для отказа в предоставлении муниципальной услуги.</w:t>
      </w:r>
    </w:p>
    <w:bookmarkEnd w:id="13"/>
    <w:p w:rsidR="005B0DEA" w:rsidRPr="00684DC2" w:rsidRDefault="005B0DEA" w:rsidP="005B0DEA">
      <w:pPr>
        <w:pStyle w:val="4"/>
        <w:tabs>
          <w:tab w:val="left" w:pos="0"/>
          <w:tab w:val="left" w:pos="1701"/>
        </w:tabs>
        <w:spacing w:after="0" w:line="240" w:lineRule="auto"/>
        <w:ind w:firstLine="0"/>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684DC2">
        <w:rPr>
          <w:rFonts w:ascii="Times New Roman" w:hAnsi="Times New Roman"/>
          <w:color w:val="000000"/>
          <w:sz w:val="28"/>
          <w:szCs w:val="28"/>
        </w:rPr>
        <w:t>2.7.Указание на запрет требовать от заявителя.</w:t>
      </w:r>
    </w:p>
    <w:p w:rsidR="005B0DEA" w:rsidRPr="000F7C35" w:rsidRDefault="005B0DEA" w:rsidP="005B0DEA">
      <w:pPr>
        <w:pStyle w:val="4"/>
        <w:tabs>
          <w:tab w:val="left" w:pos="0"/>
          <w:tab w:val="left" w:pos="1701"/>
        </w:tabs>
        <w:spacing w:after="0" w:line="240" w:lineRule="auto"/>
        <w:ind w:firstLine="0"/>
        <w:contextualSpacing/>
        <w:jc w:val="both"/>
        <w:rPr>
          <w:rFonts w:ascii="Times New Roman" w:hAnsi="Times New Roman"/>
          <w:sz w:val="28"/>
          <w:szCs w:val="28"/>
        </w:rPr>
      </w:pPr>
      <w:r w:rsidRPr="000F7C35">
        <w:rPr>
          <w:rFonts w:ascii="Times New Roman" w:hAnsi="Times New Roman"/>
          <w:sz w:val="28"/>
          <w:szCs w:val="28"/>
        </w:rPr>
        <w:t xml:space="preserve">     </w:t>
      </w:r>
      <w:r>
        <w:rPr>
          <w:rFonts w:ascii="Times New Roman" w:hAnsi="Times New Roman"/>
          <w:sz w:val="28"/>
          <w:szCs w:val="28"/>
        </w:rPr>
        <w:t xml:space="preserve">  </w:t>
      </w:r>
      <w:r w:rsidRPr="000F7C35">
        <w:rPr>
          <w:rFonts w:ascii="Times New Roman" w:hAnsi="Times New Roman"/>
          <w:sz w:val="28"/>
          <w:szCs w:val="28"/>
        </w:rPr>
        <w:t>2.7.1.При предоставлении муниципальной услуги запрещается требовать от заявителя:</w:t>
      </w:r>
    </w:p>
    <w:p w:rsidR="005B0DEA" w:rsidRPr="000F7C35" w:rsidRDefault="005B0DEA" w:rsidP="005B0DEA">
      <w:pPr>
        <w:pStyle w:val="4"/>
        <w:tabs>
          <w:tab w:val="left" w:pos="0"/>
          <w:tab w:val="left" w:pos="1701"/>
        </w:tabs>
        <w:spacing w:after="0" w:line="240" w:lineRule="auto"/>
        <w:ind w:firstLine="0"/>
        <w:contextualSpacing/>
        <w:jc w:val="both"/>
        <w:rPr>
          <w:rFonts w:ascii="Times New Roman" w:hAnsi="Times New Roman"/>
          <w:sz w:val="28"/>
          <w:szCs w:val="28"/>
        </w:rPr>
      </w:pPr>
      <w:r w:rsidRPr="000F7C35">
        <w:rPr>
          <w:rFonts w:ascii="Times New Roman" w:hAnsi="Times New Roman"/>
          <w:sz w:val="28"/>
          <w:szCs w:val="28"/>
        </w:rPr>
        <w:t xml:space="preserve">   </w:t>
      </w:r>
      <w:r>
        <w:rPr>
          <w:rFonts w:ascii="Times New Roman" w:hAnsi="Times New Roman"/>
          <w:sz w:val="28"/>
          <w:szCs w:val="28"/>
        </w:rPr>
        <w:t xml:space="preserve">   </w:t>
      </w:r>
      <w:r w:rsidRPr="000F7C35">
        <w:rPr>
          <w:rFonts w:ascii="Times New Roman" w:hAnsi="Times New Roman"/>
          <w:sz w:val="28"/>
          <w:szCs w:val="28"/>
        </w:rPr>
        <w:t xml:space="preserve"> 2.7.1.1.Представления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5B0DEA" w:rsidRPr="000F7C35" w:rsidRDefault="005B0DEA" w:rsidP="005B0DEA">
      <w:pPr>
        <w:pStyle w:val="4"/>
        <w:tabs>
          <w:tab w:val="left" w:pos="0"/>
          <w:tab w:val="left" w:pos="1701"/>
        </w:tabs>
        <w:spacing w:after="0" w:line="240" w:lineRule="auto"/>
        <w:ind w:firstLine="0"/>
        <w:contextualSpacing/>
        <w:jc w:val="both"/>
        <w:rPr>
          <w:rFonts w:ascii="Times New Roman" w:hAnsi="Times New Roman"/>
          <w:sz w:val="28"/>
          <w:szCs w:val="28"/>
        </w:rPr>
      </w:pPr>
      <w:r w:rsidRPr="000F7C35">
        <w:rPr>
          <w:rFonts w:ascii="Times New Roman" w:hAnsi="Times New Roman"/>
          <w:sz w:val="28"/>
          <w:szCs w:val="28"/>
        </w:rPr>
        <w:t xml:space="preserve">    </w:t>
      </w:r>
      <w:r>
        <w:rPr>
          <w:rFonts w:ascii="Times New Roman" w:hAnsi="Times New Roman"/>
          <w:sz w:val="28"/>
          <w:szCs w:val="28"/>
        </w:rPr>
        <w:t xml:space="preserve">  </w:t>
      </w:r>
      <w:r w:rsidRPr="000F7C35">
        <w:rPr>
          <w:rFonts w:ascii="Times New Roman" w:hAnsi="Times New Roman"/>
          <w:sz w:val="28"/>
          <w:szCs w:val="28"/>
        </w:rPr>
        <w:t xml:space="preserve"> </w:t>
      </w:r>
      <w:proofErr w:type="gramStart"/>
      <w:r w:rsidRPr="000F7C35">
        <w:rPr>
          <w:rFonts w:ascii="Times New Roman" w:hAnsi="Times New Roman"/>
          <w:sz w:val="28"/>
          <w:szCs w:val="28"/>
        </w:rPr>
        <w:t>2.7.1.2.Представления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0F7C35">
        <w:rPr>
          <w:rFonts w:ascii="Times New Roman" w:hAnsi="Times New Roman"/>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142C3F">
        <w:rPr>
          <w:color w:val="000000"/>
          <w:sz w:val="28"/>
          <w:szCs w:val="28"/>
        </w:rPr>
        <w:t>8</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6048B" w:rsidRDefault="00DA552F" w:rsidP="00C76EDA">
      <w:pPr>
        <w:pStyle w:val="ConsPlusNormal"/>
        <w:ind w:firstLine="709"/>
        <w:jc w:val="both"/>
        <w:rPr>
          <w:rFonts w:ascii="Times New Roman" w:hAnsi="Times New Roman" w:cs="Times New Roman"/>
          <w:sz w:val="28"/>
          <w:szCs w:val="28"/>
        </w:rPr>
      </w:pPr>
      <w:r w:rsidRPr="00EB57AB">
        <w:rPr>
          <w:rFonts w:ascii="Times New Roman" w:hAnsi="Times New Roman" w:cs="Times New Roman"/>
          <w:sz w:val="28"/>
          <w:szCs w:val="28"/>
        </w:rPr>
        <w:t>2.</w:t>
      </w:r>
      <w:r w:rsidR="00142C3F">
        <w:rPr>
          <w:rFonts w:ascii="Times New Roman" w:hAnsi="Times New Roman" w:cs="Times New Roman"/>
          <w:sz w:val="28"/>
          <w:szCs w:val="28"/>
        </w:rPr>
        <w:t>8</w:t>
      </w:r>
      <w:r w:rsidRPr="00EB57AB">
        <w:rPr>
          <w:rFonts w:ascii="Times New Roman" w:hAnsi="Times New Roman" w:cs="Times New Roman"/>
          <w:sz w:val="28"/>
          <w:szCs w:val="28"/>
        </w:rPr>
        <w:t xml:space="preserve">.1. Основанием для отказа в приёме документов, необходимых для </w:t>
      </w:r>
      <w:r w:rsidRPr="00EB57AB">
        <w:rPr>
          <w:rFonts w:ascii="Times New Roman" w:hAnsi="Times New Roman" w:cs="Times New Roman"/>
          <w:sz w:val="28"/>
          <w:szCs w:val="28"/>
        </w:rPr>
        <w:lastRenderedPageBreak/>
        <w:t>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w:t>
      </w:r>
      <w:r w:rsidR="00D95423" w:rsidRPr="00EB57AB">
        <w:rPr>
          <w:rFonts w:ascii="Times New Roman" w:hAnsi="Times New Roman" w:cs="Times New Roman"/>
          <w:sz w:val="28"/>
          <w:szCs w:val="28"/>
        </w:rPr>
        <w:t>ого адреса, отсутствие подписи</w:t>
      </w:r>
      <w:r w:rsidR="0036048B">
        <w:rPr>
          <w:rFonts w:ascii="Times New Roman" w:hAnsi="Times New Roman" w:cs="Times New Roman"/>
          <w:sz w:val="28"/>
          <w:szCs w:val="28"/>
        </w:rPr>
        <w:t>.</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142C3F">
        <w:rPr>
          <w:rFonts w:ascii="Times New Roman" w:hAnsi="Times New Roman"/>
          <w:sz w:val="28"/>
          <w:szCs w:val="28"/>
        </w:rPr>
        <w:t>8</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142C3F">
        <w:rPr>
          <w:sz w:val="28"/>
          <w:szCs w:val="28"/>
        </w:rPr>
        <w:t>8</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142C3F">
        <w:rPr>
          <w:sz w:val="28"/>
          <w:szCs w:val="28"/>
        </w:rPr>
        <w:t>8</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142C3F">
        <w:rPr>
          <w:rFonts w:ascii="Times New Roman" w:hAnsi="Times New Roman" w:cs="Times New Roman"/>
          <w:sz w:val="28"/>
          <w:szCs w:val="28"/>
          <w:shd w:val="clear" w:color="auto" w:fill="auto"/>
        </w:rPr>
        <w:t>8</w:t>
      </w:r>
      <w:r w:rsidR="000776C7">
        <w:rPr>
          <w:rFonts w:ascii="Times New Roman" w:hAnsi="Times New Roman" w:cs="Times New Roman"/>
          <w:sz w:val="28"/>
          <w:szCs w:val="28"/>
          <w:shd w:val="clear" w:color="auto" w:fill="auto"/>
        </w:rPr>
        <w:t>.4.</w:t>
      </w:r>
      <w:r w:rsidRPr="00DA552F">
        <w:rPr>
          <w:rFonts w:ascii="Times New Roman" w:hAnsi="Times New Roman" w:cs="Times New Roman"/>
          <w:sz w:val="28"/>
          <w:szCs w:val="28"/>
          <w:shd w:val="clear" w:color="auto" w:fill="auto"/>
        </w:rPr>
        <w:t>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142C3F">
        <w:rPr>
          <w:sz w:val="28"/>
          <w:szCs w:val="28"/>
        </w:rPr>
        <w:t>8</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142C3F">
        <w:rPr>
          <w:sz w:val="28"/>
          <w:szCs w:val="28"/>
        </w:rPr>
        <w:t>8</w:t>
      </w:r>
      <w:r>
        <w:rPr>
          <w:sz w:val="28"/>
          <w:szCs w:val="28"/>
        </w:rPr>
        <w:t>.5.1.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E06212">
        <w:rPr>
          <w:sz w:val="28"/>
          <w:szCs w:val="28"/>
        </w:rPr>
        <w:t>приложению № 2</w:t>
      </w:r>
      <w:r w:rsidR="00E06212" w:rsidRPr="00E06212">
        <w:rPr>
          <w:sz w:val="28"/>
          <w:szCs w:val="28"/>
        </w:rPr>
        <w:t>,3</w:t>
      </w:r>
      <w:r w:rsidR="009D7152" w:rsidRPr="00E0621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142C3F">
        <w:rPr>
          <w:rFonts w:ascii="Times New Roman" w:hAnsi="Times New Roman" w:cs="Times New Roman"/>
          <w:sz w:val="28"/>
          <w:szCs w:val="28"/>
          <w:shd w:val="clear" w:color="auto" w:fill="auto"/>
        </w:rPr>
        <w:t>9</w:t>
      </w:r>
      <w:r w:rsidR="000776C7">
        <w:rPr>
          <w:rFonts w:ascii="Times New Roman" w:hAnsi="Times New Roman" w:cs="Times New Roman"/>
          <w:sz w:val="28"/>
          <w:szCs w:val="28"/>
          <w:shd w:val="clear" w:color="auto" w:fill="auto"/>
        </w:rPr>
        <w:t>.</w:t>
      </w:r>
      <w:r w:rsidRPr="00413752">
        <w:rPr>
          <w:rFonts w:ascii="Times New Roman" w:hAnsi="Times New Roman" w:cs="Times New Roman"/>
          <w:sz w:val="28"/>
          <w:szCs w:val="28"/>
          <w:shd w:val="clear" w:color="auto" w:fill="auto"/>
        </w:rPr>
        <w:t>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142C3F">
        <w:rPr>
          <w:rFonts w:ascii="Times New Roman" w:hAnsi="Times New Roman" w:cs="Times New Roman"/>
          <w:sz w:val="28"/>
          <w:szCs w:val="28"/>
        </w:rPr>
        <w:t>9</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Pr="002E1FD9" w:rsidRDefault="00413752" w:rsidP="002E1FD9">
      <w:pPr>
        <w:ind w:firstLine="709"/>
        <w:jc w:val="both"/>
        <w:rPr>
          <w:sz w:val="28"/>
          <w:szCs w:val="28"/>
        </w:rPr>
      </w:pPr>
      <w:r w:rsidRPr="002E1FD9">
        <w:rPr>
          <w:sz w:val="28"/>
          <w:szCs w:val="28"/>
        </w:rPr>
        <w:t>2.</w:t>
      </w:r>
      <w:r w:rsidR="00142C3F">
        <w:rPr>
          <w:sz w:val="28"/>
          <w:szCs w:val="28"/>
        </w:rPr>
        <w:t>9</w:t>
      </w:r>
      <w:r w:rsidRPr="002E1FD9">
        <w:rPr>
          <w:sz w:val="28"/>
          <w:szCs w:val="28"/>
        </w:rPr>
        <w:t>.2.Основани</w:t>
      </w:r>
      <w:r w:rsidR="0036048B" w:rsidRPr="002E1FD9">
        <w:rPr>
          <w:sz w:val="28"/>
          <w:szCs w:val="28"/>
        </w:rPr>
        <w:t>ем</w:t>
      </w:r>
      <w:r w:rsidRPr="002E1FD9">
        <w:rPr>
          <w:sz w:val="28"/>
          <w:szCs w:val="28"/>
        </w:rPr>
        <w:t xml:space="preserve"> для отказа в предоставлении муниципальной услуги</w:t>
      </w:r>
      <w:r w:rsidR="00AF70C3" w:rsidRPr="002E1FD9">
        <w:rPr>
          <w:sz w:val="28"/>
          <w:szCs w:val="28"/>
        </w:rPr>
        <w:t>:</w:t>
      </w:r>
    </w:p>
    <w:p w:rsidR="002E1FD9" w:rsidRPr="002E1FD9" w:rsidRDefault="000776C7" w:rsidP="00E06212">
      <w:pPr>
        <w:ind w:firstLine="709"/>
        <w:jc w:val="both"/>
        <w:rPr>
          <w:sz w:val="28"/>
          <w:szCs w:val="28"/>
        </w:rPr>
      </w:pPr>
      <w:bookmarkStart w:id="14" w:name="sub_4601"/>
      <w:r>
        <w:rPr>
          <w:sz w:val="28"/>
          <w:szCs w:val="28"/>
        </w:rPr>
        <w:t>1)</w:t>
      </w:r>
      <w:r w:rsidR="002E1FD9" w:rsidRPr="002E1FD9">
        <w:rPr>
          <w:sz w:val="28"/>
          <w:szCs w:val="28"/>
        </w:rPr>
        <w:t>обращение (в письменном виде) заявителя с просьбой о прекращении подготовки запрашиваемого им документа;</w:t>
      </w:r>
    </w:p>
    <w:p w:rsidR="002E1FD9" w:rsidRPr="002E1FD9" w:rsidRDefault="000776C7" w:rsidP="00E06212">
      <w:pPr>
        <w:ind w:firstLine="709"/>
        <w:jc w:val="both"/>
        <w:rPr>
          <w:sz w:val="28"/>
          <w:szCs w:val="28"/>
        </w:rPr>
      </w:pPr>
      <w:bookmarkStart w:id="15" w:name="sub_4602"/>
      <w:bookmarkEnd w:id="14"/>
      <w:r>
        <w:rPr>
          <w:sz w:val="28"/>
          <w:szCs w:val="28"/>
        </w:rPr>
        <w:t>2)</w:t>
      </w:r>
      <w:r w:rsidR="002E1FD9" w:rsidRPr="002E1FD9">
        <w:rPr>
          <w:sz w:val="28"/>
          <w:szCs w:val="28"/>
        </w:rPr>
        <w:t>в случае оспаривания в судебном порядке права на земельный участок;</w:t>
      </w:r>
    </w:p>
    <w:p w:rsidR="002E1FD9" w:rsidRPr="002E1FD9" w:rsidRDefault="000776C7" w:rsidP="00E06212">
      <w:pPr>
        <w:ind w:firstLine="709"/>
        <w:jc w:val="both"/>
        <w:rPr>
          <w:sz w:val="28"/>
          <w:szCs w:val="28"/>
        </w:rPr>
      </w:pPr>
      <w:bookmarkStart w:id="16" w:name="sub_4603"/>
      <w:bookmarkEnd w:id="15"/>
      <w:r>
        <w:rPr>
          <w:sz w:val="28"/>
          <w:szCs w:val="28"/>
        </w:rPr>
        <w:t>3)</w:t>
      </w:r>
      <w:r w:rsidR="002E1FD9" w:rsidRPr="002E1FD9">
        <w:rPr>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2E1FD9" w:rsidRPr="002E1FD9" w:rsidRDefault="002E1FD9" w:rsidP="00E06212">
      <w:pPr>
        <w:ind w:firstLine="709"/>
        <w:jc w:val="both"/>
        <w:rPr>
          <w:sz w:val="28"/>
          <w:szCs w:val="28"/>
        </w:rPr>
      </w:pPr>
      <w:bookmarkStart w:id="17" w:name="sub_461"/>
      <w:bookmarkEnd w:id="16"/>
      <w:r>
        <w:rPr>
          <w:sz w:val="28"/>
          <w:szCs w:val="28"/>
        </w:rPr>
        <w:t>2</w:t>
      </w:r>
      <w:r w:rsidRPr="002E1FD9">
        <w:rPr>
          <w:sz w:val="28"/>
          <w:szCs w:val="28"/>
        </w:rPr>
        <w:t>.</w:t>
      </w:r>
      <w:r w:rsidR="00142C3F">
        <w:rPr>
          <w:sz w:val="28"/>
          <w:szCs w:val="28"/>
        </w:rPr>
        <w:t>9</w:t>
      </w:r>
      <w:r>
        <w:rPr>
          <w:sz w:val="28"/>
          <w:szCs w:val="28"/>
        </w:rPr>
        <w:t>.2.1.</w:t>
      </w:r>
      <w:r w:rsidRPr="002E1FD9">
        <w:rPr>
          <w:sz w:val="28"/>
          <w:szCs w:val="28"/>
        </w:rPr>
        <w:t>При подаче заявления о предоставлении земельного участка заявителю может быть отказано в предоставлении Муниципальной услуги при наличии хотя бы одного из следующих оснований:</w:t>
      </w:r>
    </w:p>
    <w:p w:rsidR="002E1FD9" w:rsidRPr="002E1FD9" w:rsidRDefault="002E1FD9" w:rsidP="00E06212">
      <w:pPr>
        <w:ind w:firstLine="709"/>
        <w:jc w:val="both"/>
        <w:rPr>
          <w:sz w:val="28"/>
          <w:szCs w:val="28"/>
        </w:rPr>
      </w:pPr>
      <w:bookmarkStart w:id="18" w:name="sub_4611"/>
      <w:bookmarkEnd w:id="17"/>
      <w:r w:rsidRPr="002E1FD9">
        <w:rPr>
          <w:sz w:val="28"/>
          <w:szCs w:val="28"/>
        </w:rPr>
        <w:t xml:space="preserve">1) с заявлением о предоставлении земельного участка обратилось лицо, которое в соответствии с </w:t>
      </w:r>
      <w:hyperlink r:id="rId21" w:history="1">
        <w:r w:rsidRPr="002E1FD9">
          <w:rPr>
            <w:rStyle w:val="a7"/>
            <w:rFonts w:cs="Arial"/>
            <w:color w:val="auto"/>
            <w:sz w:val="28"/>
            <w:szCs w:val="28"/>
          </w:rPr>
          <w:t>земельным законодательством</w:t>
        </w:r>
      </w:hyperlink>
      <w:r w:rsidRPr="002E1FD9">
        <w:rPr>
          <w:sz w:val="28"/>
          <w:szCs w:val="28"/>
        </w:rPr>
        <w:t xml:space="preserve"> не имеет права на приобретение земельного участка без проведения торгов;</w:t>
      </w:r>
    </w:p>
    <w:p w:rsidR="002E1FD9" w:rsidRPr="002E1FD9" w:rsidRDefault="000776C7" w:rsidP="00E06212">
      <w:pPr>
        <w:ind w:firstLine="709"/>
        <w:jc w:val="both"/>
        <w:rPr>
          <w:sz w:val="28"/>
          <w:szCs w:val="28"/>
        </w:rPr>
      </w:pPr>
      <w:bookmarkStart w:id="19" w:name="sub_4612"/>
      <w:bookmarkEnd w:id="18"/>
      <w:r>
        <w:rPr>
          <w:sz w:val="28"/>
          <w:szCs w:val="28"/>
        </w:rPr>
        <w:lastRenderedPageBreak/>
        <w:t>2)</w:t>
      </w:r>
      <w:r w:rsidR="002E1FD9" w:rsidRPr="002E1FD9">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E1FD9" w:rsidRPr="002E1FD9" w:rsidRDefault="000776C7" w:rsidP="00E06212">
      <w:pPr>
        <w:ind w:firstLine="709"/>
        <w:jc w:val="both"/>
        <w:rPr>
          <w:sz w:val="28"/>
          <w:szCs w:val="28"/>
        </w:rPr>
      </w:pPr>
      <w:bookmarkStart w:id="20" w:name="sub_4613"/>
      <w:bookmarkEnd w:id="19"/>
      <w:proofErr w:type="gramStart"/>
      <w:r>
        <w:rPr>
          <w:sz w:val="28"/>
          <w:szCs w:val="28"/>
        </w:rPr>
        <w:t>3)</w:t>
      </w:r>
      <w:r w:rsidR="002E1FD9" w:rsidRPr="002E1FD9">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roofErr w:type="gramEnd"/>
    </w:p>
    <w:p w:rsidR="002E1FD9" w:rsidRPr="002E1FD9" w:rsidRDefault="000776C7" w:rsidP="00E06212">
      <w:pPr>
        <w:ind w:firstLine="709"/>
        <w:jc w:val="both"/>
        <w:rPr>
          <w:sz w:val="28"/>
          <w:szCs w:val="28"/>
        </w:rPr>
      </w:pPr>
      <w:bookmarkStart w:id="21" w:name="sub_4614"/>
      <w:bookmarkEnd w:id="20"/>
      <w:proofErr w:type="gramStart"/>
      <w:r>
        <w:rPr>
          <w:sz w:val="28"/>
          <w:szCs w:val="28"/>
        </w:rPr>
        <w:t>4)</w:t>
      </w:r>
      <w:r w:rsidR="002E1FD9" w:rsidRPr="002E1FD9">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002E1FD9" w:rsidRPr="002E1FD9">
          <w:rPr>
            <w:rStyle w:val="a7"/>
            <w:rFonts w:cs="Arial"/>
            <w:color w:val="auto"/>
            <w:sz w:val="28"/>
            <w:szCs w:val="28"/>
          </w:rPr>
          <w:t>пунктом 3 статьи 39.36</w:t>
        </w:r>
      </w:hyperlink>
      <w:r w:rsidR="002E1FD9" w:rsidRPr="002E1FD9">
        <w:rPr>
          <w:sz w:val="28"/>
          <w:szCs w:val="28"/>
        </w:rPr>
        <w:t xml:space="preserve"> Земельного Кодекса РФ, и это не препятствует</w:t>
      </w:r>
      <w:proofErr w:type="gramEnd"/>
      <w:r w:rsidR="002E1FD9" w:rsidRPr="002E1FD9">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E1FD9" w:rsidRPr="002E1FD9" w:rsidRDefault="000776C7" w:rsidP="00E06212">
      <w:pPr>
        <w:ind w:firstLine="709"/>
        <w:jc w:val="both"/>
        <w:rPr>
          <w:sz w:val="28"/>
          <w:szCs w:val="28"/>
        </w:rPr>
      </w:pPr>
      <w:bookmarkStart w:id="22" w:name="sub_4615"/>
      <w:bookmarkEnd w:id="21"/>
      <w:proofErr w:type="gramStart"/>
      <w:r>
        <w:rPr>
          <w:sz w:val="28"/>
          <w:szCs w:val="28"/>
        </w:rPr>
        <w:t>5)</w:t>
      </w:r>
      <w:r w:rsidR="002E1FD9" w:rsidRPr="002E1FD9">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2E1FD9" w:rsidRPr="002E1FD9">
        <w:rPr>
          <w:sz w:val="28"/>
          <w:szCs w:val="28"/>
        </w:rPr>
        <w:t xml:space="preserve"> незавершенного строительства;</w:t>
      </w:r>
    </w:p>
    <w:p w:rsidR="002E1FD9" w:rsidRPr="002E1FD9" w:rsidRDefault="000776C7" w:rsidP="00E06212">
      <w:pPr>
        <w:ind w:firstLine="709"/>
        <w:jc w:val="both"/>
        <w:rPr>
          <w:sz w:val="28"/>
          <w:szCs w:val="28"/>
        </w:rPr>
      </w:pPr>
      <w:bookmarkStart w:id="23" w:name="sub_4616"/>
      <w:bookmarkEnd w:id="22"/>
      <w:r>
        <w:rPr>
          <w:sz w:val="28"/>
          <w:szCs w:val="28"/>
        </w:rPr>
        <w:t>6)</w:t>
      </w:r>
      <w:r w:rsidR="002E1FD9" w:rsidRPr="002E1FD9">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1FD9" w:rsidRPr="002E1FD9" w:rsidRDefault="000776C7" w:rsidP="00E06212">
      <w:pPr>
        <w:ind w:firstLine="709"/>
        <w:jc w:val="both"/>
        <w:rPr>
          <w:sz w:val="28"/>
          <w:szCs w:val="28"/>
        </w:rPr>
      </w:pPr>
      <w:bookmarkStart w:id="24" w:name="sub_4617"/>
      <w:bookmarkEnd w:id="23"/>
      <w:proofErr w:type="gramStart"/>
      <w:r>
        <w:rPr>
          <w:sz w:val="28"/>
          <w:szCs w:val="28"/>
        </w:rPr>
        <w:t>7)</w:t>
      </w:r>
      <w:r w:rsidR="002E1FD9" w:rsidRPr="002E1FD9">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2E1FD9" w:rsidRPr="002E1FD9" w:rsidRDefault="000776C7" w:rsidP="00E06212">
      <w:pPr>
        <w:ind w:firstLine="709"/>
        <w:jc w:val="both"/>
        <w:rPr>
          <w:sz w:val="28"/>
          <w:szCs w:val="28"/>
        </w:rPr>
      </w:pPr>
      <w:bookmarkStart w:id="25" w:name="sub_4618"/>
      <w:bookmarkEnd w:id="24"/>
      <w:proofErr w:type="gramStart"/>
      <w:r>
        <w:rPr>
          <w:sz w:val="28"/>
          <w:szCs w:val="28"/>
        </w:rPr>
        <w:t>8)</w:t>
      </w:r>
      <w:r w:rsidR="002E1FD9" w:rsidRPr="002E1FD9">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002E1FD9" w:rsidRPr="002E1FD9">
        <w:rPr>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E1FD9" w:rsidRPr="002E1FD9" w:rsidRDefault="000776C7" w:rsidP="00E06212">
      <w:pPr>
        <w:ind w:firstLine="709"/>
        <w:jc w:val="both"/>
        <w:rPr>
          <w:sz w:val="28"/>
          <w:szCs w:val="28"/>
        </w:rPr>
      </w:pPr>
      <w:bookmarkStart w:id="26" w:name="sub_4619"/>
      <w:bookmarkEnd w:id="25"/>
      <w:proofErr w:type="gramStart"/>
      <w:r>
        <w:rPr>
          <w:sz w:val="28"/>
          <w:szCs w:val="28"/>
        </w:rPr>
        <w:t>9)</w:t>
      </w:r>
      <w:r w:rsidR="002E1FD9" w:rsidRPr="002E1FD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2E1FD9" w:rsidRPr="002E1FD9">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1FD9" w:rsidRPr="002E1FD9" w:rsidRDefault="000776C7" w:rsidP="00E06212">
      <w:pPr>
        <w:ind w:firstLine="709"/>
        <w:jc w:val="both"/>
        <w:rPr>
          <w:sz w:val="28"/>
          <w:szCs w:val="28"/>
        </w:rPr>
      </w:pPr>
      <w:bookmarkStart w:id="27" w:name="sub_46110"/>
      <w:bookmarkEnd w:id="26"/>
      <w:proofErr w:type="gramStart"/>
      <w:r>
        <w:rPr>
          <w:sz w:val="28"/>
          <w:szCs w:val="28"/>
        </w:rPr>
        <w:t>10)</w:t>
      </w:r>
      <w:r w:rsidR="002E1FD9" w:rsidRPr="002E1FD9">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2E1FD9" w:rsidRPr="002E1FD9">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E1FD9" w:rsidRPr="002E1FD9" w:rsidRDefault="000776C7" w:rsidP="00E06212">
      <w:pPr>
        <w:ind w:firstLine="709"/>
        <w:jc w:val="both"/>
        <w:rPr>
          <w:sz w:val="28"/>
          <w:szCs w:val="28"/>
        </w:rPr>
      </w:pPr>
      <w:bookmarkStart w:id="28" w:name="sub_46111"/>
      <w:bookmarkEnd w:id="27"/>
      <w:r>
        <w:rPr>
          <w:sz w:val="28"/>
          <w:szCs w:val="28"/>
        </w:rPr>
        <w:t>11)</w:t>
      </w:r>
      <w:r w:rsidR="002E1FD9" w:rsidRPr="002E1FD9">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002E1FD9" w:rsidRPr="002E1FD9">
        <w:rPr>
          <w:sz w:val="28"/>
          <w:szCs w:val="28"/>
        </w:rPr>
        <w:t>извещение</w:t>
      </w:r>
      <w:proofErr w:type="gramEnd"/>
      <w:r w:rsidR="002E1FD9" w:rsidRPr="002E1FD9">
        <w:rPr>
          <w:sz w:val="28"/>
          <w:szCs w:val="28"/>
        </w:rPr>
        <w:t xml:space="preserve"> о проведении которого размещено в соответствии с </w:t>
      </w:r>
      <w:hyperlink r:id="rId23" w:history="1">
        <w:r w:rsidR="002E1FD9" w:rsidRPr="002E1FD9">
          <w:rPr>
            <w:rStyle w:val="a7"/>
            <w:rFonts w:cs="Arial"/>
            <w:color w:val="auto"/>
            <w:sz w:val="28"/>
            <w:szCs w:val="28"/>
          </w:rPr>
          <w:t>пунктом 19 статьи 39.11</w:t>
        </w:r>
      </w:hyperlink>
      <w:r w:rsidR="002E1FD9" w:rsidRPr="002E1FD9">
        <w:rPr>
          <w:sz w:val="28"/>
          <w:szCs w:val="28"/>
        </w:rPr>
        <w:t xml:space="preserve"> Земельного Кодекса Российской Федерации;</w:t>
      </w:r>
    </w:p>
    <w:p w:rsidR="002E1FD9" w:rsidRPr="002E1FD9" w:rsidRDefault="000776C7" w:rsidP="00E06212">
      <w:pPr>
        <w:ind w:firstLine="709"/>
        <w:jc w:val="both"/>
        <w:rPr>
          <w:sz w:val="28"/>
          <w:szCs w:val="28"/>
        </w:rPr>
      </w:pPr>
      <w:bookmarkStart w:id="29" w:name="sub_46112"/>
      <w:bookmarkEnd w:id="28"/>
      <w:proofErr w:type="gramStart"/>
      <w:r>
        <w:rPr>
          <w:sz w:val="28"/>
          <w:szCs w:val="28"/>
        </w:rPr>
        <w:t>12)</w:t>
      </w:r>
      <w:r w:rsidR="002E1FD9" w:rsidRPr="002E1FD9">
        <w:rPr>
          <w:sz w:val="28"/>
          <w:szCs w:val="28"/>
        </w:rPr>
        <w:t xml:space="preserve">в отношении земельного участка, указанного в заявлении о его предоставлении, поступило предусмотренное </w:t>
      </w:r>
      <w:hyperlink r:id="rId24" w:history="1">
        <w:r w:rsidR="002E1FD9" w:rsidRPr="002E1FD9">
          <w:rPr>
            <w:rStyle w:val="a7"/>
            <w:rFonts w:cs="Arial"/>
            <w:color w:val="auto"/>
            <w:sz w:val="28"/>
            <w:szCs w:val="28"/>
          </w:rPr>
          <w:t>подпунктом 6 пункта 4 статьи 39.11</w:t>
        </w:r>
      </w:hyperlink>
      <w:r w:rsidR="002E1FD9" w:rsidRPr="002E1FD9">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002E1FD9" w:rsidRPr="002E1FD9">
          <w:rPr>
            <w:rStyle w:val="a7"/>
            <w:rFonts w:cs="Arial"/>
            <w:color w:val="auto"/>
            <w:sz w:val="28"/>
            <w:szCs w:val="28"/>
          </w:rPr>
          <w:t>подпунктом 4 пункта 4 статьи 39.11</w:t>
        </w:r>
      </w:hyperlink>
      <w:r w:rsidR="002E1FD9" w:rsidRPr="002E1FD9">
        <w:rPr>
          <w:sz w:val="28"/>
          <w:szCs w:val="28"/>
        </w:rPr>
        <w:t xml:space="preserve"> Земельного Кодекса Российской Федерации и уполномоченным</w:t>
      </w:r>
      <w:proofErr w:type="gramEnd"/>
      <w:r w:rsidR="002E1FD9" w:rsidRPr="002E1FD9">
        <w:rPr>
          <w:sz w:val="28"/>
          <w:szCs w:val="28"/>
        </w:rPr>
        <w:t xml:space="preserve"> органом не принято решение об отказе в проведении этого аукциона по основаниям, предусмотренным </w:t>
      </w:r>
      <w:hyperlink r:id="rId26" w:history="1">
        <w:r w:rsidR="002E1FD9" w:rsidRPr="002E1FD9">
          <w:rPr>
            <w:rStyle w:val="a7"/>
            <w:rFonts w:cs="Arial"/>
            <w:color w:val="auto"/>
            <w:sz w:val="28"/>
            <w:szCs w:val="28"/>
          </w:rPr>
          <w:t>пунктом 8 статьи 39.11</w:t>
        </w:r>
      </w:hyperlink>
      <w:r w:rsidR="002E1FD9" w:rsidRPr="002E1FD9">
        <w:rPr>
          <w:sz w:val="28"/>
          <w:szCs w:val="28"/>
        </w:rPr>
        <w:t xml:space="preserve"> Земельного Кодекса Российской Федерации;</w:t>
      </w:r>
    </w:p>
    <w:p w:rsidR="002E1FD9" w:rsidRPr="002E1FD9" w:rsidRDefault="000776C7" w:rsidP="00E06212">
      <w:pPr>
        <w:ind w:firstLine="709"/>
        <w:jc w:val="both"/>
        <w:rPr>
          <w:sz w:val="28"/>
          <w:szCs w:val="28"/>
        </w:rPr>
      </w:pPr>
      <w:bookmarkStart w:id="30" w:name="sub_46113"/>
      <w:bookmarkEnd w:id="29"/>
      <w:r>
        <w:rPr>
          <w:sz w:val="28"/>
          <w:szCs w:val="28"/>
        </w:rPr>
        <w:t>13)</w:t>
      </w:r>
      <w:r w:rsidR="002E1FD9" w:rsidRPr="002E1FD9">
        <w:rPr>
          <w:sz w:val="28"/>
          <w:szCs w:val="28"/>
        </w:rPr>
        <w:t>в отношении земельного участка, указанного в заявлен</w:t>
      </w:r>
      <w:proofErr w:type="gramStart"/>
      <w:r w:rsidR="002E1FD9" w:rsidRPr="002E1FD9">
        <w:rPr>
          <w:sz w:val="28"/>
          <w:szCs w:val="28"/>
        </w:rPr>
        <w:t>ии о е</w:t>
      </w:r>
      <w:proofErr w:type="gramEnd"/>
      <w:r w:rsidR="002E1FD9" w:rsidRPr="002E1FD9">
        <w:rPr>
          <w:sz w:val="28"/>
          <w:szCs w:val="28"/>
        </w:rPr>
        <w:t xml:space="preserve">го предоставлении, опубликовано и размещено в соответствии с </w:t>
      </w:r>
      <w:hyperlink r:id="rId27" w:history="1">
        <w:r w:rsidR="002E1FD9" w:rsidRPr="002E1FD9">
          <w:rPr>
            <w:rStyle w:val="a7"/>
            <w:rFonts w:cs="Arial"/>
            <w:color w:val="auto"/>
            <w:sz w:val="28"/>
            <w:szCs w:val="28"/>
          </w:rPr>
          <w:t>подпунктом 1 пункта 1 статьи 39.18</w:t>
        </w:r>
      </w:hyperlink>
      <w:r w:rsidR="002E1FD9" w:rsidRPr="002E1FD9">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1FD9" w:rsidRPr="002E1FD9" w:rsidRDefault="002E1FD9" w:rsidP="00E06212">
      <w:pPr>
        <w:ind w:firstLine="709"/>
        <w:jc w:val="both"/>
        <w:rPr>
          <w:sz w:val="28"/>
          <w:szCs w:val="28"/>
        </w:rPr>
      </w:pPr>
      <w:bookmarkStart w:id="31" w:name="sub_46114"/>
      <w:bookmarkEnd w:id="30"/>
      <w:r w:rsidRPr="002E1FD9">
        <w:rPr>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2E1FD9" w:rsidRPr="002E1FD9" w:rsidRDefault="000776C7" w:rsidP="00E06212">
      <w:pPr>
        <w:ind w:firstLine="709"/>
        <w:jc w:val="both"/>
        <w:rPr>
          <w:sz w:val="28"/>
          <w:szCs w:val="28"/>
        </w:rPr>
      </w:pPr>
      <w:bookmarkStart w:id="32" w:name="sub_46115"/>
      <w:bookmarkEnd w:id="31"/>
      <w:proofErr w:type="gramStart"/>
      <w:r>
        <w:rPr>
          <w:sz w:val="28"/>
          <w:szCs w:val="28"/>
        </w:rPr>
        <w:t>15)</w:t>
      </w:r>
      <w:r w:rsidR="002E1FD9" w:rsidRPr="002E1FD9">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E1FD9" w:rsidRPr="002E1FD9" w:rsidRDefault="000776C7" w:rsidP="00E06212">
      <w:pPr>
        <w:ind w:firstLine="709"/>
        <w:jc w:val="both"/>
        <w:rPr>
          <w:sz w:val="28"/>
          <w:szCs w:val="28"/>
        </w:rPr>
      </w:pPr>
      <w:bookmarkStart w:id="33" w:name="sub_46116"/>
      <w:bookmarkEnd w:id="32"/>
      <w:r>
        <w:rPr>
          <w:sz w:val="28"/>
          <w:szCs w:val="28"/>
        </w:rPr>
        <w:t>16)</w:t>
      </w:r>
      <w:r w:rsidR="002E1FD9" w:rsidRPr="002E1FD9">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1FD9" w:rsidRPr="002E1FD9" w:rsidRDefault="002E1FD9" w:rsidP="00E06212">
      <w:pPr>
        <w:ind w:firstLine="709"/>
        <w:jc w:val="both"/>
        <w:rPr>
          <w:sz w:val="28"/>
          <w:szCs w:val="28"/>
        </w:rPr>
      </w:pPr>
      <w:bookmarkStart w:id="34" w:name="sub_46117"/>
      <w:bookmarkEnd w:id="33"/>
      <w:r w:rsidRPr="002E1FD9">
        <w:rPr>
          <w:sz w:val="28"/>
          <w:szCs w:val="28"/>
        </w:rPr>
        <w:t>17) предоставление земельного участка на заявленном виде прав не допускается;</w:t>
      </w:r>
    </w:p>
    <w:p w:rsidR="002E1FD9" w:rsidRPr="002E1FD9" w:rsidRDefault="000776C7" w:rsidP="00E06212">
      <w:pPr>
        <w:ind w:firstLine="709"/>
        <w:jc w:val="both"/>
        <w:rPr>
          <w:sz w:val="28"/>
          <w:szCs w:val="28"/>
        </w:rPr>
      </w:pPr>
      <w:bookmarkStart w:id="35" w:name="sub_46118"/>
      <w:bookmarkEnd w:id="34"/>
      <w:r>
        <w:rPr>
          <w:sz w:val="28"/>
          <w:szCs w:val="28"/>
        </w:rPr>
        <w:t>18)</w:t>
      </w:r>
      <w:r w:rsidR="002E1FD9" w:rsidRPr="002E1FD9">
        <w:rPr>
          <w:sz w:val="28"/>
          <w:szCs w:val="28"/>
        </w:rPr>
        <w:t>в отношении земельного участка, указанного в заявлен</w:t>
      </w:r>
      <w:proofErr w:type="gramStart"/>
      <w:r w:rsidR="002E1FD9" w:rsidRPr="002E1FD9">
        <w:rPr>
          <w:sz w:val="28"/>
          <w:szCs w:val="28"/>
        </w:rPr>
        <w:t>ии о е</w:t>
      </w:r>
      <w:proofErr w:type="gramEnd"/>
      <w:r w:rsidR="002E1FD9" w:rsidRPr="002E1FD9">
        <w:rPr>
          <w:sz w:val="28"/>
          <w:szCs w:val="28"/>
        </w:rPr>
        <w:t>го предоставлении, не установлен вид разрешенного использования;</w:t>
      </w:r>
    </w:p>
    <w:p w:rsidR="002E1FD9" w:rsidRPr="002E1FD9" w:rsidRDefault="000776C7" w:rsidP="00E06212">
      <w:pPr>
        <w:ind w:firstLine="709"/>
        <w:jc w:val="both"/>
        <w:rPr>
          <w:sz w:val="28"/>
          <w:szCs w:val="28"/>
        </w:rPr>
      </w:pPr>
      <w:bookmarkStart w:id="36" w:name="sub_46119"/>
      <w:bookmarkEnd w:id="35"/>
      <w:r>
        <w:rPr>
          <w:sz w:val="28"/>
          <w:szCs w:val="28"/>
        </w:rPr>
        <w:t>19)</w:t>
      </w:r>
      <w:r w:rsidR="002E1FD9" w:rsidRPr="002E1FD9">
        <w:rPr>
          <w:sz w:val="28"/>
          <w:szCs w:val="28"/>
        </w:rPr>
        <w:t>указанный в заявлении о предоставлении земельного участка земельный участок не отнесен к определенной категории земель;</w:t>
      </w:r>
    </w:p>
    <w:p w:rsidR="002E1FD9" w:rsidRPr="002E1FD9" w:rsidRDefault="000776C7" w:rsidP="00E06212">
      <w:pPr>
        <w:ind w:firstLine="709"/>
        <w:jc w:val="both"/>
        <w:rPr>
          <w:sz w:val="28"/>
          <w:szCs w:val="28"/>
        </w:rPr>
      </w:pPr>
      <w:bookmarkStart w:id="37" w:name="sub_46120"/>
      <w:bookmarkEnd w:id="36"/>
      <w:r>
        <w:rPr>
          <w:sz w:val="28"/>
          <w:szCs w:val="28"/>
        </w:rPr>
        <w:t>20)</w:t>
      </w:r>
      <w:r w:rsidR="002E1FD9" w:rsidRPr="002E1FD9">
        <w:rPr>
          <w:sz w:val="28"/>
          <w:szCs w:val="28"/>
        </w:rPr>
        <w:t>в отношении земельного участка, указанного в заявлен</w:t>
      </w:r>
      <w:proofErr w:type="gramStart"/>
      <w:r w:rsidR="002E1FD9" w:rsidRPr="002E1FD9">
        <w:rPr>
          <w:sz w:val="28"/>
          <w:szCs w:val="28"/>
        </w:rPr>
        <w:t>ии о е</w:t>
      </w:r>
      <w:proofErr w:type="gramEnd"/>
      <w:r w:rsidR="002E1FD9" w:rsidRPr="002E1FD9">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1FD9" w:rsidRPr="002E1FD9" w:rsidRDefault="000776C7" w:rsidP="00E06212">
      <w:pPr>
        <w:ind w:firstLine="709"/>
        <w:jc w:val="both"/>
        <w:rPr>
          <w:sz w:val="28"/>
          <w:szCs w:val="28"/>
        </w:rPr>
      </w:pPr>
      <w:bookmarkStart w:id="38" w:name="sub_46121"/>
      <w:bookmarkEnd w:id="37"/>
      <w:proofErr w:type="gramStart"/>
      <w:r>
        <w:rPr>
          <w:sz w:val="28"/>
          <w:szCs w:val="28"/>
        </w:rPr>
        <w:t>21)</w:t>
      </w:r>
      <w:r w:rsidR="002E1FD9" w:rsidRPr="002E1FD9">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2E1FD9" w:rsidRPr="002E1FD9">
        <w:rPr>
          <w:sz w:val="28"/>
          <w:szCs w:val="28"/>
        </w:rPr>
        <w:t xml:space="preserve"> сносу или реконструкции;</w:t>
      </w:r>
    </w:p>
    <w:p w:rsidR="002E1FD9" w:rsidRPr="002E1FD9" w:rsidRDefault="000776C7" w:rsidP="00E06212">
      <w:pPr>
        <w:ind w:firstLine="709"/>
        <w:jc w:val="both"/>
        <w:rPr>
          <w:sz w:val="28"/>
          <w:szCs w:val="28"/>
        </w:rPr>
      </w:pPr>
      <w:bookmarkStart w:id="39" w:name="sub_46122"/>
      <w:bookmarkEnd w:id="38"/>
      <w:r>
        <w:rPr>
          <w:sz w:val="28"/>
          <w:szCs w:val="28"/>
        </w:rPr>
        <w:t>22)</w:t>
      </w:r>
      <w:r w:rsidR="002E1FD9" w:rsidRPr="002E1FD9">
        <w:rPr>
          <w:sz w:val="28"/>
          <w:szCs w:val="28"/>
        </w:rPr>
        <w:t>границы земельного участка, указанного в заявлен</w:t>
      </w:r>
      <w:proofErr w:type="gramStart"/>
      <w:r w:rsidR="002E1FD9" w:rsidRPr="002E1FD9">
        <w:rPr>
          <w:sz w:val="28"/>
          <w:szCs w:val="28"/>
        </w:rPr>
        <w:t>ии о е</w:t>
      </w:r>
      <w:proofErr w:type="gramEnd"/>
      <w:r w:rsidR="002E1FD9" w:rsidRPr="002E1FD9">
        <w:rPr>
          <w:sz w:val="28"/>
          <w:szCs w:val="28"/>
        </w:rPr>
        <w:t xml:space="preserve">го предоставлении, подлежат уточнению в соответствии с </w:t>
      </w:r>
      <w:hyperlink r:id="rId28" w:history="1">
        <w:r w:rsidR="002E1FD9" w:rsidRPr="002E1FD9">
          <w:rPr>
            <w:rStyle w:val="a7"/>
            <w:rFonts w:cs="Arial"/>
            <w:color w:val="auto"/>
            <w:sz w:val="28"/>
            <w:szCs w:val="28"/>
          </w:rPr>
          <w:t>Федеральным законом</w:t>
        </w:r>
      </w:hyperlink>
      <w:r w:rsidR="002E1FD9" w:rsidRPr="002E1FD9">
        <w:rPr>
          <w:sz w:val="28"/>
          <w:szCs w:val="28"/>
        </w:rPr>
        <w:t xml:space="preserve"> "О государственном кадастре недвижимости";</w:t>
      </w:r>
    </w:p>
    <w:p w:rsidR="002E1FD9" w:rsidRPr="002E1FD9" w:rsidRDefault="000776C7" w:rsidP="00E06212">
      <w:pPr>
        <w:ind w:firstLine="709"/>
        <w:jc w:val="both"/>
        <w:rPr>
          <w:sz w:val="28"/>
          <w:szCs w:val="28"/>
        </w:rPr>
      </w:pPr>
      <w:bookmarkStart w:id="40" w:name="sub_46123"/>
      <w:bookmarkEnd w:id="39"/>
      <w:r>
        <w:rPr>
          <w:sz w:val="28"/>
          <w:szCs w:val="28"/>
        </w:rPr>
        <w:t>23)</w:t>
      </w:r>
      <w:r w:rsidR="002E1FD9" w:rsidRPr="002E1FD9">
        <w:rPr>
          <w:sz w:val="28"/>
          <w:szCs w:val="28"/>
        </w:rPr>
        <w:t>площадь земельного участка, указанного в заявлен</w:t>
      </w:r>
      <w:proofErr w:type="gramStart"/>
      <w:r w:rsidR="002E1FD9" w:rsidRPr="002E1FD9">
        <w:rPr>
          <w:sz w:val="28"/>
          <w:szCs w:val="28"/>
        </w:rPr>
        <w:t>ии о е</w:t>
      </w:r>
      <w:proofErr w:type="gramEnd"/>
      <w:r w:rsidR="002E1FD9" w:rsidRPr="002E1FD9">
        <w:rPr>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иных граждан, крестьянских (фермерских) хозяйств о намерении участвовать в аукционе.</w:t>
      </w:r>
    </w:p>
    <w:p w:rsidR="002E1FD9" w:rsidRPr="002E1FD9" w:rsidRDefault="000776C7" w:rsidP="00E06212">
      <w:pPr>
        <w:ind w:firstLine="709"/>
        <w:jc w:val="both"/>
        <w:rPr>
          <w:sz w:val="28"/>
          <w:szCs w:val="28"/>
        </w:rPr>
      </w:pPr>
      <w:bookmarkStart w:id="41" w:name="sub_46124"/>
      <w:bookmarkEnd w:id="40"/>
      <w:r>
        <w:rPr>
          <w:sz w:val="28"/>
          <w:szCs w:val="28"/>
        </w:rPr>
        <w:lastRenderedPageBreak/>
        <w:t>24)</w:t>
      </w:r>
      <w:r w:rsidR="002E1FD9" w:rsidRPr="002E1FD9">
        <w:rPr>
          <w:sz w:val="28"/>
          <w:szCs w:val="28"/>
        </w:rPr>
        <w:t xml:space="preserve">в случае поступления в течение тридцати дней со дня опубликования извещения, предусмотренного </w:t>
      </w:r>
      <w:hyperlink w:anchor="sub_3101" w:history="1">
        <w:r w:rsidR="002E1FD9" w:rsidRPr="002E1FD9">
          <w:rPr>
            <w:rStyle w:val="a7"/>
            <w:rFonts w:cs="Arial"/>
            <w:color w:val="auto"/>
            <w:sz w:val="28"/>
            <w:szCs w:val="28"/>
          </w:rPr>
          <w:t>пунктом 31.1</w:t>
        </w:r>
      </w:hyperlink>
      <w:r w:rsidR="002E1FD9" w:rsidRPr="002E1FD9">
        <w:rPr>
          <w:sz w:val="28"/>
          <w:szCs w:val="28"/>
        </w:rPr>
        <w:t>. Административного регламента, заявлений</w:t>
      </w:r>
    </w:p>
    <w:p w:rsidR="002E1FD9" w:rsidRPr="002E1FD9" w:rsidRDefault="002E1FD9" w:rsidP="00E06212">
      <w:pPr>
        <w:ind w:firstLine="709"/>
        <w:jc w:val="both"/>
        <w:rPr>
          <w:sz w:val="28"/>
          <w:szCs w:val="28"/>
        </w:rPr>
      </w:pPr>
      <w:bookmarkStart w:id="42" w:name="sub_3103"/>
      <w:bookmarkEnd w:id="41"/>
      <w:r w:rsidRPr="007819C2">
        <w:rPr>
          <w:sz w:val="28"/>
          <w:szCs w:val="28"/>
        </w:rPr>
        <w:t>2.</w:t>
      </w:r>
      <w:r w:rsidR="00142C3F" w:rsidRPr="007819C2">
        <w:rPr>
          <w:sz w:val="28"/>
          <w:szCs w:val="28"/>
        </w:rPr>
        <w:t>9</w:t>
      </w:r>
      <w:r w:rsidRPr="007819C2">
        <w:rPr>
          <w:sz w:val="28"/>
          <w:szCs w:val="28"/>
        </w:rPr>
        <w:t>.2.2</w:t>
      </w:r>
      <w:r>
        <w:rPr>
          <w:sz w:val="28"/>
          <w:szCs w:val="28"/>
        </w:rPr>
        <w:t>.</w:t>
      </w:r>
      <w:r w:rsidRPr="002E1FD9">
        <w:rPr>
          <w:sz w:val="28"/>
          <w:szCs w:val="28"/>
        </w:rPr>
        <w:t>При подаче заявления о предварительном согласовании предоставления земельного участка заявителю может быть отказано в предоставлении Муниципальной услуги при наличии хотя бы одного из следующих оснований:</w:t>
      </w:r>
    </w:p>
    <w:p w:rsidR="002E1FD9" w:rsidRPr="002E1FD9" w:rsidRDefault="002E1FD9" w:rsidP="00E06212">
      <w:pPr>
        <w:ind w:firstLine="709"/>
        <w:jc w:val="both"/>
        <w:rPr>
          <w:sz w:val="28"/>
          <w:szCs w:val="28"/>
        </w:rPr>
      </w:pPr>
      <w:bookmarkStart w:id="43" w:name="sub_4621"/>
      <w:bookmarkEnd w:id="42"/>
      <w:r w:rsidRPr="002E1FD9">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9" w:history="1">
        <w:r w:rsidRPr="002E1FD9">
          <w:rPr>
            <w:rStyle w:val="a7"/>
            <w:rFonts w:cs="Arial"/>
            <w:color w:val="auto"/>
            <w:sz w:val="28"/>
            <w:szCs w:val="28"/>
          </w:rPr>
          <w:t>пункте 16 статьи 11.10</w:t>
        </w:r>
      </w:hyperlink>
      <w:r w:rsidRPr="002E1FD9">
        <w:rPr>
          <w:sz w:val="28"/>
          <w:szCs w:val="28"/>
        </w:rPr>
        <w:t xml:space="preserve"> Земельного Кодекса Российской Федерации;</w:t>
      </w:r>
    </w:p>
    <w:p w:rsidR="007819C2" w:rsidRPr="007819C2" w:rsidRDefault="002E1FD9" w:rsidP="007819C2">
      <w:pPr>
        <w:ind w:firstLine="709"/>
        <w:jc w:val="both"/>
        <w:rPr>
          <w:sz w:val="28"/>
          <w:szCs w:val="28"/>
        </w:rPr>
      </w:pPr>
      <w:bookmarkStart w:id="44" w:name="sub_4622"/>
      <w:bookmarkEnd w:id="43"/>
      <w:r w:rsidRPr="002E1FD9">
        <w:rPr>
          <w:sz w:val="28"/>
          <w:szCs w:val="28"/>
        </w:rPr>
        <w:t xml:space="preserve">2) земельный участок, который предстоит образовать, не может быть предоставлен заявителю по основаниям, </w:t>
      </w:r>
      <w:bookmarkStart w:id="45" w:name="sub_4623"/>
      <w:bookmarkEnd w:id="44"/>
      <w:r w:rsidR="007819C2" w:rsidRPr="007819C2">
        <w:rPr>
          <w:sz w:val="28"/>
          <w:szCs w:val="28"/>
        </w:rPr>
        <w:t xml:space="preserve">указанным в </w:t>
      </w:r>
      <w:hyperlink w:anchor="sub_4611" w:history="1">
        <w:r w:rsidR="007819C2" w:rsidRPr="007819C2">
          <w:rPr>
            <w:rStyle w:val="a7"/>
            <w:rFonts w:cs="Arial"/>
            <w:color w:val="auto"/>
            <w:sz w:val="28"/>
            <w:szCs w:val="28"/>
          </w:rPr>
          <w:t>подпунктах 1 - 12</w:t>
        </w:r>
      </w:hyperlink>
      <w:r w:rsidR="007819C2" w:rsidRPr="007819C2">
        <w:rPr>
          <w:sz w:val="28"/>
          <w:szCs w:val="28"/>
        </w:rPr>
        <w:t xml:space="preserve">, </w:t>
      </w:r>
      <w:hyperlink w:anchor="sub_46114" w:history="1">
        <w:r w:rsidR="007819C2" w:rsidRPr="007819C2">
          <w:rPr>
            <w:rStyle w:val="a7"/>
            <w:rFonts w:cs="Arial"/>
            <w:color w:val="auto"/>
            <w:sz w:val="28"/>
            <w:szCs w:val="28"/>
          </w:rPr>
          <w:t>14 - 16</w:t>
        </w:r>
      </w:hyperlink>
      <w:r w:rsidR="007819C2" w:rsidRPr="007819C2">
        <w:rPr>
          <w:sz w:val="28"/>
          <w:szCs w:val="28"/>
        </w:rPr>
        <w:t xml:space="preserve">, </w:t>
      </w:r>
      <w:hyperlink w:anchor="sub_46119" w:history="1">
        <w:r w:rsidR="007819C2" w:rsidRPr="007819C2">
          <w:rPr>
            <w:rStyle w:val="a7"/>
            <w:rFonts w:cs="Arial"/>
            <w:color w:val="auto"/>
            <w:sz w:val="28"/>
            <w:szCs w:val="28"/>
          </w:rPr>
          <w:t>19</w:t>
        </w:r>
      </w:hyperlink>
      <w:r w:rsidR="007819C2" w:rsidRPr="007819C2">
        <w:rPr>
          <w:sz w:val="28"/>
          <w:szCs w:val="28"/>
        </w:rPr>
        <w:t xml:space="preserve"> и </w:t>
      </w:r>
      <w:hyperlink w:anchor="sub_46120" w:history="1">
        <w:r w:rsidR="007819C2" w:rsidRPr="007819C2">
          <w:rPr>
            <w:rStyle w:val="a7"/>
            <w:rFonts w:cs="Arial"/>
            <w:color w:val="auto"/>
            <w:sz w:val="28"/>
            <w:szCs w:val="28"/>
          </w:rPr>
          <w:t>20 пункта 2.9.2.1</w:t>
        </w:r>
      </w:hyperlink>
      <w:r w:rsidR="007819C2" w:rsidRPr="007819C2">
        <w:rPr>
          <w:sz w:val="28"/>
          <w:szCs w:val="28"/>
        </w:rPr>
        <w:t xml:space="preserve"> Административного регламента;</w:t>
      </w:r>
    </w:p>
    <w:p w:rsidR="007819C2" w:rsidRPr="007819C2" w:rsidRDefault="000776C7" w:rsidP="007819C2">
      <w:pPr>
        <w:ind w:firstLine="709"/>
        <w:jc w:val="both"/>
        <w:rPr>
          <w:sz w:val="28"/>
          <w:szCs w:val="28"/>
        </w:rPr>
      </w:pPr>
      <w:r w:rsidRPr="007819C2">
        <w:rPr>
          <w:sz w:val="28"/>
          <w:szCs w:val="28"/>
        </w:rPr>
        <w:t>3)</w:t>
      </w:r>
      <w:r w:rsidR="002E1FD9" w:rsidRPr="007819C2">
        <w:rPr>
          <w:sz w:val="28"/>
          <w:szCs w:val="28"/>
        </w:rPr>
        <w:t xml:space="preserve">земельный участок, границы которого подлежат уточнению в соответствии с </w:t>
      </w:r>
      <w:hyperlink r:id="rId30" w:history="1">
        <w:r w:rsidR="002E1FD9" w:rsidRPr="007819C2">
          <w:rPr>
            <w:rStyle w:val="a7"/>
            <w:rFonts w:cs="Arial"/>
            <w:color w:val="auto"/>
            <w:sz w:val="28"/>
            <w:szCs w:val="28"/>
          </w:rPr>
          <w:t>Федеральным законом</w:t>
        </w:r>
      </w:hyperlink>
      <w:r w:rsidR="002E1FD9" w:rsidRPr="007819C2">
        <w:rPr>
          <w:sz w:val="28"/>
          <w:szCs w:val="28"/>
        </w:rPr>
        <w:t xml:space="preserve"> "О государственном кадастре недвижимости", не может быть предоставлен заявителю по основаниям, указанным </w:t>
      </w:r>
      <w:bookmarkStart w:id="46" w:name="sub_4624"/>
      <w:bookmarkEnd w:id="45"/>
      <w:r w:rsidR="007819C2" w:rsidRPr="007819C2">
        <w:rPr>
          <w:sz w:val="28"/>
          <w:szCs w:val="28"/>
        </w:rPr>
        <w:t xml:space="preserve">в </w:t>
      </w:r>
      <w:hyperlink w:anchor="sub_4611" w:history="1">
        <w:r w:rsidR="007819C2" w:rsidRPr="007819C2">
          <w:rPr>
            <w:rStyle w:val="a7"/>
            <w:rFonts w:cs="Arial"/>
            <w:color w:val="auto"/>
            <w:sz w:val="28"/>
            <w:szCs w:val="28"/>
          </w:rPr>
          <w:t>подпунктах 1 - 20 пункта 2.9.2.1</w:t>
        </w:r>
      </w:hyperlink>
      <w:r w:rsidR="007819C2" w:rsidRPr="007819C2">
        <w:rPr>
          <w:sz w:val="28"/>
          <w:szCs w:val="28"/>
        </w:rPr>
        <w:t xml:space="preserve"> Административного регламента;</w:t>
      </w:r>
    </w:p>
    <w:p w:rsidR="002E1FD9" w:rsidRPr="002E1FD9" w:rsidRDefault="002E1FD9" w:rsidP="00E06212">
      <w:pPr>
        <w:ind w:firstLine="709"/>
        <w:jc w:val="both"/>
        <w:rPr>
          <w:sz w:val="28"/>
          <w:szCs w:val="28"/>
        </w:rPr>
      </w:pPr>
      <w:r w:rsidRPr="002E1FD9">
        <w:rPr>
          <w:sz w:val="28"/>
          <w:szCs w:val="28"/>
        </w:rPr>
        <w:t>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bookmarkEnd w:id="46"/>
    <w:p w:rsidR="00BD7FC5" w:rsidRPr="001D449C" w:rsidRDefault="00BD7FC5" w:rsidP="0036048B">
      <w:pPr>
        <w:shd w:val="clear" w:color="auto" w:fill="FFFFFF"/>
        <w:ind w:firstLine="709"/>
        <w:jc w:val="both"/>
        <w:rPr>
          <w:color w:val="000000"/>
          <w:sz w:val="28"/>
          <w:szCs w:val="28"/>
        </w:rPr>
      </w:pPr>
      <w:r w:rsidRPr="001D449C">
        <w:rPr>
          <w:color w:val="000000"/>
          <w:sz w:val="28"/>
          <w:szCs w:val="28"/>
        </w:rPr>
        <w:t>2.</w:t>
      </w:r>
      <w:r w:rsidR="00142C3F">
        <w:rPr>
          <w:color w:val="000000"/>
          <w:sz w:val="28"/>
          <w:szCs w:val="28"/>
        </w:rPr>
        <w:t>9</w:t>
      </w:r>
      <w:r w:rsidRPr="001D449C">
        <w:rPr>
          <w:color w:val="000000"/>
          <w:sz w:val="28"/>
          <w:szCs w:val="28"/>
        </w:rPr>
        <w:t>.</w:t>
      </w:r>
      <w:r>
        <w:rPr>
          <w:color w:val="000000"/>
          <w:sz w:val="28"/>
          <w:szCs w:val="28"/>
        </w:rPr>
        <w:t>3</w:t>
      </w:r>
      <w:r w:rsidRPr="001D449C">
        <w:rPr>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sidR="00142C3F">
        <w:rPr>
          <w:color w:val="000000"/>
          <w:sz w:val="28"/>
          <w:szCs w:val="28"/>
        </w:rPr>
        <w:t>под</w:t>
      </w:r>
      <w:r w:rsidRPr="001D449C">
        <w:rPr>
          <w:color w:val="000000"/>
          <w:sz w:val="28"/>
          <w:szCs w:val="28"/>
        </w:rPr>
        <w:t>пункте 2.</w:t>
      </w:r>
      <w:r w:rsidR="00142C3F">
        <w:rPr>
          <w:color w:val="000000"/>
          <w:sz w:val="28"/>
          <w:szCs w:val="28"/>
        </w:rPr>
        <w:t>6.6 пункта 2.6</w:t>
      </w:r>
      <w:r w:rsidR="000776C7">
        <w:rPr>
          <w:color w:val="000000"/>
          <w:sz w:val="28"/>
          <w:szCs w:val="28"/>
        </w:rPr>
        <w:t xml:space="preserve"> </w:t>
      </w:r>
      <w:r w:rsidRPr="001D449C">
        <w:rPr>
          <w:color w:val="000000"/>
          <w:sz w:val="28"/>
          <w:szCs w:val="28"/>
        </w:rPr>
        <w:t>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142C3F">
        <w:rPr>
          <w:color w:val="000000"/>
          <w:sz w:val="28"/>
          <w:szCs w:val="28"/>
        </w:rPr>
        <w:t>9</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142C3F">
        <w:rPr>
          <w:sz w:val="28"/>
          <w:szCs w:val="28"/>
        </w:rPr>
        <w:t>9</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142C3F">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142C3F">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lastRenderedPageBreak/>
        <w:t>2.1</w:t>
      </w:r>
      <w:r w:rsidR="00142C3F">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142C3F">
        <w:rPr>
          <w:sz w:val="28"/>
          <w:szCs w:val="28"/>
        </w:rPr>
        <w:t>2</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.1.</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.2.</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.3.</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.4.</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.5.</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.6.</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.7.</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.8.</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.9.</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142C3F">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sidR="005269A2">
        <w:rPr>
          <w:sz w:val="28"/>
          <w:szCs w:val="28"/>
        </w:rPr>
        <w:t>3</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142C3F" w:rsidP="00BD7FC5">
      <w:pPr>
        <w:widowControl w:val="0"/>
        <w:tabs>
          <w:tab w:val="left" w:pos="1560"/>
        </w:tabs>
        <w:autoSpaceDE w:val="0"/>
        <w:autoSpaceDN w:val="0"/>
        <w:adjustRightInd w:val="0"/>
        <w:ind w:firstLine="709"/>
        <w:jc w:val="both"/>
        <w:rPr>
          <w:sz w:val="28"/>
          <w:szCs w:val="28"/>
        </w:rPr>
      </w:pPr>
      <w:r>
        <w:rPr>
          <w:sz w:val="28"/>
          <w:szCs w:val="28"/>
        </w:rPr>
        <w:t>2.14</w:t>
      </w:r>
      <w:r w:rsidR="00BD7FC5" w:rsidRPr="001D449C">
        <w:rPr>
          <w:sz w:val="28"/>
          <w:szCs w:val="28"/>
        </w:rPr>
        <w:t>.2.</w:t>
      </w:r>
      <w:r w:rsidR="00BD7FC5">
        <w:rPr>
          <w:sz w:val="28"/>
          <w:szCs w:val="28"/>
        </w:rPr>
        <w:tab/>
      </w:r>
      <w:r w:rsidR="00BD7FC5"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lastRenderedPageBreak/>
        <w:t>2.1</w:t>
      </w:r>
      <w:r w:rsidR="00142C3F">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47" w:name="sub_2171"/>
      <w:r w:rsidR="00142C3F">
        <w:rPr>
          <w:sz w:val="28"/>
          <w:szCs w:val="28"/>
        </w:rPr>
        <w:t>5</w:t>
      </w:r>
      <w:r w:rsidRPr="001D449C">
        <w:rPr>
          <w:sz w:val="28"/>
          <w:szCs w:val="28"/>
        </w:rPr>
        <w:t>.1</w:t>
      </w:r>
      <w:bookmarkEnd w:id="47"/>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sidR="00142C3F">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42C3F">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5269A2" w:rsidRPr="000776C7">
        <w:rPr>
          <w:color w:val="000000"/>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sidR="00142C3F">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sidR="005269A2">
        <w:rPr>
          <w:sz w:val="28"/>
          <w:szCs w:val="28"/>
        </w:rPr>
        <w:t>14</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31"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42C3F">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42C3F">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lastRenderedPageBreak/>
        <w:t>2.1</w:t>
      </w:r>
      <w:r w:rsidR="00142C3F">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2E1FD9" w:rsidRPr="002E1FD9" w:rsidRDefault="00142C3F" w:rsidP="00E06212">
      <w:pPr>
        <w:ind w:firstLine="709"/>
        <w:jc w:val="both"/>
        <w:rPr>
          <w:sz w:val="28"/>
          <w:szCs w:val="28"/>
        </w:rPr>
      </w:pPr>
      <w:r>
        <w:rPr>
          <w:sz w:val="28"/>
          <w:szCs w:val="28"/>
        </w:rPr>
        <w:t>2.16</w:t>
      </w:r>
      <w:r w:rsidR="00CB5D4B" w:rsidRPr="002E1FD9">
        <w:rPr>
          <w:sz w:val="28"/>
          <w:szCs w:val="28"/>
        </w:rPr>
        <w:t>.</w:t>
      </w:r>
      <w:r w:rsidR="006F6CAA" w:rsidRPr="002E1FD9">
        <w:rPr>
          <w:sz w:val="28"/>
          <w:szCs w:val="28"/>
        </w:rPr>
        <w:t xml:space="preserve"> </w:t>
      </w:r>
      <w:r w:rsidR="002E1FD9" w:rsidRPr="002E1FD9">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5269A2" w:rsidRDefault="005269A2"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48" w:name="sub_311"/>
      <w:r>
        <w:rPr>
          <w:sz w:val="28"/>
          <w:szCs w:val="28"/>
        </w:rPr>
        <w:t>3.1.1.1.П</w:t>
      </w:r>
      <w:r w:rsidRPr="00F93C81">
        <w:rPr>
          <w:sz w:val="28"/>
          <w:szCs w:val="28"/>
        </w:rPr>
        <w:t>рием и проверка заявления и приложенных к нему документов</w:t>
      </w:r>
      <w:bookmarkStart w:id="49" w:name="sub_312"/>
      <w:bookmarkEnd w:id="48"/>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49"/>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МБУ  «МФЦ» заявления</w:t>
      </w:r>
      <w:r>
        <w:rPr>
          <w:sz w:val="28"/>
          <w:szCs w:val="28"/>
        </w:rPr>
        <w:t xml:space="preserve"> (</w:t>
      </w:r>
      <w:r w:rsidRPr="00F93C81">
        <w:rPr>
          <w:sz w:val="28"/>
          <w:szCs w:val="28"/>
        </w:rPr>
        <w:t>в случае поступления заявления в МФЦ</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F6CAA" w:rsidRDefault="00BD7FC5" w:rsidP="00BD7FC5">
      <w:pPr>
        <w:tabs>
          <w:tab w:val="left" w:pos="0"/>
          <w:tab w:val="left" w:pos="1701"/>
        </w:tabs>
        <w:autoSpaceDE w:val="0"/>
        <w:autoSpaceDN w:val="0"/>
        <w:adjustRightInd w:val="0"/>
        <w:ind w:firstLine="709"/>
        <w:jc w:val="both"/>
        <w:rPr>
          <w:sz w:val="28"/>
          <w:szCs w:val="28"/>
        </w:rPr>
      </w:pPr>
      <w:r w:rsidRPr="006F6CAA">
        <w:rPr>
          <w:sz w:val="28"/>
          <w:szCs w:val="28"/>
        </w:rPr>
        <w:t>3.1.1.6.</w:t>
      </w:r>
      <w:r w:rsidR="006F6CAA" w:rsidRPr="006F6CAA">
        <w:rPr>
          <w:sz w:val="28"/>
          <w:szCs w:val="28"/>
        </w:rPr>
        <w:t xml:space="preserve">Подготовка и согласование </w:t>
      </w:r>
      <w:r w:rsidR="002E1FD9">
        <w:rPr>
          <w:sz w:val="28"/>
          <w:szCs w:val="28"/>
        </w:rPr>
        <w:t>проекта п</w:t>
      </w:r>
      <w:r w:rsidR="002E1FD9" w:rsidRPr="000615BA">
        <w:rPr>
          <w:sz w:val="28"/>
          <w:szCs w:val="28"/>
        </w:rPr>
        <w:t>остановлени</w:t>
      </w:r>
      <w:r w:rsidR="002E1FD9">
        <w:rPr>
          <w:sz w:val="28"/>
          <w:szCs w:val="28"/>
        </w:rPr>
        <w:t>я</w:t>
      </w:r>
      <w:r w:rsidR="002E1FD9" w:rsidRPr="000615BA">
        <w:rPr>
          <w:sz w:val="28"/>
          <w:szCs w:val="28"/>
        </w:rPr>
        <w:t xml:space="preserve"> администрации </w:t>
      </w:r>
      <w:r w:rsidR="005269A2" w:rsidRPr="000776C7">
        <w:rPr>
          <w:color w:val="000000"/>
          <w:sz w:val="28"/>
          <w:szCs w:val="28"/>
        </w:rPr>
        <w:t>Харьковского</w:t>
      </w:r>
      <w:r w:rsidR="002E1FD9" w:rsidRPr="000615BA">
        <w:rPr>
          <w:sz w:val="28"/>
          <w:szCs w:val="28"/>
        </w:rPr>
        <w:t xml:space="preserve"> сельского поселения Лабинского района о предварительном согласовании предоставления земельного участка</w:t>
      </w:r>
      <w:r w:rsidR="002E1FD9">
        <w:rPr>
          <w:sz w:val="28"/>
          <w:szCs w:val="28"/>
        </w:rPr>
        <w:t>,</w:t>
      </w:r>
      <w:r w:rsidR="002E1FD9" w:rsidRPr="006F6CAA">
        <w:rPr>
          <w:sz w:val="28"/>
          <w:szCs w:val="28"/>
        </w:rPr>
        <w:t xml:space="preserve"> </w:t>
      </w:r>
      <w:r w:rsidR="006F6CAA" w:rsidRPr="006F6CAA">
        <w:rPr>
          <w:sz w:val="28"/>
          <w:szCs w:val="28"/>
        </w:rPr>
        <w:t xml:space="preserve">проекта </w:t>
      </w:r>
      <w:r w:rsidR="002E1FD9" w:rsidRPr="000615BA">
        <w:rPr>
          <w:sz w:val="28"/>
          <w:szCs w:val="28"/>
        </w:rPr>
        <w:t>договора купли-продажи или проект</w:t>
      </w:r>
      <w:r w:rsidR="002E1FD9">
        <w:rPr>
          <w:sz w:val="28"/>
          <w:szCs w:val="28"/>
        </w:rPr>
        <w:t>а</w:t>
      </w:r>
      <w:r w:rsidR="002E1FD9" w:rsidRPr="000615BA">
        <w:rPr>
          <w:sz w:val="28"/>
          <w:szCs w:val="28"/>
        </w:rPr>
        <w:t xml:space="preserve"> договора аренды земельного участка</w:t>
      </w:r>
      <w:r w:rsidR="00BD5FAB">
        <w:rPr>
          <w:sz w:val="28"/>
          <w:szCs w:val="28"/>
        </w:rPr>
        <w:t xml:space="preserve">, </w:t>
      </w:r>
      <w:r w:rsidR="006F6CAA" w:rsidRPr="006F6CAA">
        <w:rPr>
          <w:sz w:val="28"/>
          <w:szCs w:val="28"/>
        </w:rPr>
        <w:t xml:space="preserve">подготовка письма об отказе в предоставлении </w:t>
      </w:r>
      <w:r w:rsidR="00BD5FAB">
        <w:rPr>
          <w:sz w:val="28"/>
          <w:szCs w:val="28"/>
        </w:rPr>
        <w:t>муниципальной услуги</w:t>
      </w:r>
      <w:r w:rsidRPr="006F6CAA">
        <w:rPr>
          <w:sz w:val="28"/>
          <w:szCs w:val="28"/>
        </w:rPr>
        <w:t>.</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006F6CAA" w:rsidRPr="006F6CAA">
        <w:rPr>
          <w:sz w:val="28"/>
          <w:szCs w:val="28"/>
        </w:rPr>
        <w:t xml:space="preserve">Выдача заявителю </w:t>
      </w:r>
      <w:r w:rsidR="004F0AF9">
        <w:rPr>
          <w:sz w:val="28"/>
          <w:szCs w:val="28"/>
        </w:rPr>
        <w:t>п</w:t>
      </w:r>
      <w:r w:rsidR="004F0AF9" w:rsidRPr="000615BA">
        <w:rPr>
          <w:sz w:val="28"/>
          <w:szCs w:val="28"/>
        </w:rPr>
        <w:t>остановлени</w:t>
      </w:r>
      <w:r w:rsidR="004F0AF9">
        <w:rPr>
          <w:sz w:val="28"/>
          <w:szCs w:val="28"/>
        </w:rPr>
        <w:t>я</w:t>
      </w:r>
      <w:r w:rsidR="004F0AF9" w:rsidRPr="000615BA">
        <w:rPr>
          <w:sz w:val="28"/>
          <w:szCs w:val="28"/>
        </w:rPr>
        <w:t xml:space="preserve"> администрации </w:t>
      </w:r>
      <w:r w:rsidR="005269A2" w:rsidRPr="000776C7">
        <w:rPr>
          <w:color w:val="000000"/>
          <w:sz w:val="28"/>
          <w:szCs w:val="28"/>
        </w:rPr>
        <w:t>Харьковского</w:t>
      </w:r>
      <w:r w:rsidR="004F0AF9" w:rsidRPr="000615BA">
        <w:rPr>
          <w:sz w:val="28"/>
          <w:szCs w:val="28"/>
        </w:rPr>
        <w:t xml:space="preserve"> сельского поселения Лабинского района о предварительном согласовании предоставления земельного участка</w:t>
      </w:r>
      <w:r w:rsidR="004F0AF9">
        <w:rPr>
          <w:sz w:val="28"/>
          <w:szCs w:val="28"/>
        </w:rPr>
        <w:t>,</w:t>
      </w:r>
      <w:r w:rsidR="004F0AF9" w:rsidRPr="006F6CAA">
        <w:rPr>
          <w:sz w:val="28"/>
          <w:szCs w:val="28"/>
        </w:rPr>
        <w:t xml:space="preserve"> </w:t>
      </w:r>
      <w:r w:rsidR="004F0AF9" w:rsidRPr="000615BA">
        <w:rPr>
          <w:sz w:val="28"/>
          <w:szCs w:val="28"/>
        </w:rPr>
        <w:t>договора купли-продажи или договора аренды земельного участка</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4F0AF9">
        <w:rPr>
          <w:sz w:val="28"/>
          <w:szCs w:val="28"/>
        </w:rPr>
        <w:t>п</w:t>
      </w:r>
      <w:r w:rsidR="004F0AF9" w:rsidRPr="000615BA">
        <w:rPr>
          <w:sz w:val="28"/>
          <w:szCs w:val="28"/>
        </w:rPr>
        <w:t>остановлени</w:t>
      </w:r>
      <w:r w:rsidR="004F0AF9">
        <w:rPr>
          <w:sz w:val="28"/>
          <w:szCs w:val="28"/>
        </w:rPr>
        <w:t>я</w:t>
      </w:r>
      <w:r w:rsidR="004F0AF9" w:rsidRPr="000615BA">
        <w:rPr>
          <w:sz w:val="28"/>
          <w:szCs w:val="28"/>
        </w:rPr>
        <w:t xml:space="preserve"> администрации </w:t>
      </w:r>
      <w:r w:rsidR="005269A2" w:rsidRPr="000776C7">
        <w:rPr>
          <w:color w:val="000000"/>
          <w:sz w:val="28"/>
          <w:szCs w:val="28"/>
        </w:rPr>
        <w:t>Харьковского</w:t>
      </w:r>
      <w:r w:rsidR="004F0AF9" w:rsidRPr="000615BA">
        <w:rPr>
          <w:sz w:val="28"/>
          <w:szCs w:val="28"/>
        </w:rPr>
        <w:t xml:space="preserve"> сельского поселения Лабинского района о предварительном согласовании предоставления земельного участка</w:t>
      </w:r>
      <w:r w:rsidR="004F0AF9">
        <w:rPr>
          <w:sz w:val="28"/>
          <w:szCs w:val="28"/>
        </w:rPr>
        <w:t>,</w:t>
      </w:r>
      <w:r w:rsidR="004F0AF9" w:rsidRPr="006F6CAA">
        <w:rPr>
          <w:sz w:val="28"/>
          <w:szCs w:val="28"/>
        </w:rPr>
        <w:t xml:space="preserve"> </w:t>
      </w:r>
      <w:r w:rsidR="004F0AF9" w:rsidRPr="000615BA">
        <w:rPr>
          <w:sz w:val="28"/>
          <w:szCs w:val="28"/>
        </w:rPr>
        <w:t>договора купли-продажи или договора аренды земельного участка</w:t>
      </w:r>
      <w:r w:rsidR="00BD5FAB" w:rsidRPr="00777227">
        <w:rPr>
          <w:sz w:val="28"/>
          <w:szCs w:val="28"/>
        </w:rPr>
        <w:t xml:space="preserve"> </w:t>
      </w:r>
      <w:r w:rsidR="006F6CAA" w:rsidRPr="006F6CAA">
        <w:rPr>
          <w:sz w:val="28"/>
          <w:szCs w:val="28"/>
        </w:rPr>
        <w:t xml:space="preserve">либо письма об отказе в предоставлении </w:t>
      </w:r>
      <w:r w:rsidR="00BD5FAB">
        <w:rPr>
          <w:sz w:val="28"/>
          <w:szCs w:val="28"/>
        </w:rPr>
        <w:t>муниципальной услуги</w:t>
      </w:r>
      <w:r w:rsidR="006F6CAA">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E06212">
        <w:rPr>
          <w:sz w:val="28"/>
          <w:szCs w:val="28"/>
        </w:rPr>
        <w:t xml:space="preserve">приложении № </w:t>
      </w:r>
      <w:r w:rsidR="00E06212" w:rsidRPr="00E06212">
        <w:rPr>
          <w:sz w:val="28"/>
          <w:szCs w:val="28"/>
        </w:rPr>
        <w:t>4</w:t>
      </w:r>
      <w:r w:rsidRPr="00E06212">
        <w:rPr>
          <w:sz w:val="28"/>
          <w:szCs w:val="28"/>
        </w:rPr>
        <w:t xml:space="preserve"> к</w:t>
      </w:r>
      <w:r w:rsidRPr="00402AD6">
        <w:rPr>
          <w:sz w:val="28"/>
          <w:szCs w:val="28"/>
        </w:rPr>
        <w:t xml:space="preserve">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3.2.4.После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физических лиц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50" w:name="Par355"/>
      <w:bookmarkEnd w:id="50"/>
      <w:r w:rsidRPr="00415A62">
        <w:rPr>
          <w:sz w:val="28"/>
          <w:szCs w:val="28"/>
        </w:rPr>
        <w:t>3.</w:t>
      </w:r>
      <w:r>
        <w:rPr>
          <w:sz w:val="28"/>
          <w:szCs w:val="28"/>
        </w:rPr>
        <w:t>3</w:t>
      </w:r>
      <w:r w:rsidRPr="00415A62">
        <w:rPr>
          <w:sz w:val="28"/>
          <w:szCs w:val="28"/>
        </w:rPr>
        <w:t>.6.Конечным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lastRenderedPageBreak/>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.4.В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E06212">
        <w:rPr>
          <w:rFonts w:ascii="Times New Roman" w:hAnsi="Times New Roman" w:cs="Times New Roman"/>
          <w:sz w:val="28"/>
          <w:szCs w:val="28"/>
        </w:rPr>
        <w:t xml:space="preserve">приложение № </w:t>
      </w:r>
      <w:r w:rsidR="00E06212" w:rsidRPr="00E06212">
        <w:rPr>
          <w:rFonts w:ascii="Times New Roman" w:hAnsi="Times New Roman" w:cs="Times New Roman"/>
          <w:sz w:val="28"/>
          <w:szCs w:val="28"/>
        </w:rPr>
        <w:t>4</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51"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51"/>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P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32"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52" w:name="_Ref412044126"/>
      <w:r w:rsidRPr="00415A62">
        <w:rPr>
          <w:sz w:val="28"/>
          <w:szCs w:val="28"/>
        </w:rPr>
        <w:t>3.</w:t>
      </w:r>
      <w:r>
        <w:rPr>
          <w:sz w:val="28"/>
          <w:szCs w:val="28"/>
        </w:rPr>
        <w:t>6</w:t>
      </w:r>
      <w:r w:rsidRPr="00415A62">
        <w:rPr>
          <w:sz w:val="28"/>
          <w:szCs w:val="28"/>
        </w:rPr>
        <w:t>.1.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52"/>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Pr>
          <w:sz w:val="28"/>
          <w:szCs w:val="28"/>
        </w:rPr>
        <w:t>П</w:t>
      </w:r>
      <w:r w:rsidR="00FE6869" w:rsidRPr="00415A62">
        <w:rPr>
          <w:sz w:val="28"/>
          <w:szCs w:val="28"/>
        </w:rPr>
        <w:t xml:space="preserve">ринятие Администрацией решения о предоставлении муниципальной услуги или об отказе в предоставлении  муниципальной </w:t>
      </w:r>
      <w:r w:rsidR="00FE6869" w:rsidRPr="00415A62">
        <w:rPr>
          <w:sz w:val="28"/>
          <w:szCs w:val="28"/>
        </w:rPr>
        <w:lastRenderedPageBreak/>
        <w:t>услуги (согласование проекта постановления и его принятие</w:t>
      </w:r>
      <w:r w:rsidR="00FE6869">
        <w:rPr>
          <w:sz w:val="28"/>
          <w:szCs w:val="28"/>
        </w:rPr>
        <w:t>,</w:t>
      </w:r>
      <w:r w:rsidR="00FE6869" w:rsidRPr="00FE6869">
        <w:rPr>
          <w:rFonts w:ascii="Arial" w:eastAsiaTheme="minorHAnsi" w:hAnsi="Arial" w:cs="Arial"/>
          <w:lang w:eastAsia="en-US"/>
        </w:rPr>
        <w:t xml:space="preserve"> </w:t>
      </w:r>
      <w:r w:rsidR="006F6CAA" w:rsidRPr="00E06212">
        <w:rPr>
          <w:rFonts w:eastAsiaTheme="minorHAnsi"/>
          <w:sz w:val="28"/>
          <w:szCs w:val="28"/>
          <w:lang w:eastAsia="en-US"/>
        </w:rPr>
        <w:t xml:space="preserve">подготовка </w:t>
      </w:r>
      <w:r w:rsidR="006F6CAA">
        <w:rPr>
          <w:rFonts w:eastAsiaTheme="minorHAnsi"/>
          <w:sz w:val="28"/>
          <w:szCs w:val="28"/>
          <w:lang w:eastAsia="en-US"/>
        </w:rPr>
        <w:t xml:space="preserve">проекта </w:t>
      </w:r>
      <w:r w:rsidR="00FE6869" w:rsidRPr="005876D9">
        <w:rPr>
          <w:rFonts w:eastAsiaTheme="minorHAnsi"/>
          <w:sz w:val="28"/>
          <w:szCs w:val="28"/>
          <w:lang w:eastAsia="en-US"/>
        </w:rPr>
        <w:t xml:space="preserve"> договора</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E06212" w:rsidRDefault="00BD7FC5" w:rsidP="00E06212">
      <w:pPr>
        <w:widowControl w:val="0"/>
        <w:tabs>
          <w:tab w:val="left" w:pos="0"/>
          <w:tab w:val="left" w:pos="1418"/>
        </w:tabs>
        <w:autoSpaceDE w:val="0"/>
        <w:autoSpaceDN w:val="0"/>
        <w:adjustRightInd w:val="0"/>
        <w:ind w:firstLine="709"/>
        <w:jc w:val="both"/>
        <w:rPr>
          <w:sz w:val="28"/>
          <w:szCs w:val="28"/>
        </w:rPr>
      </w:pPr>
      <w:r w:rsidRPr="00E06212">
        <w:rPr>
          <w:sz w:val="28"/>
          <w:szCs w:val="28"/>
        </w:rPr>
        <w:t>3.7.1.</w:t>
      </w:r>
      <w:r w:rsidRPr="00E06212">
        <w:rPr>
          <w:sz w:val="28"/>
          <w:szCs w:val="28"/>
        </w:rPr>
        <w:tab/>
        <w:t xml:space="preserve">Основанием для начала административной процедуры является  получение Исполнителем </w:t>
      </w:r>
      <w:r w:rsidR="00E06212">
        <w:rPr>
          <w:sz w:val="28"/>
          <w:szCs w:val="28"/>
        </w:rPr>
        <w:t>документов</w:t>
      </w:r>
      <w:r w:rsidRPr="00E06212">
        <w:rPr>
          <w:sz w:val="28"/>
          <w:szCs w:val="28"/>
        </w:rPr>
        <w:t>.</w:t>
      </w:r>
    </w:p>
    <w:p w:rsidR="009F4665" w:rsidRPr="00E06212" w:rsidRDefault="009F4665" w:rsidP="00E06212">
      <w:pPr>
        <w:ind w:firstLine="709"/>
        <w:jc w:val="both"/>
        <w:rPr>
          <w:sz w:val="28"/>
          <w:szCs w:val="28"/>
        </w:rPr>
      </w:pPr>
      <w:bookmarkStart w:id="53" w:name="sub_672"/>
      <w:r w:rsidRPr="00E06212">
        <w:rPr>
          <w:sz w:val="28"/>
          <w:szCs w:val="28"/>
        </w:rPr>
        <w:t>Ответственный специалист Администрации проводит первичную проверку представленных документов.</w:t>
      </w:r>
    </w:p>
    <w:bookmarkEnd w:id="53"/>
    <w:p w:rsidR="009F4665" w:rsidRPr="00E06212" w:rsidRDefault="009F4665" w:rsidP="00E06212">
      <w:pPr>
        <w:ind w:firstLine="709"/>
        <w:jc w:val="both"/>
        <w:rPr>
          <w:sz w:val="28"/>
          <w:szCs w:val="28"/>
        </w:rPr>
      </w:pPr>
      <w:r w:rsidRPr="00E06212">
        <w:rPr>
          <w:sz w:val="28"/>
          <w:szCs w:val="28"/>
        </w:rPr>
        <w:t>Максимальный срок выполнения действий - 2 дня.</w:t>
      </w:r>
    </w:p>
    <w:p w:rsidR="009F4665" w:rsidRPr="00E06212" w:rsidRDefault="009F4665" w:rsidP="00E06212">
      <w:pPr>
        <w:ind w:firstLine="709"/>
        <w:jc w:val="both"/>
        <w:rPr>
          <w:sz w:val="28"/>
          <w:szCs w:val="28"/>
        </w:rPr>
      </w:pPr>
      <w:bookmarkStart w:id="54" w:name="sub_68"/>
      <w:r w:rsidRPr="00E06212">
        <w:rPr>
          <w:sz w:val="28"/>
          <w:szCs w:val="28"/>
        </w:rPr>
        <w:t>При наличии обсто</w:t>
      </w:r>
      <w:r w:rsidR="00142C3F">
        <w:rPr>
          <w:sz w:val="28"/>
          <w:szCs w:val="28"/>
        </w:rPr>
        <w:t>ятельств, указанных в подпункте 2.9</w:t>
      </w:r>
      <w:r w:rsidRPr="00E06212">
        <w:rPr>
          <w:sz w:val="28"/>
          <w:szCs w:val="28"/>
        </w:rPr>
        <w:t xml:space="preserve">.2 </w:t>
      </w:r>
      <w:r w:rsidR="00142C3F">
        <w:rPr>
          <w:sz w:val="28"/>
          <w:szCs w:val="28"/>
        </w:rPr>
        <w:t xml:space="preserve">пункта 2.9 раздела 2 </w:t>
      </w:r>
      <w:r w:rsidRPr="00E06212">
        <w:rPr>
          <w:sz w:val="28"/>
          <w:szCs w:val="28"/>
        </w:rPr>
        <w:t>Административного регламента, Ответственный специалист:</w:t>
      </w:r>
    </w:p>
    <w:p w:rsidR="009F4665" w:rsidRPr="00E06212" w:rsidRDefault="005269A2" w:rsidP="00E06212">
      <w:pPr>
        <w:ind w:firstLine="709"/>
        <w:jc w:val="both"/>
        <w:rPr>
          <w:sz w:val="28"/>
          <w:szCs w:val="28"/>
        </w:rPr>
      </w:pPr>
      <w:bookmarkStart w:id="55" w:name="sub_681"/>
      <w:bookmarkEnd w:id="54"/>
      <w:r>
        <w:rPr>
          <w:sz w:val="28"/>
          <w:szCs w:val="28"/>
        </w:rPr>
        <w:t>1)</w:t>
      </w:r>
      <w:r w:rsidR="009F4665" w:rsidRPr="00E06212">
        <w:rPr>
          <w:sz w:val="28"/>
          <w:szCs w:val="28"/>
        </w:rPr>
        <w:t>готовит уведомление заявителю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9F4665" w:rsidRPr="00E06212" w:rsidRDefault="009F4665" w:rsidP="00E06212">
      <w:pPr>
        <w:ind w:firstLine="709"/>
        <w:jc w:val="both"/>
        <w:rPr>
          <w:sz w:val="28"/>
          <w:szCs w:val="28"/>
        </w:rPr>
      </w:pPr>
      <w:bookmarkStart w:id="56" w:name="sub_682"/>
      <w:bookmarkEnd w:id="55"/>
      <w:r w:rsidRPr="00E06212">
        <w:rPr>
          <w:sz w:val="28"/>
          <w:szCs w:val="28"/>
        </w:rPr>
        <w:t>2) передает уведомление об отказе в предоставлении Муниципальной услуги для выдачи заявителю.</w:t>
      </w:r>
    </w:p>
    <w:bookmarkEnd w:id="56"/>
    <w:p w:rsidR="009F4665" w:rsidRPr="00E06212" w:rsidRDefault="009F4665" w:rsidP="00E06212">
      <w:pPr>
        <w:ind w:firstLine="709"/>
        <w:jc w:val="both"/>
        <w:rPr>
          <w:sz w:val="28"/>
          <w:szCs w:val="28"/>
        </w:rPr>
      </w:pPr>
      <w:r w:rsidRPr="00E06212">
        <w:rPr>
          <w:sz w:val="28"/>
          <w:szCs w:val="28"/>
        </w:rPr>
        <w:t>Максимальный срок выполнения действий – 28 дней со дня подачи заявления.</w:t>
      </w:r>
    </w:p>
    <w:p w:rsidR="009F4665" w:rsidRPr="00E06212" w:rsidRDefault="009F4665" w:rsidP="00E06212">
      <w:pPr>
        <w:ind w:firstLine="709"/>
        <w:jc w:val="both"/>
        <w:rPr>
          <w:sz w:val="28"/>
          <w:szCs w:val="28"/>
        </w:rPr>
      </w:pPr>
      <w:bookmarkStart w:id="57" w:name="sub_69"/>
      <w:r w:rsidRPr="00E06212">
        <w:rPr>
          <w:sz w:val="28"/>
          <w:szCs w:val="28"/>
        </w:rPr>
        <w:t>При установлении фактов наличия документов, указанных в пункте 2.6.1 Административного регламента, отсутстви</w:t>
      </w:r>
      <w:r w:rsidR="00142C3F">
        <w:rPr>
          <w:sz w:val="28"/>
          <w:szCs w:val="28"/>
        </w:rPr>
        <w:t>я обстоятельств, указанных в 2.9</w:t>
      </w:r>
      <w:r w:rsidR="005269A2">
        <w:rPr>
          <w:sz w:val="28"/>
          <w:szCs w:val="28"/>
        </w:rPr>
        <w:t>.2</w:t>
      </w:r>
      <w:r w:rsidR="00E06212">
        <w:rPr>
          <w:sz w:val="28"/>
          <w:szCs w:val="28"/>
        </w:rPr>
        <w:t>Административного регламента</w:t>
      </w:r>
      <w:r w:rsidRPr="00E06212">
        <w:rPr>
          <w:sz w:val="28"/>
          <w:szCs w:val="28"/>
        </w:rPr>
        <w:t>,</w:t>
      </w:r>
      <w:r w:rsidR="00E06212">
        <w:rPr>
          <w:sz w:val="28"/>
          <w:szCs w:val="28"/>
        </w:rPr>
        <w:t xml:space="preserve"> </w:t>
      </w:r>
      <w:r w:rsidRPr="00E06212">
        <w:rPr>
          <w:sz w:val="28"/>
          <w:szCs w:val="28"/>
        </w:rPr>
        <w:t>Ответственный специалист обеспечивает опубликование извещения.</w:t>
      </w:r>
    </w:p>
    <w:bookmarkEnd w:id="57"/>
    <w:p w:rsidR="009F4665" w:rsidRPr="00E06212" w:rsidRDefault="009F4665" w:rsidP="00E06212">
      <w:pPr>
        <w:ind w:firstLine="709"/>
        <w:jc w:val="both"/>
        <w:rPr>
          <w:sz w:val="28"/>
          <w:szCs w:val="28"/>
        </w:rPr>
      </w:pPr>
      <w:r w:rsidRPr="00E06212">
        <w:rPr>
          <w:sz w:val="28"/>
          <w:szCs w:val="28"/>
        </w:rPr>
        <w:t>Максимальный срок выполнения действий - 30 дней со дня подачи заявления.</w:t>
      </w:r>
    </w:p>
    <w:p w:rsidR="009F4665" w:rsidRPr="00E06212" w:rsidRDefault="009F4665" w:rsidP="00E06212">
      <w:pPr>
        <w:ind w:firstLine="709"/>
        <w:jc w:val="both"/>
        <w:rPr>
          <w:sz w:val="28"/>
          <w:szCs w:val="28"/>
        </w:rPr>
      </w:pPr>
      <w:bookmarkStart w:id="58" w:name="sub_710"/>
      <w:r w:rsidRPr="00E06212">
        <w:rPr>
          <w:sz w:val="28"/>
          <w:szCs w:val="28"/>
        </w:rPr>
        <w:t>По истечении тридцати дней со дня опубликования извещения:</w:t>
      </w:r>
    </w:p>
    <w:p w:rsidR="009F4665" w:rsidRPr="00E06212" w:rsidRDefault="009F4665" w:rsidP="00E06212">
      <w:pPr>
        <w:ind w:firstLine="709"/>
        <w:jc w:val="both"/>
        <w:rPr>
          <w:sz w:val="28"/>
          <w:szCs w:val="28"/>
        </w:rPr>
      </w:pPr>
      <w:bookmarkStart w:id="59" w:name="sub_711"/>
      <w:bookmarkEnd w:id="58"/>
      <w:r w:rsidRPr="00E06212">
        <w:rPr>
          <w:sz w:val="28"/>
          <w:szCs w:val="28"/>
        </w:rPr>
        <w:t>В случае если заявления иных граждан, крестьянских (фермерских) хозяйств о намерении участвовать в аукционе не поступили, Ответственный специалист:</w:t>
      </w:r>
    </w:p>
    <w:bookmarkEnd w:id="59"/>
    <w:p w:rsidR="009F4665" w:rsidRPr="00E06212" w:rsidRDefault="005269A2" w:rsidP="00E06212">
      <w:pPr>
        <w:ind w:firstLine="709"/>
        <w:jc w:val="both"/>
        <w:rPr>
          <w:sz w:val="28"/>
          <w:szCs w:val="28"/>
        </w:rPr>
      </w:pPr>
      <w:r>
        <w:rPr>
          <w:sz w:val="28"/>
          <w:szCs w:val="28"/>
        </w:rPr>
        <w:t>1)</w:t>
      </w:r>
      <w:r w:rsidR="009F4665" w:rsidRPr="00E06212">
        <w:rPr>
          <w:sz w:val="28"/>
          <w:szCs w:val="28"/>
        </w:rPr>
        <w:t xml:space="preserve">осуществляет подготовку проекта договора купли-продажи или проекта договора аренды земельного участка в трех экземплярах, их подписание и направляет заявителю, обратившемуся с заявлением о предоставлении земельного участка (в случае, если границы испрашиваемого земельного участка определены в соответствии с </w:t>
      </w:r>
      <w:hyperlink r:id="rId33" w:history="1">
        <w:r w:rsidR="009F4665" w:rsidRPr="00E06212">
          <w:rPr>
            <w:rStyle w:val="a7"/>
            <w:rFonts w:cs="Arial"/>
            <w:color w:val="auto"/>
            <w:sz w:val="28"/>
            <w:szCs w:val="28"/>
          </w:rPr>
          <w:t>Федеральным законом</w:t>
        </w:r>
      </w:hyperlink>
      <w:r w:rsidR="009F4665" w:rsidRPr="00E06212">
        <w:rPr>
          <w:sz w:val="28"/>
          <w:szCs w:val="28"/>
        </w:rPr>
        <w:t xml:space="preserve"> "О государственном кадастре недвижимости");</w:t>
      </w:r>
    </w:p>
    <w:p w:rsidR="009F4665" w:rsidRPr="00E06212" w:rsidRDefault="005269A2" w:rsidP="00E06212">
      <w:pPr>
        <w:jc w:val="both"/>
        <w:rPr>
          <w:sz w:val="28"/>
          <w:szCs w:val="28"/>
        </w:rPr>
      </w:pPr>
      <w:r>
        <w:rPr>
          <w:sz w:val="28"/>
          <w:szCs w:val="28"/>
        </w:rPr>
        <w:t xml:space="preserve">        </w:t>
      </w:r>
      <w:r w:rsidR="009F4665" w:rsidRPr="00E06212">
        <w:rPr>
          <w:sz w:val="28"/>
          <w:szCs w:val="28"/>
        </w:rPr>
        <w:t xml:space="preserve">2) принимает решение о предварительном согласовании предоставления земельного участка и направляет указанное решение заявителю, обратившемуся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или его границы подлежат уточнению в соответствии с </w:t>
      </w:r>
      <w:hyperlink r:id="rId34" w:history="1">
        <w:r w:rsidR="009F4665" w:rsidRPr="00E06212">
          <w:rPr>
            <w:rStyle w:val="a7"/>
            <w:rFonts w:cs="Arial"/>
            <w:color w:val="auto"/>
            <w:sz w:val="28"/>
            <w:szCs w:val="28"/>
          </w:rPr>
          <w:t>Федеральным законом</w:t>
        </w:r>
      </w:hyperlink>
      <w:r w:rsidR="009F4665" w:rsidRPr="00E06212">
        <w:rPr>
          <w:sz w:val="28"/>
          <w:szCs w:val="28"/>
        </w:rPr>
        <w:t xml:space="preserve"> "О государственном кадастре недвижимости").</w:t>
      </w:r>
    </w:p>
    <w:p w:rsidR="009F4665" w:rsidRPr="00E06212" w:rsidRDefault="009F4665" w:rsidP="00E06212">
      <w:pPr>
        <w:ind w:firstLine="709"/>
        <w:jc w:val="both"/>
        <w:rPr>
          <w:sz w:val="28"/>
          <w:szCs w:val="28"/>
        </w:rPr>
      </w:pPr>
      <w:bookmarkStart w:id="60" w:name="sub_712"/>
      <w:r w:rsidRPr="00E06212">
        <w:rPr>
          <w:sz w:val="28"/>
          <w:szCs w:val="28"/>
        </w:rPr>
        <w:t>В случае поступления заявлений иных граждан, крестьянских (фермерских) хозяйств о намерении участвовать в аукционе Ответственный специалист:</w:t>
      </w:r>
    </w:p>
    <w:bookmarkEnd w:id="60"/>
    <w:p w:rsidR="009F4665" w:rsidRPr="00E06212" w:rsidRDefault="009F4665" w:rsidP="00E06212">
      <w:pPr>
        <w:ind w:firstLine="709"/>
        <w:jc w:val="both"/>
        <w:rPr>
          <w:sz w:val="28"/>
          <w:szCs w:val="28"/>
        </w:rPr>
      </w:pPr>
      <w:r w:rsidRPr="00E06212">
        <w:rPr>
          <w:sz w:val="28"/>
          <w:szCs w:val="28"/>
        </w:rPr>
        <w:lastRenderedPageBreak/>
        <w:t>1) готовит уведомление об отказе в предоставлении земельного участка без проведения аукциона лицу, обратившемуся с заявлением о предоставлении земельного участка;</w:t>
      </w:r>
    </w:p>
    <w:p w:rsidR="009F4665" w:rsidRPr="00E06212" w:rsidRDefault="009F4665" w:rsidP="00E06212">
      <w:pPr>
        <w:ind w:firstLine="709"/>
        <w:jc w:val="both"/>
        <w:rPr>
          <w:sz w:val="28"/>
          <w:szCs w:val="28"/>
        </w:rPr>
      </w:pPr>
      <w:r w:rsidRPr="00E06212">
        <w:rPr>
          <w:sz w:val="28"/>
          <w:szCs w:val="28"/>
        </w:rPr>
        <w:t>2) готовит уведомление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9F4665" w:rsidRPr="00E06212" w:rsidRDefault="009F4665" w:rsidP="00E06212">
      <w:pPr>
        <w:ind w:firstLine="709"/>
        <w:jc w:val="both"/>
        <w:rPr>
          <w:sz w:val="28"/>
          <w:szCs w:val="28"/>
        </w:rPr>
      </w:pPr>
      <w:r w:rsidRPr="00E06212">
        <w:rPr>
          <w:sz w:val="28"/>
          <w:szCs w:val="28"/>
        </w:rPr>
        <w:t>Максимальный срок выполнения действий – 30 день со дня опубликования извещения.</w:t>
      </w:r>
    </w:p>
    <w:p w:rsidR="009F4665" w:rsidRPr="00E06212" w:rsidRDefault="009F4665" w:rsidP="00E06212">
      <w:pPr>
        <w:ind w:firstLine="709"/>
        <w:jc w:val="both"/>
        <w:rPr>
          <w:sz w:val="28"/>
          <w:szCs w:val="28"/>
        </w:rPr>
      </w:pPr>
      <w:bookmarkStart w:id="61" w:name="sub_72"/>
      <w:r w:rsidRPr="00E06212">
        <w:rPr>
          <w:sz w:val="28"/>
          <w:szCs w:val="28"/>
        </w:rPr>
        <w:t>Результат административной процедуры:</w:t>
      </w:r>
    </w:p>
    <w:p w:rsidR="009F4665" w:rsidRPr="00E06212" w:rsidRDefault="009F4665" w:rsidP="00E06212">
      <w:pPr>
        <w:ind w:firstLine="709"/>
        <w:jc w:val="both"/>
        <w:rPr>
          <w:sz w:val="28"/>
          <w:szCs w:val="28"/>
        </w:rPr>
      </w:pPr>
      <w:bookmarkStart w:id="62" w:name="sub_721"/>
      <w:bookmarkEnd w:id="61"/>
      <w:r w:rsidRPr="00E06212">
        <w:rPr>
          <w:sz w:val="28"/>
          <w:szCs w:val="28"/>
        </w:rPr>
        <w:t>а) проект договора аренды земельного участка;</w:t>
      </w:r>
    </w:p>
    <w:p w:rsidR="009F4665" w:rsidRPr="00E06212" w:rsidRDefault="009F4665" w:rsidP="00E06212">
      <w:pPr>
        <w:ind w:firstLine="709"/>
        <w:jc w:val="both"/>
        <w:rPr>
          <w:sz w:val="28"/>
          <w:szCs w:val="28"/>
        </w:rPr>
      </w:pPr>
      <w:bookmarkStart w:id="63" w:name="sub_722"/>
      <w:bookmarkEnd w:id="62"/>
      <w:r w:rsidRPr="00E06212">
        <w:rPr>
          <w:sz w:val="28"/>
          <w:szCs w:val="28"/>
        </w:rPr>
        <w:t>б) проект договора купли-продажи земельного участка;</w:t>
      </w:r>
    </w:p>
    <w:p w:rsidR="009F4665" w:rsidRPr="00E06212" w:rsidRDefault="009F4665" w:rsidP="00E06212">
      <w:pPr>
        <w:ind w:firstLine="709"/>
        <w:jc w:val="both"/>
        <w:rPr>
          <w:sz w:val="28"/>
          <w:szCs w:val="28"/>
        </w:rPr>
      </w:pPr>
      <w:bookmarkStart w:id="64" w:name="sub_723"/>
      <w:bookmarkEnd w:id="63"/>
      <w:r w:rsidRPr="00E06212">
        <w:rPr>
          <w:sz w:val="28"/>
          <w:szCs w:val="28"/>
        </w:rPr>
        <w:t xml:space="preserve">в) постановление администрации </w:t>
      </w:r>
      <w:r w:rsidR="005269A2" w:rsidRPr="000776C7">
        <w:rPr>
          <w:color w:val="000000"/>
          <w:sz w:val="28"/>
          <w:szCs w:val="28"/>
        </w:rPr>
        <w:t>Харьковского</w:t>
      </w:r>
      <w:r w:rsidRPr="00E06212">
        <w:rPr>
          <w:sz w:val="28"/>
          <w:szCs w:val="28"/>
        </w:rPr>
        <w:t xml:space="preserve"> сельского поселения Лабинского района о предварительном согласовании предоставления земельного участка;</w:t>
      </w:r>
    </w:p>
    <w:p w:rsidR="009F4665" w:rsidRPr="00E06212" w:rsidRDefault="005269A2" w:rsidP="00E06212">
      <w:pPr>
        <w:jc w:val="both"/>
        <w:rPr>
          <w:sz w:val="28"/>
          <w:szCs w:val="28"/>
        </w:rPr>
      </w:pPr>
      <w:bookmarkStart w:id="65" w:name="sub_724"/>
      <w:bookmarkEnd w:id="64"/>
      <w:r>
        <w:rPr>
          <w:sz w:val="28"/>
          <w:szCs w:val="28"/>
        </w:rPr>
        <w:t xml:space="preserve">         </w:t>
      </w:r>
      <w:r w:rsidR="009F4665" w:rsidRPr="00E06212">
        <w:rPr>
          <w:sz w:val="28"/>
          <w:szCs w:val="28"/>
        </w:rPr>
        <w:t>г) отказ в предоставлении земельного участка;</w:t>
      </w:r>
    </w:p>
    <w:p w:rsidR="009F4665" w:rsidRPr="00E06212" w:rsidRDefault="005269A2" w:rsidP="00E06212">
      <w:pPr>
        <w:jc w:val="both"/>
        <w:rPr>
          <w:sz w:val="28"/>
          <w:szCs w:val="28"/>
        </w:rPr>
      </w:pPr>
      <w:bookmarkStart w:id="66" w:name="sub_725"/>
      <w:bookmarkEnd w:id="65"/>
      <w:r>
        <w:rPr>
          <w:sz w:val="28"/>
          <w:szCs w:val="28"/>
        </w:rPr>
        <w:t xml:space="preserve">        </w:t>
      </w:r>
      <w:proofErr w:type="spellStart"/>
      <w:r>
        <w:rPr>
          <w:sz w:val="28"/>
          <w:szCs w:val="28"/>
        </w:rPr>
        <w:t>д</w:t>
      </w:r>
      <w:proofErr w:type="spellEnd"/>
      <w:proofErr w:type="gramStart"/>
      <w:r>
        <w:rPr>
          <w:sz w:val="28"/>
          <w:szCs w:val="28"/>
        </w:rPr>
        <w:t>)</w:t>
      </w:r>
      <w:r w:rsidR="009F4665" w:rsidRPr="00E06212">
        <w:rPr>
          <w:sz w:val="28"/>
          <w:szCs w:val="28"/>
        </w:rPr>
        <w:t>о</w:t>
      </w:r>
      <w:proofErr w:type="gramEnd"/>
      <w:r w:rsidR="009F4665" w:rsidRPr="00E06212">
        <w:rPr>
          <w:sz w:val="28"/>
          <w:szCs w:val="28"/>
        </w:rPr>
        <w:t>тказ в предварительном согласовании предоставления земельного участка.</w:t>
      </w:r>
    </w:p>
    <w:bookmarkEnd w:id="66"/>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9F4665">
        <w:rPr>
          <w:sz w:val="28"/>
          <w:szCs w:val="28"/>
        </w:rPr>
        <w:t>результата муниципальной услуги</w:t>
      </w:r>
      <w:r w:rsidRPr="00415A62">
        <w:rPr>
          <w:sz w:val="28"/>
          <w:szCs w:val="28"/>
        </w:rPr>
        <w:t>.</w:t>
      </w:r>
    </w:p>
    <w:p w:rsidR="00E518AC" w:rsidRPr="00E06212" w:rsidRDefault="00BD7FC5" w:rsidP="00E06212">
      <w:pPr>
        <w:ind w:firstLine="709"/>
        <w:jc w:val="both"/>
        <w:rPr>
          <w:sz w:val="28"/>
          <w:szCs w:val="28"/>
        </w:rPr>
      </w:pPr>
      <w:r w:rsidRPr="00E06212">
        <w:rPr>
          <w:sz w:val="28"/>
          <w:szCs w:val="28"/>
        </w:rPr>
        <w:t>3.8.1.</w:t>
      </w:r>
      <w:r w:rsidR="00E518AC" w:rsidRPr="00E06212">
        <w:rPr>
          <w:sz w:val="28"/>
          <w:szCs w:val="28"/>
        </w:rPr>
        <w:t>Ответсвенный  специалист Администрации вручает (направляет) заявителю соответствующий результат предоставления Муниципальной услуги;</w:t>
      </w:r>
    </w:p>
    <w:p w:rsidR="00E518AC" w:rsidRPr="00E06212" w:rsidRDefault="00E518AC" w:rsidP="00E06212">
      <w:pPr>
        <w:ind w:firstLine="709"/>
        <w:jc w:val="both"/>
        <w:rPr>
          <w:sz w:val="28"/>
          <w:szCs w:val="28"/>
        </w:rPr>
      </w:pPr>
      <w:r w:rsidRPr="00E06212">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E518AC" w:rsidRPr="00E06212" w:rsidRDefault="00E518AC" w:rsidP="00E06212">
      <w:pPr>
        <w:ind w:firstLine="709"/>
        <w:jc w:val="both"/>
        <w:rPr>
          <w:sz w:val="28"/>
          <w:szCs w:val="28"/>
        </w:rPr>
      </w:pPr>
      <w:r w:rsidRPr="00E06212">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518AC" w:rsidRPr="00E06212" w:rsidRDefault="00E518AC" w:rsidP="00E06212">
      <w:pPr>
        <w:ind w:firstLine="709"/>
        <w:jc w:val="both"/>
        <w:rPr>
          <w:sz w:val="28"/>
          <w:szCs w:val="28"/>
        </w:rPr>
      </w:pPr>
      <w:r w:rsidRPr="00E06212">
        <w:rPr>
          <w:sz w:val="28"/>
          <w:szCs w:val="28"/>
        </w:rPr>
        <w:t xml:space="preserve">Срок исполнения - 2 </w:t>
      </w:r>
      <w:proofErr w:type="gramStart"/>
      <w:r w:rsidRPr="00E06212">
        <w:rPr>
          <w:sz w:val="28"/>
          <w:szCs w:val="28"/>
        </w:rPr>
        <w:t>календарных</w:t>
      </w:r>
      <w:proofErr w:type="gramEnd"/>
      <w:r w:rsidRPr="00E06212">
        <w:rPr>
          <w:sz w:val="28"/>
          <w:szCs w:val="28"/>
        </w:rPr>
        <w:t xml:space="preserve"> дня с момента регистрации результата Муниципальной услуги.</w:t>
      </w:r>
    </w:p>
    <w:p w:rsidR="00BD7FC5" w:rsidRPr="00CB5D4B" w:rsidRDefault="00BD7FC5" w:rsidP="00E518AC">
      <w:pPr>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E518AC">
        <w:rPr>
          <w:rFonts w:eastAsiaTheme="minorHAnsi"/>
          <w:sz w:val="28"/>
          <w:szCs w:val="28"/>
          <w:lang w:eastAsia="en-US"/>
        </w:rPr>
        <w:t>результата муниципальной услуги</w:t>
      </w:r>
      <w:r w:rsidRPr="00CB5D4B">
        <w:rPr>
          <w:sz w:val="28"/>
          <w:szCs w:val="28"/>
        </w:rPr>
        <w:t>.</w:t>
      </w:r>
    </w:p>
    <w:p w:rsidR="00E518AC" w:rsidRPr="00E518AC" w:rsidRDefault="00BD7FC5" w:rsidP="00E06212">
      <w:pPr>
        <w:ind w:firstLine="709"/>
        <w:jc w:val="both"/>
        <w:rPr>
          <w:sz w:val="28"/>
          <w:szCs w:val="28"/>
        </w:rPr>
      </w:pPr>
      <w:r w:rsidRPr="00E518AC">
        <w:rPr>
          <w:sz w:val="28"/>
          <w:szCs w:val="28"/>
        </w:rPr>
        <w:t>3.9.1.</w:t>
      </w:r>
      <w:r w:rsidR="00E518AC" w:rsidRPr="00E518AC">
        <w:rPr>
          <w:sz w:val="28"/>
          <w:szCs w:val="28"/>
        </w:rPr>
        <w:t>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E518AC" w:rsidRPr="00E518AC" w:rsidRDefault="005269A2" w:rsidP="00E06212">
      <w:pPr>
        <w:ind w:firstLine="709"/>
        <w:jc w:val="both"/>
        <w:rPr>
          <w:sz w:val="28"/>
          <w:szCs w:val="28"/>
        </w:rPr>
      </w:pPr>
      <w:r>
        <w:rPr>
          <w:sz w:val="28"/>
          <w:szCs w:val="28"/>
        </w:rPr>
        <w:t>3.9.1.1.</w:t>
      </w:r>
      <w:r w:rsidR="00E518AC" w:rsidRPr="00E518AC">
        <w:rPr>
          <w:sz w:val="28"/>
          <w:szCs w:val="28"/>
        </w:rPr>
        <w:t>Ответственный специалист МФЦ, получивший документы из Администрации,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E518AC" w:rsidRPr="00E518AC" w:rsidRDefault="00E518AC" w:rsidP="00E06212">
      <w:pPr>
        <w:ind w:firstLine="709"/>
        <w:jc w:val="both"/>
        <w:rPr>
          <w:sz w:val="28"/>
          <w:szCs w:val="28"/>
        </w:rPr>
      </w:pPr>
      <w:r w:rsidRPr="00E518AC">
        <w:rPr>
          <w:sz w:val="28"/>
          <w:szCs w:val="28"/>
        </w:rPr>
        <w:t>Срок исполнения - 1 рабочий день.</w:t>
      </w:r>
    </w:p>
    <w:p w:rsidR="00E518AC" w:rsidRPr="00E518AC" w:rsidRDefault="005269A2" w:rsidP="00E06212">
      <w:pPr>
        <w:ind w:firstLine="709"/>
        <w:jc w:val="both"/>
        <w:rPr>
          <w:sz w:val="28"/>
          <w:szCs w:val="28"/>
        </w:rPr>
      </w:pPr>
      <w:r>
        <w:rPr>
          <w:sz w:val="28"/>
          <w:szCs w:val="28"/>
        </w:rPr>
        <w:t>3.9.1.</w:t>
      </w:r>
      <w:r w:rsidR="00E518AC" w:rsidRPr="00E518AC">
        <w:rPr>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E518AC" w:rsidRPr="00E518AC" w:rsidRDefault="00E518AC" w:rsidP="00E06212">
      <w:pPr>
        <w:ind w:firstLine="709"/>
        <w:jc w:val="both"/>
        <w:rPr>
          <w:sz w:val="28"/>
          <w:szCs w:val="28"/>
        </w:rPr>
      </w:pPr>
      <w:proofErr w:type="gramStart"/>
      <w:r w:rsidRPr="00E518AC">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w:t>
      </w:r>
      <w:r w:rsidRPr="00E518AC">
        <w:rPr>
          <w:sz w:val="28"/>
          <w:szCs w:val="28"/>
        </w:rPr>
        <w:lastRenderedPageBreak/>
        <w:t>ставит дату и подпись), знакомит заявителя с содержанием документов и выдает их.</w:t>
      </w:r>
      <w:proofErr w:type="gramEnd"/>
    </w:p>
    <w:p w:rsidR="00E518AC" w:rsidRPr="00E518AC" w:rsidRDefault="00E518AC" w:rsidP="00E06212">
      <w:pPr>
        <w:ind w:firstLine="709"/>
        <w:jc w:val="both"/>
        <w:rPr>
          <w:sz w:val="28"/>
          <w:szCs w:val="28"/>
        </w:rPr>
      </w:pPr>
      <w:r w:rsidRPr="00E518AC">
        <w:rPr>
          <w:sz w:val="28"/>
          <w:szCs w:val="28"/>
        </w:rPr>
        <w:t>Заявитель подтверждает получение документов личной подписью с расшифровкой в соответствующей графе расписки.</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67" w:name="sub_137"/>
      <w:bookmarkStart w:id="68" w:name="sub_3014"/>
      <w:bookmarkStart w:id="69" w:name="sub_343"/>
      <w:bookmarkEnd w:id="67"/>
      <w:r w:rsidRPr="00415A62">
        <w:rPr>
          <w:sz w:val="28"/>
          <w:szCs w:val="28"/>
        </w:rPr>
        <w:t>Особенности осуществления административных процедур в электронной форме</w:t>
      </w:r>
      <w:bookmarkEnd w:id="68"/>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70"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71" w:name="sub_1381"/>
      <w:bookmarkEnd w:id="70"/>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72" w:name="sub_1382"/>
      <w:bookmarkEnd w:id="71"/>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73" w:name="sub_1383"/>
      <w:bookmarkEnd w:id="72"/>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74" w:name="sub_1384"/>
      <w:bookmarkEnd w:id="73"/>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75" w:name="sub_1385"/>
      <w:bookmarkEnd w:id="74"/>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35"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.3.МБУ «МФЦ» может по запросу заявителя обеспечивать выезд работника МБУ «МФЦ» к заявителю для приема заявления и документов, </w:t>
      </w:r>
      <w:r w:rsidRPr="00415A62">
        <w:rPr>
          <w:sz w:val="28"/>
          <w:szCs w:val="28"/>
        </w:rPr>
        <w:lastRenderedPageBreak/>
        <w:t>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7A6FE3">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75"/>
      <w:bookmarkEnd w:id="69"/>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5269A2" w:rsidRPr="000776C7">
        <w:rPr>
          <w:color w:val="000000"/>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lastRenderedPageBreak/>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BD7FC5" w:rsidRPr="0028621A" w:rsidRDefault="00BD7FC5"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00BD7FC5" w:rsidRPr="0028621A">
        <w:rPr>
          <w:sz w:val="28"/>
          <w:szCs w:val="28"/>
        </w:rPr>
        <w:t xml:space="preserve">Заявитель имеет право на обжалование решений и действий (бездействия) </w:t>
      </w:r>
      <w:r w:rsidR="00BD7FC5">
        <w:rPr>
          <w:sz w:val="28"/>
          <w:szCs w:val="28"/>
        </w:rPr>
        <w:t>Администрации</w:t>
      </w:r>
      <w:r w:rsidR="00BD7FC5"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BD7FC5" w:rsidRPr="0028621A" w:rsidRDefault="00BD7FC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00BD7FC5" w:rsidRPr="0028621A">
        <w:rPr>
          <w:sz w:val="28"/>
          <w:szCs w:val="28"/>
        </w:rPr>
        <w:t>Предметом досудебного (внесудебного) обжалования является:</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5.2.1.1.</w:t>
      </w:r>
      <w:r w:rsidR="00BD7FC5">
        <w:rPr>
          <w:sz w:val="28"/>
          <w:szCs w:val="28"/>
        </w:rPr>
        <w:t>Н</w:t>
      </w:r>
      <w:r w:rsidR="00BD7FC5" w:rsidRPr="0028621A">
        <w:rPr>
          <w:sz w:val="28"/>
          <w:szCs w:val="28"/>
        </w:rPr>
        <w:t>арушение срока регистрации запроса заявителя о предоставлении муниципальной услуги</w:t>
      </w:r>
      <w:r w:rsidR="00BD7FC5">
        <w:rPr>
          <w:sz w:val="28"/>
          <w:szCs w:val="28"/>
        </w:rPr>
        <w:t>.</w:t>
      </w:r>
    </w:p>
    <w:p w:rsidR="00BD7FC5" w:rsidRPr="0028621A" w:rsidRDefault="00BD7FC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269A2" w:rsidRPr="000776C7">
        <w:rPr>
          <w:color w:val="000000"/>
          <w:sz w:val="28"/>
          <w:szCs w:val="28"/>
        </w:rPr>
        <w:t>Харьковского</w:t>
      </w:r>
      <w:r w:rsidR="008F0566">
        <w:rPr>
          <w:sz w:val="28"/>
          <w:szCs w:val="28"/>
        </w:rPr>
        <w:t xml:space="preserve"> сельского поселения</w:t>
      </w:r>
      <w:r>
        <w:rPr>
          <w:sz w:val="28"/>
          <w:szCs w:val="28"/>
        </w:rPr>
        <w:t xml:space="preserve"> </w:t>
      </w:r>
      <w:r w:rsidR="008F0566">
        <w:rPr>
          <w:sz w:val="28"/>
          <w:szCs w:val="28"/>
        </w:rPr>
        <w:t xml:space="preserve">Лабинского района </w:t>
      </w:r>
      <w:r w:rsidRPr="0028621A">
        <w:rPr>
          <w:sz w:val="28"/>
          <w:szCs w:val="28"/>
        </w:rPr>
        <w:t>для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005269A2" w:rsidRPr="000776C7">
        <w:rPr>
          <w:color w:val="000000"/>
          <w:sz w:val="28"/>
          <w:szCs w:val="28"/>
        </w:rPr>
        <w:t>Харьковского</w:t>
      </w:r>
      <w:r w:rsidR="008F0566">
        <w:rPr>
          <w:sz w:val="28"/>
          <w:szCs w:val="28"/>
        </w:rPr>
        <w:t xml:space="preserve"> сельского поселения </w:t>
      </w:r>
      <w:r w:rsidR="008F0566">
        <w:rPr>
          <w:sz w:val="28"/>
          <w:szCs w:val="28"/>
        </w:rPr>
        <w:lastRenderedPageBreak/>
        <w:t>Лабинского района</w:t>
      </w:r>
      <w:r>
        <w:rPr>
          <w:sz w:val="28"/>
          <w:szCs w:val="28"/>
        </w:rPr>
        <w:t>.</w:t>
      </w:r>
    </w:p>
    <w:p w:rsidR="00BD7FC5" w:rsidRPr="0028621A" w:rsidRDefault="002E1140" w:rsidP="00BD7FC5">
      <w:pPr>
        <w:widowControl w:val="0"/>
        <w:tabs>
          <w:tab w:val="left" w:pos="1701"/>
        </w:tabs>
        <w:autoSpaceDE w:val="0"/>
        <w:autoSpaceDN w:val="0"/>
        <w:adjustRightInd w:val="0"/>
        <w:ind w:firstLine="708"/>
        <w:jc w:val="both"/>
        <w:rPr>
          <w:sz w:val="28"/>
          <w:szCs w:val="28"/>
        </w:rPr>
      </w:pPr>
      <w:proofErr w:type="gramStart"/>
      <w:r>
        <w:rPr>
          <w:sz w:val="28"/>
          <w:szCs w:val="28"/>
        </w:rPr>
        <w:t>5.2.1.5.</w:t>
      </w:r>
      <w:r w:rsidR="00BD7FC5">
        <w:rPr>
          <w:sz w:val="28"/>
          <w:szCs w:val="28"/>
        </w:rPr>
        <w:t>О</w:t>
      </w:r>
      <w:r w:rsidR="00BD7FC5"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5269A2" w:rsidRPr="000776C7">
        <w:rPr>
          <w:color w:val="000000"/>
          <w:sz w:val="28"/>
          <w:szCs w:val="28"/>
        </w:rPr>
        <w:t>Харьковского</w:t>
      </w:r>
      <w:r w:rsidR="008F0566">
        <w:rPr>
          <w:sz w:val="28"/>
          <w:szCs w:val="28"/>
        </w:rPr>
        <w:t xml:space="preserve"> сельского поселения Лабинского района</w:t>
      </w:r>
      <w:r w:rsidR="00BD7FC5">
        <w:rPr>
          <w:sz w:val="28"/>
          <w:szCs w:val="28"/>
        </w:rPr>
        <w:t>.</w:t>
      </w:r>
      <w:proofErr w:type="gramEnd"/>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5.2.1.6.</w:t>
      </w:r>
      <w:r w:rsidR="00BD7FC5">
        <w:rPr>
          <w:sz w:val="28"/>
          <w:szCs w:val="28"/>
        </w:rPr>
        <w:t>З</w:t>
      </w:r>
      <w:r w:rsidR="00BD7FC5"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5269A2" w:rsidRPr="000776C7">
        <w:rPr>
          <w:color w:val="000000"/>
          <w:sz w:val="28"/>
          <w:szCs w:val="28"/>
        </w:rPr>
        <w:t>Харьковского</w:t>
      </w:r>
      <w:r w:rsidR="005269A2">
        <w:rPr>
          <w:sz w:val="28"/>
          <w:szCs w:val="28"/>
        </w:rPr>
        <w:t xml:space="preserve"> </w:t>
      </w:r>
      <w:r w:rsidR="008F0566">
        <w:rPr>
          <w:sz w:val="28"/>
          <w:szCs w:val="28"/>
        </w:rPr>
        <w:t>сельского поселения Лабинского района</w:t>
      </w:r>
      <w:r w:rsidR="00BD7FC5"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5.3.1.</w:t>
      </w:r>
      <w:r w:rsidR="00BD7FC5" w:rsidRPr="0028621A">
        <w:rPr>
          <w:sz w:val="28"/>
          <w:szCs w:val="28"/>
        </w:rPr>
        <w:t xml:space="preserve">Жалоба заявителя в досудебном (внесудебном) порядке направляется в </w:t>
      </w:r>
      <w:r w:rsidR="00BD7FC5">
        <w:rPr>
          <w:sz w:val="28"/>
          <w:szCs w:val="28"/>
        </w:rPr>
        <w:t>А</w:t>
      </w:r>
      <w:r w:rsidR="00BD7FC5" w:rsidRPr="0028621A">
        <w:rPr>
          <w:sz w:val="28"/>
          <w:szCs w:val="28"/>
        </w:rPr>
        <w:t>дминистрацию.</w:t>
      </w:r>
    </w:p>
    <w:p w:rsidR="00BD7FC5" w:rsidRPr="0028621A" w:rsidRDefault="00BD7FC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36"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sidR="002E1140">
        <w:rPr>
          <w:sz w:val="28"/>
          <w:szCs w:val="28"/>
        </w:rPr>
        <w:t>2.</w:t>
      </w:r>
      <w:r>
        <w:rPr>
          <w:sz w:val="28"/>
          <w:szCs w:val="28"/>
        </w:rPr>
        <w:t>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sidR="005269A2">
        <w:rPr>
          <w:sz w:val="28"/>
          <w:szCs w:val="28"/>
        </w:rPr>
        <w:t>3.</w:t>
      </w:r>
      <w:r>
        <w:rPr>
          <w:sz w:val="28"/>
          <w:szCs w:val="28"/>
        </w:rPr>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sidR="005269A2">
        <w:rPr>
          <w:sz w:val="28"/>
          <w:szCs w:val="28"/>
        </w:rPr>
        <w:t>4.</w:t>
      </w:r>
      <w:r>
        <w:rPr>
          <w:sz w:val="28"/>
          <w:szCs w:val="28"/>
        </w:rPr>
        <w:t>Д</w:t>
      </w:r>
      <w:r w:rsidRPr="0028621A">
        <w:rPr>
          <w:sz w:val="28"/>
          <w:szCs w:val="28"/>
        </w:rPr>
        <w:t xml:space="preserve">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w:t>
      </w:r>
      <w:r w:rsidRPr="0028621A">
        <w:rPr>
          <w:sz w:val="28"/>
          <w:szCs w:val="28"/>
        </w:rPr>
        <w:lastRenderedPageBreak/>
        <w:t>указанную муниципальную услугу.</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2E1140">
        <w:rPr>
          <w:sz w:val="28"/>
          <w:szCs w:val="28"/>
        </w:rPr>
        <w:t>1.</w:t>
      </w:r>
      <w:r>
        <w:rPr>
          <w:sz w:val="28"/>
          <w:szCs w:val="28"/>
        </w:rPr>
        <w:t>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1.</w:t>
      </w:r>
      <w:r>
        <w:rPr>
          <w:sz w:val="28"/>
          <w:szCs w:val="28"/>
        </w:rPr>
        <w:t>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2.</w:t>
      </w:r>
      <w:r>
        <w:rPr>
          <w:sz w:val="28"/>
          <w:szCs w:val="28"/>
        </w:rPr>
        <w:t>Ф</w:t>
      </w:r>
      <w:r w:rsidRPr="0028621A">
        <w:rPr>
          <w:sz w:val="28"/>
          <w:szCs w:val="28"/>
        </w:rPr>
        <w:t xml:space="preserve">едеральной государственной </w:t>
      </w:r>
      <w:hyperlink r:id="rId37"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sidR="00C01F05">
        <w:rPr>
          <w:sz w:val="28"/>
          <w:szCs w:val="28"/>
        </w:rPr>
        <w:t>уполномоченным многофункциональным центром в Краснодарском крае (ГАУ КК «МФЦ</w:t>
      </w:r>
      <w:proofErr w:type="gramStart"/>
      <w:r w:rsidR="00C01F05">
        <w:rPr>
          <w:sz w:val="28"/>
          <w:szCs w:val="28"/>
        </w:rPr>
        <w:t>)</w:t>
      </w:r>
      <w:r w:rsidRPr="0028621A">
        <w:rPr>
          <w:sz w:val="28"/>
          <w:szCs w:val="28"/>
        </w:rPr>
        <w:t>и</w:t>
      </w:r>
      <w:proofErr w:type="gramEnd"/>
      <w:r w:rsidRPr="0028621A">
        <w:rPr>
          <w:sz w:val="28"/>
          <w:szCs w:val="28"/>
        </w:rPr>
        <w:t xml:space="preserve"> </w:t>
      </w:r>
      <w:r>
        <w:rPr>
          <w:sz w:val="28"/>
          <w:szCs w:val="28"/>
        </w:rPr>
        <w:t>А</w:t>
      </w:r>
      <w:r w:rsidRPr="0028621A">
        <w:rPr>
          <w:sz w:val="28"/>
          <w:szCs w:val="28"/>
        </w:rPr>
        <w:t>дминистрацией.</w:t>
      </w:r>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BD7FC5" w:rsidRPr="0028621A" w:rsidRDefault="002E1140" w:rsidP="00BD7FC5">
      <w:pPr>
        <w:widowControl w:val="0"/>
        <w:tabs>
          <w:tab w:val="left" w:pos="1701"/>
        </w:tabs>
        <w:autoSpaceDE w:val="0"/>
        <w:autoSpaceDN w:val="0"/>
        <w:adjustRightInd w:val="0"/>
        <w:ind w:firstLine="708"/>
        <w:jc w:val="both"/>
        <w:rPr>
          <w:sz w:val="28"/>
          <w:szCs w:val="28"/>
        </w:rPr>
      </w:pPr>
      <w:proofErr w:type="gramStart"/>
      <w:r>
        <w:rPr>
          <w:sz w:val="28"/>
          <w:szCs w:val="28"/>
        </w:rPr>
        <w:t>5.5.1.</w:t>
      </w:r>
      <w:r w:rsidR="00BD7FC5"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sidR="00BD7FC5">
        <w:rPr>
          <w:sz w:val="28"/>
          <w:szCs w:val="28"/>
        </w:rPr>
        <w:t>Администрации</w:t>
      </w:r>
      <w:r w:rsidR="00BD7FC5" w:rsidRPr="0028621A">
        <w:rPr>
          <w:sz w:val="28"/>
          <w:szCs w:val="28"/>
        </w:rPr>
        <w:t xml:space="preserve">, должностного лица </w:t>
      </w:r>
      <w:r w:rsidR="00BD7FC5">
        <w:rPr>
          <w:sz w:val="28"/>
          <w:szCs w:val="28"/>
        </w:rPr>
        <w:t>Администрации</w:t>
      </w:r>
      <w:r w:rsidR="00BD7FC5"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00BD7FC5" w:rsidRPr="0028621A">
        <w:rPr>
          <w:sz w:val="28"/>
          <w:szCs w:val="28"/>
        </w:rPr>
        <w:t xml:space="preserve"> регистрации.</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BD7FC5" w:rsidRPr="0028621A" w:rsidRDefault="002E1140" w:rsidP="00BD7FC5">
      <w:pPr>
        <w:tabs>
          <w:tab w:val="left" w:pos="1701"/>
        </w:tabs>
        <w:ind w:firstLine="708"/>
        <w:jc w:val="both"/>
        <w:rPr>
          <w:sz w:val="28"/>
          <w:szCs w:val="28"/>
        </w:rPr>
      </w:pPr>
      <w:r>
        <w:rPr>
          <w:sz w:val="28"/>
          <w:szCs w:val="28"/>
        </w:rPr>
        <w:t>5.6.1.</w:t>
      </w:r>
      <w:r w:rsidR="00BD7FC5" w:rsidRPr="0028621A">
        <w:rPr>
          <w:sz w:val="28"/>
          <w:szCs w:val="28"/>
        </w:rPr>
        <w:t xml:space="preserve">Основания для приостановления </w:t>
      </w:r>
      <w:r w:rsidR="00BD7FC5">
        <w:rPr>
          <w:sz w:val="28"/>
          <w:szCs w:val="28"/>
        </w:rPr>
        <w:t>рассмотрения жалобы отсутствуют.</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BD7FC5" w:rsidRPr="0028621A" w:rsidRDefault="00BD7FC5" w:rsidP="00BD7FC5">
      <w:pPr>
        <w:tabs>
          <w:tab w:val="left" w:pos="1701"/>
        </w:tabs>
        <w:ind w:firstLine="708"/>
        <w:jc w:val="both"/>
        <w:rPr>
          <w:sz w:val="28"/>
          <w:szCs w:val="28"/>
        </w:rPr>
      </w:pPr>
      <w:proofErr w:type="gramStart"/>
      <w:r w:rsidRPr="0028621A">
        <w:rPr>
          <w:sz w:val="28"/>
          <w:szCs w:val="28"/>
        </w:rPr>
        <w:lastRenderedPageBreak/>
        <w:t>5.7.1.</w:t>
      </w:r>
      <w:r w:rsidR="002E1140">
        <w:rPr>
          <w:sz w:val="28"/>
          <w:szCs w:val="28"/>
        </w:rPr>
        <w:t>1.</w:t>
      </w:r>
      <w:r>
        <w:rPr>
          <w:sz w:val="28"/>
          <w:szCs w:val="28"/>
        </w:rPr>
        <w:t>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269A2" w:rsidRPr="000776C7">
        <w:rPr>
          <w:color w:val="000000"/>
          <w:sz w:val="28"/>
          <w:szCs w:val="28"/>
        </w:rPr>
        <w:t>Харьковского</w:t>
      </w:r>
      <w:r w:rsidR="008F0566">
        <w:rPr>
          <w:sz w:val="28"/>
          <w:szCs w:val="28"/>
        </w:rPr>
        <w:t xml:space="preserve"> сельского поселения Лабинского района</w:t>
      </w:r>
      <w:r>
        <w:rPr>
          <w:sz w:val="28"/>
          <w:szCs w:val="28"/>
        </w:rPr>
        <w:t>.</w:t>
      </w:r>
      <w:proofErr w:type="gramEnd"/>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5.8.1.</w:t>
      </w:r>
      <w:r w:rsidR="00BD7FC5"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5.9.1.</w:t>
      </w:r>
      <w:r w:rsidR="00BD7FC5"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8"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BD7FC5" w:rsidRPr="0028621A" w:rsidRDefault="00BD7FC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9"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BD7FC5" w:rsidRDefault="00BD7FC5" w:rsidP="00BD7FC5">
      <w:pPr>
        <w:ind w:firstLine="708"/>
        <w:rPr>
          <w:sz w:val="28"/>
          <w:szCs w:val="28"/>
        </w:rPr>
      </w:pPr>
    </w:p>
    <w:p w:rsidR="005269A2" w:rsidRDefault="005269A2" w:rsidP="00BD7FC5">
      <w:pPr>
        <w:ind w:firstLine="708"/>
        <w:rPr>
          <w:sz w:val="28"/>
          <w:szCs w:val="28"/>
        </w:rPr>
      </w:pPr>
    </w:p>
    <w:p w:rsidR="00BD7FC5" w:rsidRPr="008D20F7" w:rsidRDefault="00BD7FC5" w:rsidP="00BD7FC5">
      <w:pPr>
        <w:jc w:val="both"/>
        <w:rPr>
          <w:sz w:val="28"/>
          <w:szCs w:val="28"/>
        </w:rPr>
      </w:pPr>
      <w:r w:rsidRPr="008D20F7">
        <w:rPr>
          <w:sz w:val="28"/>
          <w:szCs w:val="28"/>
        </w:rPr>
        <w:t>Гл</w:t>
      </w:r>
      <w:r w:rsidR="00C656D0">
        <w:rPr>
          <w:sz w:val="28"/>
          <w:szCs w:val="28"/>
        </w:rPr>
        <w:t xml:space="preserve">ава администрации                                                 </w:t>
      </w:r>
      <w:r w:rsidR="005269A2">
        <w:rPr>
          <w:sz w:val="28"/>
          <w:szCs w:val="28"/>
        </w:rPr>
        <w:t xml:space="preserve">             </w:t>
      </w:r>
      <w:r w:rsidR="00C656D0">
        <w:rPr>
          <w:sz w:val="28"/>
          <w:szCs w:val="28"/>
        </w:rPr>
        <w:t xml:space="preserve"> </w:t>
      </w:r>
      <w:r w:rsidR="005269A2">
        <w:rPr>
          <w:sz w:val="28"/>
          <w:szCs w:val="28"/>
        </w:rPr>
        <w:t>С.В. Парафиева</w:t>
      </w:r>
      <w:r w:rsidRPr="008D20F7">
        <w:rPr>
          <w:sz w:val="28"/>
          <w:szCs w:val="28"/>
        </w:rPr>
        <w:t xml:space="preserve">                            </w:t>
      </w:r>
    </w:p>
    <w:p w:rsidR="00BD7FC5" w:rsidRPr="008B6F89" w:rsidRDefault="00BD7FC5" w:rsidP="00BD7FC5">
      <w:pPr>
        <w:contextualSpacing/>
        <w:rPr>
          <w:sz w:val="28"/>
          <w:szCs w:val="28"/>
        </w:rPr>
      </w:pPr>
    </w:p>
    <w:p w:rsidR="004B1A89" w:rsidRDefault="004B1A89" w:rsidP="00DA552F">
      <w:pPr>
        <w:pStyle w:val="4"/>
        <w:tabs>
          <w:tab w:val="left" w:pos="0"/>
          <w:tab w:val="left" w:pos="1701"/>
        </w:tabs>
        <w:spacing w:after="0" w:line="240" w:lineRule="auto"/>
        <w:ind w:firstLine="709"/>
        <w:contextualSpacing/>
        <w:jc w:val="both"/>
        <w:rPr>
          <w:rFonts w:ascii="Times New Roman" w:hAnsi="Times New Roman" w:cs="Times New Roman"/>
          <w:color w:val="106BBE"/>
          <w:sz w:val="28"/>
          <w:szCs w:val="28"/>
          <w:lang w:eastAsia="zh-CN"/>
        </w:rPr>
      </w:pPr>
    </w:p>
    <w:p w:rsidR="002E1140" w:rsidRDefault="002E1140" w:rsidP="00DA552F">
      <w:pPr>
        <w:pStyle w:val="4"/>
        <w:tabs>
          <w:tab w:val="left" w:pos="0"/>
          <w:tab w:val="left" w:pos="1701"/>
        </w:tabs>
        <w:spacing w:after="0" w:line="240" w:lineRule="auto"/>
        <w:ind w:firstLine="709"/>
        <w:contextualSpacing/>
        <w:jc w:val="both"/>
        <w:rPr>
          <w:rFonts w:ascii="Times New Roman" w:hAnsi="Times New Roman" w:cs="Times New Roman"/>
          <w:color w:val="106BBE"/>
          <w:sz w:val="28"/>
          <w:szCs w:val="28"/>
          <w:lang w:eastAsia="zh-CN"/>
        </w:rPr>
      </w:pPr>
    </w:p>
    <w:p w:rsidR="009B548C" w:rsidRDefault="009B548C" w:rsidP="00DA552F">
      <w:pPr>
        <w:pStyle w:val="4"/>
        <w:tabs>
          <w:tab w:val="left" w:pos="0"/>
          <w:tab w:val="left" w:pos="1701"/>
        </w:tabs>
        <w:spacing w:after="0" w:line="240" w:lineRule="auto"/>
        <w:ind w:firstLine="709"/>
        <w:contextualSpacing/>
        <w:jc w:val="both"/>
        <w:rPr>
          <w:rFonts w:ascii="Times New Roman" w:hAnsi="Times New Roman" w:cs="Times New Roman"/>
          <w:color w:val="106BBE"/>
          <w:sz w:val="28"/>
          <w:szCs w:val="28"/>
          <w:lang w:eastAsia="zh-CN"/>
        </w:rPr>
      </w:pPr>
    </w:p>
    <w:p w:rsidR="009B548C" w:rsidRDefault="009B548C" w:rsidP="00DA552F">
      <w:pPr>
        <w:pStyle w:val="4"/>
        <w:tabs>
          <w:tab w:val="left" w:pos="0"/>
          <w:tab w:val="left" w:pos="1701"/>
        </w:tabs>
        <w:spacing w:after="0" w:line="240" w:lineRule="auto"/>
        <w:ind w:firstLine="709"/>
        <w:contextualSpacing/>
        <w:jc w:val="both"/>
        <w:rPr>
          <w:rFonts w:ascii="Times New Roman" w:hAnsi="Times New Roman" w:cs="Times New Roman"/>
          <w:color w:val="106BBE"/>
          <w:sz w:val="28"/>
          <w:szCs w:val="28"/>
          <w:lang w:eastAsia="zh-CN"/>
        </w:rPr>
      </w:pPr>
    </w:p>
    <w:p w:rsidR="005269A2" w:rsidRDefault="005269A2"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22"/>
        <w:tblW w:w="0" w:type="auto"/>
        <w:tblLook w:val="04A0"/>
      </w:tblPr>
      <w:tblGrid>
        <w:gridCol w:w="4738"/>
        <w:gridCol w:w="4833"/>
      </w:tblGrid>
      <w:tr w:rsidR="002E1140" w:rsidRPr="00944E47" w:rsidTr="002E1140">
        <w:tc>
          <w:tcPr>
            <w:tcW w:w="4738" w:type="dxa"/>
          </w:tcPr>
          <w:p w:rsidR="002E1140" w:rsidRPr="00944E47" w:rsidRDefault="002E1140" w:rsidP="002E1140">
            <w:pPr>
              <w:rPr>
                <w:sz w:val="28"/>
                <w:szCs w:val="28"/>
              </w:rPr>
            </w:pPr>
          </w:p>
        </w:tc>
        <w:tc>
          <w:tcPr>
            <w:tcW w:w="4833" w:type="dxa"/>
          </w:tcPr>
          <w:p w:rsidR="00560D3D" w:rsidRDefault="00560D3D" w:rsidP="00C656D0">
            <w:pPr>
              <w:rPr>
                <w:sz w:val="28"/>
                <w:szCs w:val="28"/>
              </w:rPr>
            </w:pPr>
          </w:p>
          <w:p w:rsidR="00C656D0" w:rsidRPr="005C1AC0" w:rsidRDefault="00C656D0"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C656D0" w:rsidRPr="00E94335" w:rsidRDefault="00C656D0" w:rsidP="00C656D0">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00E518AC" w:rsidRPr="00E518A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94335">
              <w:rPr>
                <w:rFonts w:ascii="Times New Roman" w:hAnsi="Times New Roman" w:cs="Times New Roman"/>
                <w:sz w:val="28"/>
                <w:szCs w:val="28"/>
                <w:lang w:eastAsia="ar-SA"/>
              </w:rPr>
              <w:t>»</w:t>
            </w:r>
          </w:p>
          <w:p w:rsidR="002E1140" w:rsidRPr="00DE1771" w:rsidRDefault="002E1140" w:rsidP="002E1140">
            <w:pPr>
              <w:pStyle w:val="a6"/>
              <w:widowControl w:val="0"/>
              <w:autoSpaceDE w:val="0"/>
              <w:autoSpaceDN w:val="0"/>
              <w:adjustRightInd w:val="0"/>
              <w:ind w:left="365"/>
              <w:jc w:val="center"/>
              <w:rPr>
                <w:sz w:val="28"/>
                <w:szCs w:val="28"/>
              </w:rPr>
            </w:pPr>
          </w:p>
          <w:p w:rsidR="002E1140" w:rsidRPr="00944E47" w:rsidRDefault="002E1140" w:rsidP="002E1140">
            <w:pPr>
              <w:rPr>
                <w:sz w:val="28"/>
                <w:szCs w:val="28"/>
              </w:rPr>
            </w:pPr>
          </w:p>
        </w:tc>
      </w:tr>
    </w:tbl>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sidR="005269A2">
        <w:rPr>
          <w:rFonts w:ascii="Times New Roman" w:hAnsi="Times New Roman"/>
          <w:color w:val="000000"/>
          <w:sz w:val="28"/>
          <w:szCs w:val="28"/>
        </w:rPr>
        <w:t>Харьковского</w:t>
      </w:r>
      <w:r>
        <w:rPr>
          <w:rFonts w:ascii="Times New Roman" w:hAnsi="Times New Roman"/>
          <w:color w:val="000000"/>
          <w:sz w:val="28"/>
          <w:szCs w:val="28"/>
        </w:rPr>
        <w:t xml:space="preserve"> сельского</w:t>
      </w:r>
      <w:r w:rsidRPr="00944E47">
        <w:rPr>
          <w:rFonts w:ascii="Times New Roman" w:hAnsi="Times New Roman"/>
          <w:color w:val="000000"/>
          <w:sz w:val="28"/>
          <w:szCs w:val="28"/>
        </w:rPr>
        <w:t xml:space="preserve"> поселения Лабинского района,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814DC3" w:rsidRDefault="00814DC3" w:rsidP="005269A2">
      <w:pPr>
        <w:pStyle w:val="a6"/>
        <w:tabs>
          <w:tab w:val="left" w:pos="540"/>
        </w:tabs>
        <w:ind w:left="0" w:firstLine="540"/>
        <w:jc w:val="both"/>
        <w:rPr>
          <w:sz w:val="28"/>
          <w:szCs w:val="28"/>
        </w:rPr>
      </w:pPr>
    </w:p>
    <w:p w:rsidR="005269A2" w:rsidRPr="0086020F" w:rsidRDefault="005269A2" w:rsidP="005269A2">
      <w:pPr>
        <w:pStyle w:val="a6"/>
        <w:tabs>
          <w:tab w:val="left" w:pos="540"/>
        </w:tabs>
        <w:ind w:left="0" w:firstLine="540"/>
        <w:jc w:val="both"/>
        <w:rPr>
          <w:sz w:val="28"/>
          <w:szCs w:val="28"/>
        </w:rPr>
      </w:pPr>
      <w:r>
        <w:rPr>
          <w:sz w:val="28"/>
          <w:szCs w:val="28"/>
        </w:rPr>
        <w:t>1.</w:t>
      </w:r>
      <w:r w:rsidRPr="0086020F">
        <w:rPr>
          <w:sz w:val="28"/>
          <w:szCs w:val="28"/>
        </w:rPr>
        <w:t xml:space="preserve">Администрация </w:t>
      </w:r>
      <w:r>
        <w:rPr>
          <w:color w:val="000000"/>
          <w:sz w:val="28"/>
          <w:szCs w:val="28"/>
        </w:rPr>
        <w:t>Харьковского</w:t>
      </w:r>
      <w:r w:rsidRPr="0086020F">
        <w:rPr>
          <w:sz w:val="28"/>
          <w:szCs w:val="28"/>
        </w:rPr>
        <w:t xml:space="preserve"> сельского поселения Лабинского района</w:t>
      </w:r>
    </w:p>
    <w:p w:rsidR="005269A2" w:rsidRPr="00E511CE" w:rsidRDefault="005269A2" w:rsidP="005269A2">
      <w:pPr>
        <w:tabs>
          <w:tab w:val="left" w:pos="540"/>
        </w:tabs>
        <w:ind w:firstLine="540"/>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r>
        <w:rPr>
          <w:color w:val="000000"/>
          <w:sz w:val="28"/>
          <w:szCs w:val="28"/>
        </w:rPr>
        <w:t xml:space="preserve">Лабинский район, </w:t>
      </w:r>
      <w:r w:rsidRPr="005B4E80">
        <w:rPr>
          <w:sz w:val="28"/>
          <w:szCs w:val="28"/>
        </w:rPr>
        <w:t>х. Харьковский, Мира ул., д. 45</w:t>
      </w:r>
      <w:r w:rsidRPr="004428D7">
        <w:rPr>
          <w:color w:val="000000"/>
          <w:sz w:val="28"/>
          <w:szCs w:val="28"/>
        </w:rPr>
        <w:t xml:space="preserve">, телефон </w:t>
      </w:r>
      <w:r w:rsidRPr="005B4E80">
        <w:rPr>
          <w:color w:val="000000"/>
          <w:sz w:val="28"/>
          <w:szCs w:val="28"/>
        </w:rPr>
        <w:t>8 (861-69) 7-03-51, факс:</w:t>
      </w:r>
      <w:r>
        <w:rPr>
          <w:color w:val="000000"/>
          <w:sz w:val="28"/>
          <w:szCs w:val="28"/>
        </w:rPr>
        <w:t xml:space="preserve"> 7-03-51</w:t>
      </w:r>
      <w:r w:rsidRPr="004428D7">
        <w:rPr>
          <w:color w:val="000000"/>
          <w:sz w:val="28"/>
          <w:szCs w:val="28"/>
        </w:rPr>
        <w:t xml:space="preserve">,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w:t>
      </w:r>
      <w:r>
        <w:rPr>
          <w:color w:val="000000"/>
          <w:sz w:val="28"/>
          <w:szCs w:val="28"/>
        </w:rPr>
        <w:t xml:space="preserve">коммуникационной сети Интернет: </w:t>
      </w:r>
      <w:proofErr w:type="spellStart"/>
      <w:r>
        <w:rPr>
          <w:color w:val="000000"/>
          <w:sz w:val="28"/>
          <w:szCs w:val="28"/>
          <w:lang w:val="en-US"/>
        </w:rPr>
        <w:t>adm</w:t>
      </w:r>
      <w:r w:rsidRPr="00AB5F36">
        <w:rPr>
          <w:sz w:val="28"/>
          <w:szCs w:val="28"/>
          <w:lang w:val="en-US"/>
        </w:rPr>
        <w:t>harkovskoe</w:t>
      </w:r>
      <w:proofErr w:type="spellEnd"/>
      <w:r w:rsidRPr="00AB5F36">
        <w:rPr>
          <w:sz w:val="28"/>
          <w:szCs w:val="28"/>
        </w:rPr>
        <w:t>.</w:t>
      </w:r>
      <w:proofErr w:type="spellStart"/>
      <w:r w:rsidRPr="005B4E80">
        <w:rPr>
          <w:sz w:val="28"/>
          <w:szCs w:val="28"/>
          <w:lang w:val="en-US"/>
        </w:rPr>
        <w:t>ru</w:t>
      </w:r>
      <w:proofErr w:type="spellEnd"/>
      <w:r w:rsidRPr="005B4E80">
        <w:rPr>
          <w:sz w:val="28"/>
          <w:szCs w:val="28"/>
        </w:rPr>
        <w:t>.</w:t>
      </w:r>
    </w:p>
    <w:p w:rsidR="005269A2" w:rsidRPr="004428D7" w:rsidRDefault="005269A2" w:rsidP="005269A2">
      <w:pPr>
        <w:pStyle w:val="a6"/>
        <w:tabs>
          <w:tab w:val="left" w:pos="0"/>
        </w:tabs>
        <w:ind w:left="0" w:firstLine="709"/>
        <w:jc w:val="both"/>
        <w:rPr>
          <w:color w:val="000000"/>
          <w:sz w:val="28"/>
          <w:szCs w:val="28"/>
        </w:rPr>
      </w:pPr>
      <w:r w:rsidRPr="004428D7">
        <w:rPr>
          <w:color w:val="000000"/>
          <w:sz w:val="28"/>
          <w:szCs w:val="28"/>
        </w:rPr>
        <w:t xml:space="preserve">График работы: понедельник – четверг с 08.00 до 17.00, перерыв с 12.00  до 12.50, пятница с 08.00 </w:t>
      </w:r>
      <w:proofErr w:type="gramStart"/>
      <w:r w:rsidRPr="004428D7">
        <w:rPr>
          <w:color w:val="000000"/>
          <w:sz w:val="28"/>
          <w:szCs w:val="28"/>
        </w:rPr>
        <w:t>до</w:t>
      </w:r>
      <w:proofErr w:type="gramEnd"/>
      <w:r w:rsidRPr="004428D7">
        <w:rPr>
          <w:color w:val="000000"/>
          <w:sz w:val="28"/>
          <w:szCs w:val="28"/>
        </w:rPr>
        <w:t xml:space="preserve"> 16.00, перерыв с 12.00  до 12.40, 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lastRenderedPageBreak/>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0"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41"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42"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43"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4"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45"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2E1140" w:rsidRDefault="002E1140"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E518AC" w:rsidRDefault="00E518AC" w:rsidP="002E1140">
      <w:pPr>
        <w:autoSpaceDE w:val="0"/>
        <w:autoSpaceDN w:val="0"/>
        <w:adjustRightInd w:val="0"/>
        <w:contextualSpacing/>
        <w:jc w:val="both"/>
        <w:rPr>
          <w:color w:val="000000"/>
          <w:sz w:val="28"/>
          <w:szCs w:val="28"/>
        </w:rPr>
      </w:pPr>
    </w:p>
    <w:p w:rsidR="00E518AC" w:rsidRDefault="00E518AC" w:rsidP="002E1140">
      <w:pPr>
        <w:autoSpaceDE w:val="0"/>
        <w:autoSpaceDN w:val="0"/>
        <w:adjustRightInd w:val="0"/>
        <w:contextualSpacing/>
        <w:jc w:val="both"/>
        <w:rPr>
          <w:color w:val="000000"/>
          <w:sz w:val="28"/>
          <w:szCs w:val="28"/>
        </w:rPr>
      </w:pPr>
    </w:p>
    <w:p w:rsidR="005269A2" w:rsidRDefault="005269A2"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7A6FE3" w:rsidRDefault="007A6FE3" w:rsidP="002E1140">
      <w:pPr>
        <w:autoSpaceDE w:val="0"/>
        <w:autoSpaceDN w:val="0"/>
        <w:adjustRightInd w:val="0"/>
        <w:contextualSpacing/>
        <w:jc w:val="both"/>
        <w:rPr>
          <w:sz w:val="28"/>
          <w:szCs w:val="28"/>
        </w:rPr>
      </w:pPr>
    </w:p>
    <w:tbl>
      <w:tblPr>
        <w:tblW w:w="9889" w:type="dxa"/>
        <w:tblLayout w:type="fixed"/>
        <w:tblLook w:val="0000"/>
      </w:tblPr>
      <w:tblGrid>
        <w:gridCol w:w="108"/>
        <w:gridCol w:w="420"/>
        <w:gridCol w:w="700"/>
        <w:gridCol w:w="280"/>
        <w:gridCol w:w="140"/>
        <w:gridCol w:w="140"/>
        <w:gridCol w:w="420"/>
        <w:gridCol w:w="560"/>
        <w:gridCol w:w="140"/>
        <w:gridCol w:w="700"/>
        <w:gridCol w:w="280"/>
        <w:gridCol w:w="280"/>
        <w:gridCol w:w="48"/>
        <w:gridCol w:w="512"/>
        <w:gridCol w:w="560"/>
        <w:gridCol w:w="980"/>
        <w:gridCol w:w="140"/>
        <w:gridCol w:w="840"/>
        <w:gridCol w:w="560"/>
        <w:gridCol w:w="2046"/>
        <w:gridCol w:w="35"/>
      </w:tblGrid>
      <w:tr w:rsidR="004D4564" w:rsidRPr="005C1AC0" w:rsidTr="00E06212">
        <w:trPr>
          <w:gridAfter w:val="1"/>
          <w:wAfter w:w="35" w:type="dxa"/>
        </w:trPr>
        <w:tc>
          <w:tcPr>
            <w:tcW w:w="4216" w:type="dxa"/>
            <w:gridSpan w:val="13"/>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7"/>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C656D0" w:rsidRDefault="00C656D0" w:rsidP="00E94335">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00E518AC" w:rsidRPr="00E518A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1"/>
              <w:numPr>
                <w:ilvl w:val="0"/>
                <w:numId w:val="0"/>
              </w:numPr>
              <w:ind w:left="360"/>
              <w:jc w:val="center"/>
              <w:rPr>
                <w:rFonts w:ascii="Times New Roman" w:hAnsi="Times New Roman" w:cs="Times New Roman"/>
                <w:b w:val="0"/>
                <w:sz w:val="24"/>
                <w:szCs w:val="24"/>
              </w:rPr>
            </w:pPr>
            <w:r w:rsidRPr="00E518AC">
              <w:rPr>
                <w:rFonts w:ascii="Times New Roman" w:hAnsi="Times New Roman" w:cs="Times New Roman"/>
                <w:b w:val="0"/>
                <w:sz w:val="24"/>
                <w:szCs w:val="24"/>
              </w:rPr>
              <w:t>Форма заявления,</w:t>
            </w:r>
            <w:r w:rsidRPr="00E518AC">
              <w:rPr>
                <w:rFonts w:ascii="Times New Roman" w:hAnsi="Times New Roman" w:cs="Times New Roman"/>
                <w:b w:val="0"/>
                <w:sz w:val="24"/>
                <w:szCs w:val="24"/>
              </w:rPr>
              <w:br/>
              <w:t>необходимая для получения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Height w:val="774"/>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5180" w:type="dxa"/>
            <w:gridSpan w:val="14"/>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4601" w:type="dxa"/>
            <w:gridSpan w:val="6"/>
            <w:tcBorders>
              <w:top w:val="nil"/>
              <w:left w:val="nil"/>
              <w:bottom w:val="nil"/>
              <w:right w:val="nil"/>
            </w:tcBorders>
          </w:tcPr>
          <w:p w:rsidR="00E518AC" w:rsidRPr="00E518AC" w:rsidRDefault="00E518AC" w:rsidP="00384438">
            <w:pPr>
              <w:pStyle w:val="afd"/>
              <w:jc w:val="center"/>
              <w:rPr>
                <w:rFonts w:ascii="Times New Roman" w:hAnsi="Times New Roman" w:cs="Times New Roman"/>
              </w:rPr>
            </w:pPr>
            <w:r w:rsidRPr="00E518AC">
              <w:rPr>
                <w:rFonts w:ascii="Times New Roman" w:hAnsi="Times New Roman" w:cs="Times New Roman"/>
              </w:rPr>
              <w:t xml:space="preserve">Главе </w:t>
            </w:r>
            <w:r w:rsidR="00384438">
              <w:rPr>
                <w:rFonts w:ascii="Times New Roman" w:hAnsi="Times New Roman" w:cs="Times New Roman"/>
              </w:rPr>
              <w:t>Харьковского</w:t>
            </w:r>
            <w:r w:rsidRPr="00E518AC">
              <w:rPr>
                <w:rFonts w:ascii="Times New Roman" w:hAnsi="Times New Roman" w:cs="Times New Roman"/>
              </w:rPr>
              <w:t xml:space="preserve"> сельского поселения</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5180" w:type="dxa"/>
            <w:gridSpan w:val="14"/>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4601" w:type="dxa"/>
            <w:gridSpan w:val="6"/>
            <w:tcBorders>
              <w:top w:val="nil"/>
              <w:left w:val="nil"/>
              <w:bottom w:val="nil"/>
              <w:right w:val="nil"/>
            </w:tcBorders>
          </w:tcPr>
          <w:p w:rsidR="00E518AC" w:rsidRPr="00E518AC" w:rsidRDefault="00E518AC" w:rsidP="00384438">
            <w:pPr>
              <w:pStyle w:val="afd"/>
              <w:rPr>
                <w:rFonts w:ascii="Times New Roman" w:hAnsi="Times New Roman" w:cs="Times New Roman"/>
              </w:rPr>
            </w:pPr>
            <w:r w:rsidRPr="00E518AC">
              <w:rPr>
                <w:rFonts w:ascii="Times New Roman" w:hAnsi="Times New Roman" w:cs="Times New Roman"/>
              </w:rPr>
              <w:t>Лабинского района</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5180" w:type="dxa"/>
            <w:gridSpan w:val="14"/>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4601" w:type="dxa"/>
            <w:gridSpan w:val="6"/>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5180" w:type="dxa"/>
            <w:gridSpan w:val="14"/>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4601" w:type="dxa"/>
            <w:gridSpan w:val="6"/>
            <w:tcBorders>
              <w:top w:val="single" w:sz="4" w:space="0" w:color="auto"/>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5180" w:type="dxa"/>
            <w:gridSpan w:val="14"/>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4601" w:type="dxa"/>
            <w:gridSpan w:val="6"/>
            <w:tcBorders>
              <w:top w:val="single" w:sz="4" w:space="0" w:color="auto"/>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5180" w:type="dxa"/>
            <w:gridSpan w:val="14"/>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4601" w:type="dxa"/>
            <w:gridSpan w:val="6"/>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(Ф.И.О., адрес)</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7A6FE3" w:rsidRDefault="007A6FE3" w:rsidP="00E518AC">
            <w:pPr>
              <w:pStyle w:val="1"/>
              <w:numPr>
                <w:ilvl w:val="0"/>
                <w:numId w:val="0"/>
              </w:numPr>
              <w:ind w:left="360"/>
              <w:jc w:val="center"/>
              <w:rPr>
                <w:rFonts w:ascii="Times New Roman" w:hAnsi="Times New Roman" w:cs="Times New Roman"/>
                <w:b w:val="0"/>
                <w:sz w:val="28"/>
                <w:szCs w:val="28"/>
              </w:rPr>
            </w:pPr>
            <w:r>
              <w:rPr>
                <w:rFonts w:ascii="Times New Roman" w:hAnsi="Times New Roman" w:cs="Times New Roman"/>
                <w:b w:val="0"/>
                <w:sz w:val="28"/>
                <w:szCs w:val="28"/>
              </w:rPr>
              <w:t>заявление</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single" w:sz="4" w:space="0" w:color="auto"/>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(ФИО)</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1400" w:type="dxa"/>
            <w:gridSpan w:val="3"/>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ОГРНИП</w:t>
            </w:r>
          </w:p>
        </w:tc>
        <w:tc>
          <w:tcPr>
            <w:tcW w:w="3780" w:type="dxa"/>
            <w:gridSpan w:val="11"/>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980" w:type="dxa"/>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ИНН</w:t>
            </w:r>
          </w:p>
        </w:tc>
        <w:tc>
          <w:tcPr>
            <w:tcW w:w="3621" w:type="dxa"/>
            <w:gridSpan w:val="5"/>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2100" w:type="dxa"/>
            <w:gridSpan w:val="6"/>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паспорт: серия</w:t>
            </w:r>
          </w:p>
        </w:tc>
        <w:tc>
          <w:tcPr>
            <w:tcW w:w="3080" w:type="dxa"/>
            <w:gridSpan w:val="8"/>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1120" w:type="dxa"/>
            <w:gridSpan w:val="2"/>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номер</w:t>
            </w:r>
          </w:p>
        </w:tc>
        <w:tc>
          <w:tcPr>
            <w:tcW w:w="3481" w:type="dxa"/>
            <w:gridSpan w:val="4"/>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1120" w:type="dxa"/>
            <w:gridSpan w:val="2"/>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lastRenderedPageBreak/>
              <w:t>выдан</w:t>
            </w:r>
          </w:p>
        </w:tc>
        <w:tc>
          <w:tcPr>
            <w:tcW w:w="8661" w:type="dxa"/>
            <w:gridSpan w:val="18"/>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1120" w:type="dxa"/>
            <w:gridSpan w:val="2"/>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в лице</w:t>
            </w:r>
          </w:p>
        </w:tc>
        <w:tc>
          <w:tcPr>
            <w:tcW w:w="8661" w:type="dxa"/>
            <w:gridSpan w:val="18"/>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13"/>
            <w:tcBorders>
              <w:top w:val="nil"/>
              <w:left w:val="nil"/>
              <w:bottom w:val="nil"/>
              <w:right w:val="nil"/>
            </w:tcBorders>
          </w:tcPr>
          <w:p w:rsidR="00E518AC" w:rsidRPr="00E518AC" w:rsidRDefault="00E518AC" w:rsidP="00E518AC">
            <w:pPr>
              <w:pStyle w:val="afd"/>
              <w:rPr>
                <w:rFonts w:ascii="Times New Roman" w:hAnsi="Times New Roman" w:cs="Times New Roman"/>
              </w:rPr>
            </w:pPr>
            <w:proofErr w:type="gramStart"/>
            <w:r w:rsidRPr="00E518AC">
              <w:rPr>
                <w:rFonts w:ascii="Times New Roman" w:hAnsi="Times New Roman" w:cs="Times New Roman"/>
              </w:rPr>
              <w:t>действующего</w:t>
            </w:r>
            <w:proofErr w:type="gramEnd"/>
            <w:r w:rsidRPr="00E518AC">
              <w:rPr>
                <w:rFonts w:ascii="Times New Roman" w:hAnsi="Times New Roman" w:cs="Times New Roman"/>
              </w:rPr>
              <w:t xml:space="preserve"> на основании</w:t>
            </w:r>
          </w:p>
        </w:tc>
        <w:tc>
          <w:tcPr>
            <w:tcW w:w="5161" w:type="dxa"/>
            <w:gridSpan w:val="7"/>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13"/>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5161" w:type="dxa"/>
            <w:gridSpan w:val="7"/>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(доверенности)</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2660" w:type="dxa"/>
            <w:gridSpan w:val="7"/>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контактный телефон</w:t>
            </w:r>
          </w:p>
        </w:tc>
        <w:tc>
          <w:tcPr>
            <w:tcW w:w="7121" w:type="dxa"/>
            <w:gridSpan w:val="13"/>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2660" w:type="dxa"/>
            <w:gridSpan w:val="7"/>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адрес заявителя</w:t>
            </w:r>
          </w:p>
        </w:tc>
        <w:tc>
          <w:tcPr>
            <w:tcW w:w="7121" w:type="dxa"/>
            <w:gridSpan w:val="13"/>
            <w:tcBorders>
              <w:top w:val="single" w:sz="4" w:space="0" w:color="auto"/>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2660" w:type="dxa"/>
            <w:gridSpan w:val="7"/>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7121" w:type="dxa"/>
            <w:gridSpan w:val="13"/>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(место регистрации физического лица, адрес электронной почты)</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roofErr w:type="gramStart"/>
            <w:r w:rsidRPr="00E518AC">
              <w:t xml:space="preserve">На </w:t>
            </w:r>
            <w:r w:rsidRPr="00E06212">
              <w:t xml:space="preserve">основании </w:t>
            </w:r>
            <w:hyperlink r:id="rId46" w:history="1">
              <w:r w:rsidRPr="00E06212">
                <w:rPr>
                  <w:rStyle w:val="a7"/>
                  <w:color w:val="auto"/>
                </w:rPr>
                <w:t>п.п. 10 п. 2 ст. 39.3</w:t>
              </w:r>
            </w:hyperlink>
            <w:r w:rsidRPr="00E06212">
              <w:t xml:space="preserve"> / </w:t>
            </w:r>
            <w:hyperlink r:id="rId47" w:history="1">
              <w:r w:rsidRPr="00E06212">
                <w:rPr>
                  <w:rStyle w:val="a7"/>
                  <w:color w:val="auto"/>
                </w:rPr>
                <w:t>п.п. 15 п. 2 ст. 39.6</w:t>
              </w:r>
            </w:hyperlink>
            <w:r w:rsidRPr="00E518AC">
              <w:t xml:space="preserve"> Земельного кодекса РФ,</w:t>
            </w:r>
            <w:proofErr w:type="gramEnd"/>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(Нужное подчеркнуть)</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r w:rsidRPr="00E518AC">
              <w:t>прошу предоставить в собственность / аренду земельный участок</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(Нужное подчеркнуть)</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Сведения о земельном участке:</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1400" w:type="dxa"/>
            <w:gridSpan w:val="3"/>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Площадь</w:t>
            </w:r>
          </w:p>
        </w:tc>
        <w:tc>
          <w:tcPr>
            <w:tcW w:w="2380" w:type="dxa"/>
            <w:gridSpan w:val="7"/>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6001" w:type="dxa"/>
            <w:gridSpan w:val="10"/>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м</w:t>
            </w:r>
            <w:proofErr w:type="gramStart"/>
            <w:r w:rsidRPr="00E518AC">
              <w:rPr>
                <w:rFonts w:ascii="Times New Roman" w:hAnsi="Times New Roman" w:cs="Times New Roman"/>
              </w:rPr>
              <w:t>2</w:t>
            </w:r>
            <w:proofErr w:type="gramEnd"/>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2660" w:type="dxa"/>
            <w:gridSpan w:val="7"/>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Кадастровый номер</w:t>
            </w:r>
          </w:p>
        </w:tc>
        <w:tc>
          <w:tcPr>
            <w:tcW w:w="7121" w:type="dxa"/>
            <w:gridSpan w:val="13"/>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1400" w:type="dxa"/>
            <w:gridSpan w:val="3"/>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Адрес:</w:t>
            </w:r>
          </w:p>
        </w:tc>
        <w:tc>
          <w:tcPr>
            <w:tcW w:w="8381" w:type="dxa"/>
            <w:gridSpan w:val="17"/>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для индивидуального жилищного строительства / ведения личного подсобного хозяйства в границах населенного пункта / садоводства / дачного хозяйства / осуществления крестьянским (фермерским) хозяйством его деятельности</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(Нужное подчеркнуть)</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1680" w:type="dxa"/>
            <w:gridSpan w:val="5"/>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Заявитель:</w:t>
            </w:r>
          </w:p>
        </w:tc>
        <w:tc>
          <w:tcPr>
            <w:tcW w:w="5460" w:type="dxa"/>
            <w:gridSpan w:val="12"/>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560" w:type="dxa"/>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2081" w:type="dxa"/>
            <w:gridSpan w:val="2"/>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1680" w:type="dxa"/>
            <w:gridSpan w:val="5"/>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5460" w:type="dxa"/>
            <w:gridSpan w:val="12"/>
            <w:tcBorders>
              <w:top w:val="single" w:sz="4" w:space="0" w:color="auto"/>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(ФИО заявителя, ФИО представителя заявителя)</w:t>
            </w:r>
          </w:p>
        </w:tc>
        <w:tc>
          <w:tcPr>
            <w:tcW w:w="560" w:type="dxa"/>
            <w:tcBorders>
              <w:top w:val="nil"/>
              <w:left w:val="nil"/>
              <w:bottom w:val="nil"/>
              <w:right w:val="nil"/>
            </w:tcBorders>
          </w:tcPr>
          <w:p w:rsidR="00E518AC" w:rsidRPr="00E518AC" w:rsidRDefault="00E518AC" w:rsidP="00E518AC">
            <w:pPr>
              <w:pStyle w:val="afd"/>
              <w:rPr>
                <w:rFonts w:ascii="Times New Roman" w:hAnsi="Times New Roman" w:cs="Times New Roman"/>
              </w:rPr>
            </w:pPr>
          </w:p>
        </w:tc>
        <w:tc>
          <w:tcPr>
            <w:tcW w:w="2081" w:type="dxa"/>
            <w:gridSpan w:val="2"/>
            <w:tcBorders>
              <w:top w:val="single" w:sz="4" w:space="0" w:color="auto"/>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(подпись)</w:t>
            </w: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20" w:type="dxa"/>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w:t>
            </w:r>
          </w:p>
        </w:tc>
        <w:tc>
          <w:tcPr>
            <w:tcW w:w="700" w:type="dxa"/>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420" w:type="dxa"/>
            <w:gridSpan w:val="2"/>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w:t>
            </w:r>
          </w:p>
        </w:tc>
        <w:tc>
          <w:tcPr>
            <w:tcW w:w="1260" w:type="dxa"/>
            <w:gridSpan w:val="4"/>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700" w:type="dxa"/>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20</w:t>
            </w:r>
          </w:p>
        </w:tc>
        <w:tc>
          <w:tcPr>
            <w:tcW w:w="560" w:type="dxa"/>
            <w:gridSpan w:val="2"/>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5721" w:type="dxa"/>
            <w:gridSpan w:val="9"/>
            <w:tcBorders>
              <w:top w:val="nil"/>
              <w:left w:val="nil"/>
              <w:bottom w:val="nil"/>
              <w:right w:val="nil"/>
            </w:tcBorders>
          </w:tcPr>
          <w:p w:rsidR="00E518AC" w:rsidRPr="00E518AC" w:rsidRDefault="00E518AC" w:rsidP="00E518AC">
            <w:pPr>
              <w:pStyle w:val="af2"/>
              <w:rPr>
                <w:rFonts w:ascii="Times New Roman" w:hAnsi="Times New Roman"/>
              </w:rPr>
            </w:pPr>
            <w:proofErr w:type="gramStart"/>
            <w:r w:rsidRPr="00E518AC">
              <w:rPr>
                <w:rFonts w:ascii="Times New Roman" w:hAnsi="Times New Roman"/>
              </w:rPr>
              <w:t>г</w:t>
            </w:r>
            <w:proofErr w:type="gramEnd"/>
            <w:r w:rsidRPr="00E518AC">
              <w:rPr>
                <w:rFonts w:ascii="Times New Roman" w:hAnsi="Times New Roman"/>
              </w:rPr>
              <w:t>.</w:t>
            </w:r>
          </w:p>
        </w:tc>
      </w:tr>
    </w:tbl>
    <w:p w:rsidR="00E518AC" w:rsidRDefault="00E518AC" w:rsidP="00E518AC"/>
    <w:tbl>
      <w:tblPr>
        <w:tblW w:w="0" w:type="auto"/>
        <w:tblInd w:w="108" w:type="dxa"/>
        <w:tblLook w:val="0000"/>
      </w:tblPr>
      <w:tblGrid>
        <w:gridCol w:w="6305"/>
        <w:gridCol w:w="3158"/>
      </w:tblGrid>
      <w:tr w:rsidR="00E518AC" w:rsidTr="00E518AC">
        <w:tc>
          <w:tcPr>
            <w:tcW w:w="6305" w:type="dxa"/>
            <w:tcBorders>
              <w:top w:val="nil"/>
              <w:left w:val="nil"/>
              <w:bottom w:val="nil"/>
              <w:right w:val="nil"/>
            </w:tcBorders>
          </w:tcPr>
          <w:p w:rsidR="00E518AC" w:rsidRDefault="00E518AC" w:rsidP="00E518AC">
            <w:pPr>
              <w:pStyle w:val="af2"/>
            </w:pPr>
          </w:p>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Default="00E518AC" w:rsidP="00E518AC"/>
          <w:p w:rsidR="00E518AC" w:rsidRPr="00E518AC" w:rsidRDefault="00E518AC" w:rsidP="00E518AC"/>
        </w:tc>
        <w:tc>
          <w:tcPr>
            <w:tcW w:w="3158" w:type="dxa"/>
            <w:tcBorders>
              <w:top w:val="nil"/>
              <w:left w:val="nil"/>
              <w:bottom w:val="nil"/>
              <w:right w:val="nil"/>
            </w:tcBorders>
          </w:tcPr>
          <w:p w:rsidR="00E518AC" w:rsidRDefault="00E518AC" w:rsidP="00E518AC">
            <w:pPr>
              <w:pStyle w:val="afd"/>
              <w:jc w:val="right"/>
            </w:pPr>
          </w:p>
        </w:tc>
      </w:tr>
    </w:tbl>
    <w:p w:rsidR="00E518AC" w:rsidRPr="005C1AC0" w:rsidRDefault="00E06212" w:rsidP="00E06212">
      <w:pPr>
        <w:widowControl w:val="0"/>
        <w:suppressAutoHyphens/>
        <w:autoSpaceDE w:val="0"/>
        <w:snapToGrid w:val="0"/>
        <w:spacing w:line="200" w:lineRule="atLeast"/>
        <w:rPr>
          <w:sz w:val="28"/>
          <w:szCs w:val="28"/>
          <w:shd w:val="clear" w:color="auto" w:fill="FFFFFF"/>
          <w:lang w:eastAsia="ar-SA"/>
        </w:rPr>
      </w:pPr>
      <w:bookmarkStart w:id="76" w:name="sub_1200"/>
      <w:r>
        <w:rPr>
          <w:sz w:val="28"/>
          <w:szCs w:val="28"/>
          <w:shd w:val="clear" w:color="auto" w:fill="FFFFFF"/>
          <w:lang w:eastAsia="ar-SA"/>
        </w:rPr>
        <w:lastRenderedPageBreak/>
        <w:t xml:space="preserve">                                          </w:t>
      </w:r>
      <w:r w:rsidR="00E518AC">
        <w:rPr>
          <w:sz w:val="28"/>
          <w:szCs w:val="28"/>
          <w:shd w:val="clear" w:color="auto" w:fill="FFFFFF"/>
          <w:lang w:eastAsia="ar-SA"/>
        </w:rPr>
        <w:t>Приложение № 3</w:t>
      </w:r>
    </w:p>
    <w:p w:rsidR="00E518AC" w:rsidRPr="00944E47" w:rsidRDefault="00E06212" w:rsidP="00E06212">
      <w:pPr>
        <w:jc w:val="center"/>
        <w:rPr>
          <w:sz w:val="28"/>
          <w:szCs w:val="28"/>
        </w:rPr>
      </w:pPr>
      <w:r>
        <w:rPr>
          <w:sz w:val="28"/>
          <w:szCs w:val="28"/>
        </w:rPr>
        <w:t xml:space="preserve">            </w:t>
      </w:r>
      <w:r w:rsidR="00E518AC" w:rsidRPr="00944E47">
        <w:rPr>
          <w:sz w:val="28"/>
          <w:szCs w:val="28"/>
        </w:rPr>
        <w:t xml:space="preserve">к </w:t>
      </w:r>
      <w:r w:rsidR="00E518AC">
        <w:rPr>
          <w:sz w:val="28"/>
          <w:szCs w:val="28"/>
        </w:rPr>
        <w:t>а</w:t>
      </w:r>
      <w:r w:rsidR="00E518AC" w:rsidRPr="00944E47">
        <w:rPr>
          <w:sz w:val="28"/>
          <w:szCs w:val="28"/>
        </w:rPr>
        <w:t>дминистративному регламенту</w:t>
      </w:r>
    </w:p>
    <w:p w:rsidR="00E518AC" w:rsidRPr="00944E47" w:rsidRDefault="00E06212" w:rsidP="00E06212">
      <w:pPr>
        <w:jc w:val="center"/>
        <w:rPr>
          <w:sz w:val="28"/>
          <w:szCs w:val="28"/>
        </w:rPr>
      </w:pPr>
      <w:r>
        <w:rPr>
          <w:sz w:val="28"/>
          <w:szCs w:val="28"/>
        </w:rPr>
        <w:t xml:space="preserve">         </w:t>
      </w:r>
      <w:r w:rsidR="00E518AC" w:rsidRPr="00944E47">
        <w:rPr>
          <w:sz w:val="28"/>
          <w:szCs w:val="28"/>
        </w:rPr>
        <w:t xml:space="preserve">предоставления </w:t>
      </w:r>
      <w:proofErr w:type="gramStart"/>
      <w:r w:rsidR="00E518AC" w:rsidRPr="00944E47">
        <w:rPr>
          <w:sz w:val="28"/>
          <w:szCs w:val="28"/>
        </w:rPr>
        <w:t>муниципальной</w:t>
      </w:r>
      <w:proofErr w:type="gramEnd"/>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2E1140">
        <w:rPr>
          <w:rFonts w:ascii="Times New Roman" w:hAnsi="Times New Roman" w:cs="Times New Roman"/>
          <w:sz w:val="28"/>
          <w:szCs w:val="28"/>
        </w:rPr>
        <w:t>услуги «</w:t>
      </w:r>
      <w:r w:rsidR="00E518AC" w:rsidRPr="00E518AC">
        <w:rPr>
          <w:rFonts w:ascii="Times New Roman" w:hAnsi="Times New Roman" w:cs="Times New Roman"/>
          <w:sz w:val="28"/>
          <w:szCs w:val="28"/>
        </w:rPr>
        <w:t>Предоставление земельных участков,</w:t>
      </w:r>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находящихся в государственной или</w:t>
      </w:r>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 xml:space="preserve">муниципальной собственности, гражданам </w:t>
      </w:r>
      <w:proofErr w:type="gramStart"/>
      <w:r w:rsidR="00E518AC" w:rsidRPr="00E518AC">
        <w:rPr>
          <w:rFonts w:ascii="Times New Roman" w:hAnsi="Times New Roman" w:cs="Times New Roman"/>
          <w:sz w:val="28"/>
          <w:szCs w:val="28"/>
        </w:rPr>
        <w:t>для</w:t>
      </w:r>
      <w:proofErr w:type="gramEnd"/>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индивидуального жилищного строительства,</w:t>
      </w:r>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ведения личного подсобного хозяйства</w:t>
      </w:r>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в границах населенного пункта, садоводства,</w:t>
      </w:r>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дачного хозяйства, гражданам и крестьянским</w:t>
      </w:r>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(фермерским) хозяйствам для осуществления</w:t>
      </w:r>
    </w:p>
    <w:p w:rsidR="00E518AC" w:rsidRDefault="00E06212" w:rsidP="00E06212">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крестьянским (фермерским) хозяйством</w:t>
      </w:r>
    </w:p>
    <w:p w:rsidR="00E518AC" w:rsidRDefault="00E06212" w:rsidP="00E06212">
      <w:pPr>
        <w:pStyle w:val="ConsPlusNormal"/>
        <w:suppressAutoHyphens/>
        <w:ind w:firstLine="0"/>
        <w:rPr>
          <w:rFonts w:ascii="Times New Roman" w:hAnsi="Times New Roman" w:cs="Times New Roman"/>
          <w:sz w:val="28"/>
          <w:szCs w:val="28"/>
          <w:lang w:eastAsia="ar-SA"/>
        </w:rPr>
      </w:pPr>
      <w:r>
        <w:rPr>
          <w:rFonts w:ascii="Times New Roman" w:hAnsi="Times New Roman" w:cs="Times New Roman"/>
          <w:sz w:val="28"/>
          <w:szCs w:val="28"/>
        </w:rPr>
        <w:t xml:space="preserve">                                            </w:t>
      </w:r>
      <w:r w:rsidR="00E518AC" w:rsidRPr="00E518AC">
        <w:rPr>
          <w:rFonts w:ascii="Times New Roman" w:hAnsi="Times New Roman" w:cs="Times New Roman"/>
          <w:sz w:val="28"/>
          <w:szCs w:val="28"/>
        </w:rPr>
        <w:t>его деятельности</w:t>
      </w:r>
      <w:r w:rsidR="00E518AC" w:rsidRPr="00012D8C">
        <w:rPr>
          <w:rFonts w:ascii="Times New Roman" w:hAnsi="Times New Roman" w:cs="Times New Roman"/>
          <w:sz w:val="28"/>
          <w:szCs w:val="28"/>
          <w:lang w:eastAsia="ar-SA"/>
        </w:rPr>
        <w:t>»</w:t>
      </w:r>
    </w:p>
    <w:p w:rsidR="00E518AC" w:rsidRDefault="00E518AC" w:rsidP="00E518AC">
      <w:pPr>
        <w:ind w:firstLine="698"/>
        <w:jc w:val="center"/>
      </w:pPr>
    </w:p>
    <w:tbl>
      <w:tblPr>
        <w:tblW w:w="98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700"/>
        <w:gridCol w:w="280"/>
        <w:gridCol w:w="140"/>
        <w:gridCol w:w="140"/>
        <w:gridCol w:w="420"/>
        <w:gridCol w:w="560"/>
        <w:gridCol w:w="140"/>
        <w:gridCol w:w="280"/>
        <w:gridCol w:w="420"/>
        <w:gridCol w:w="560"/>
        <w:gridCol w:w="980"/>
        <w:gridCol w:w="140"/>
        <w:gridCol w:w="980"/>
        <w:gridCol w:w="140"/>
        <w:gridCol w:w="840"/>
        <w:gridCol w:w="560"/>
        <w:gridCol w:w="1540"/>
        <w:gridCol w:w="420"/>
        <w:gridCol w:w="121"/>
        <w:gridCol w:w="115"/>
      </w:tblGrid>
      <w:tr w:rsidR="00E518AC" w:rsidTr="00E06212">
        <w:trPr>
          <w:gridAfter w:val="1"/>
          <w:wAfter w:w="115" w:type="dxa"/>
        </w:trPr>
        <w:tc>
          <w:tcPr>
            <w:tcW w:w="9781" w:type="dxa"/>
            <w:gridSpan w:val="20"/>
            <w:tcBorders>
              <w:top w:val="nil"/>
              <w:left w:val="nil"/>
              <w:bottom w:val="nil"/>
              <w:right w:val="nil"/>
            </w:tcBorders>
          </w:tcPr>
          <w:bookmarkEnd w:id="76"/>
          <w:p w:rsidR="00E518AC" w:rsidRPr="00E518AC" w:rsidRDefault="00E518AC" w:rsidP="00E518AC">
            <w:pPr>
              <w:pStyle w:val="1"/>
              <w:numPr>
                <w:ilvl w:val="0"/>
                <w:numId w:val="0"/>
              </w:numPr>
              <w:ind w:left="360"/>
              <w:jc w:val="center"/>
              <w:rPr>
                <w:rFonts w:ascii="Times New Roman" w:hAnsi="Times New Roman" w:cs="Times New Roman"/>
                <w:sz w:val="24"/>
                <w:szCs w:val="24"/>
              </w:rPr>
            </w:pPr>
            <w:r w:rsidRPr="00E518AC">
              <w:rPr>
                <w:rFonts w:ascii="Times New Roman" w:hAnsi="Times New Roman" w:cs="Times New Roman"/>
                <w:sz w:val="24"/>
                <w:szCs w:val="24"/>
              </w:rPr>
              <w:t>Форма заявления,</w:t>
            </w:r>
            <w:r w:rsidRPr="00E518AC">
              <w:rPr>
                <w:rFonts w:ascii="Times New Roman" w:hAnsi="Times New Roman" w:cs="Times New Roman"/>
                <w:sz w:val="24"/>
                <w:szCs w:val="24"/>
              </w:rPr>
              <w:br/>
              <w:t>необходимая для получения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5180" w:type="dxa"/>
            <w:gridSpan w:val="13"/>
            <w:tcBorders>
              <w:top w:val="nil"/>
              <w:left w:val="nil"/>
              <w:bottom w:val="nil"/>
              <w:right w:val="nil"/>
            </w:tcBorders>
          </w:tcPr>
          <w:p w:rsidR="00E518AC" w:rsidRDefault="00E518AC" w:rsidP="00E518AC">
            <w:pPr>
              <w:pStyle w:val="afd"/>
            </w:pPr>
          </w:p>
        </w:tc>
        <w:tc>
          <w:tcPr>
            <w:tcW w:w="4601" w:type="dxa"/>
            <w:gridSpan w:val="7"/>
            <w:tcBorders>
              <w:top w:val="nil"/>
              <w:left w:val="nil"/>
              <w:bottom w:val="nil"/>
              <w:right w:val="nil"/>
            </w:tcBorders>
          </w:tcPr>
          <w:p w:rsidR="00E518AC" w:rsidRPr="00E518AC" w:rsidRDefault="00E518AC" w:rsidP="00384438">
            <w:pPr>
              <w:pStyle w:val="afd"/>
              <w:jc w:val="center"/>
              <w:rPr>
                <w:rFonts w:ascii="Times New Roman" w:hAnsi="Times New Roman" w:cs="Times New Roman"/>
              </w:rPr>
            </w:pPr>
            <w:r w:rsidRPr="00E518AC">
              <w:rPr>
                <w:rFonts w:ascii="Times New Roman" w:hAnsi="Times New Roman" w:cs="Times New Roman"/>
              </w:rPr>
              <w:t xml:space="preserve">Главе </w:t>
            </w:r>
            <w:r w:rsidR="00384438">
              <w:rPr>
                <w:rFonts w:ascii="Times New Roman" w:hAnsi="Times New Roman" w:cs="Times New Roman"/>
              </w:rPr>
              <w:t xml:space="preserve">Харьковского </w:t>
            </w:r>
            <w:r w:rsidRPr="00E518AC">
              <w:rPr>
                <w:rFonts w:ascii="Times New Roman" w:hAnsi="Times New Roman" w:cs="Times New Roman"/>
              </w:rPr>
              <w:t xml:space="preserve">сельского поселения </w:t>
            </w:r>
          </w:p>
        </w:tc>
      </w:tr>
      <w:tr w:rsidR="00E518AC" w:rsidTr="00E06212">
        <w:trPr>
          <w:gridAfter w:val="1"/>
          <w:wAfter w:w="115" w:type="dxa"/>
        </w:trPr>
        <w:tc>
          <w:tcPr>
            <w:tcW w:w="5180" w:type="dxa"/>
            <w:gridSpan w:val="13"/>
            <w:tcBorders>
              <w:top w:val="nil"/>
              <w:left w:val="nil"/>
              <w:bottom w:val="nil"/>
              <w:right w:val="nil"/>
            </w:tcBorders>
          </w:tcPr>
          <w:p w:rsidR="00E518AC" w:rsidRDefault="00E518AC" w:rsidP="00E518AC">
            <w:pPr>
              <w:pStyle w:val="afd"/>
            </w:pPr>
          </w:p>
        </w:tc>
        <w:tc>
          <w:tcPr>
            <w:tcW w:w="4601" w:type="dxa"/>
            <w:gridSpan w:val="7"/>
            <w:tcBorders>
              <w:top w:val="nil"/>
              <w:left w:val="nil"/>
              <w:bottom w:val="nil"/>
              <w:right w:val="nil"/>
            </w:tcBorders>
          </w:tcPr>
          <w:p w:rsidR="00E518AC" w:rsidRPr="00E518AC" w:rsidRDefault="00E518AC" w:rsidP="00384438">
            <w:pPr>
              <w:pStyle w:val="afd"/>
              <w:rPr>
                <w:rFonts w:ascii="Times New Roman" w:hAnsi="Times New Roman" w:cs="Times New Roman"/>
              </w:rPr>
            </w:pPr>
            <w:r w:rsidRPr="00E518AC">
              <w:rPr>
                <w:rFonts w:ascii="Times New Roman" w:hAnsi="Times New Roman" w:cs="Times New Roman"/>
              </w:rPr>
              <w:t>Лабинского района</w:t>
            </w:r>
          </w:p>
        </w:tc>
      </w:tr>
      <w:tr w:rsidR="00E518AC" w:rsidTr="00E06212">
        <w:trPr>
          <w:gridAfter w:val="1"/>
          <w:wAfter w:w="115" w:type="dxa"/>
        </w:trPr>
        <w:tc>
          <w:tcPr>
            <w:tcW w:w="5180" w:type="dxa"/>
            <w:gridSpan w:val="13"/>
            <w:tcBorders>
              <w:top w:val="nil"/>
              <w:left w:val="nil"/>
              <w:bottom w:val="nil"/>
              <w:right w:val="nil"/>
            </w:tcBorders>
          </w:tcPr>
          <w:p w:rsidR="00E518AC" w:rsidRDefault="00E518AC" w:rsidP="00E518AC">
            <w:pPr>
              <w:pStyle w:val="afd"/>
            </w:pPr>
          </w:p>
        </w:tc>
        <w:tc>
          <w:tcPr>
            <w:tcW w:w="4601" w:type="dxa"/>
            <w:gridSpan w:val="7"/>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5180" w:type="dxa"/>
            <w:gridSpan w:val="13"/>
            <w:tcBorders>
              <w:top w:val="nil"/>
              <w:left w:val="nil"/>
              <w:bottom w:val="nil"/>
              <w:right w:val="nil"/>
            </w:tcBorders>
          </w:tcPr>
          <w:p w:rsidR="00E518AC" w:rsidRDefault="00E518AC" w:rsidP="00E518AC">
            <w:pPr>
              <w:pStyle w:val="afd"/>
            </w:pPr>
          </w:p>
        </w:tc>
        <w:tc>
          <w:tcPr>
            <w:tcW w:w="4601" w:type="dxa"/>
            <w:gridSpan w:val="7"/>
            <w:tcBorders>
              <w:top w:val="single" w:sz="4" w:space="0" w:color="auto"/>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5180" w:type="dxa"/>
            <w:gridSpan w:val="13"/>
            <w:tcBorders>
              <w:top w:val="nil"/>
              <w:left w:val="nil"/>
              <w:bottom w:val="nil"/>
              <w:right w:val="nil"/>
            </w:tcBorders>
          </w:tcPr>
          <w:p w:rsidR="00E518AC" w:rsidRDefault="00E518AC" w:rsidP="00E518AC">
            <w:pPr>
              <w:pStyle w:val="afd"/>
            </w:pPr>
          </w:p>
        </w:tc>
        <w:tc>
          <w:tcPr>
            <w:tcW w:w="4601" w:type="dxa"/>
            <w:gridSpan w:val="7"/>
            <w:tcBorders>
              <w:top w:val="single" w:sz="4" w:space="0" w:color="auto"/>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5180" w:type="dxa"/>
            <w:gridSpan w:val="13"/>
            <w:tcBorders>
              <w:top w:val="nil"/>
              <w:left w:val="nil"/>
              <w:bottom w:val="nil"/>
              <w:right w:val="nil"/>
            </w:tcBorders>
          </w:tcPr>
          <w:p w:rsidR="00E518AC" w:rsidRDefault="00E518AC" w:rsidP="00E518AC">
            <w:pPr>
              <w:pStyle w:val="afd"/>
            </w:pPr>
          </w:p>
        </w:tc>
        <w:tc>
          <w:tcPr>
            <w:tcW w:w="4601" w:type="dxa"/>
            <w:gridSpan w:val="7"/>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(Ф.И.О., адрес)</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9781" w:type="dxa"/>
            <w:gridSpan w:val="20"/>
            <w:tcBorders>
              <w:top w:val="nil"/>
              <w:left w:val="nil"/>
              <w:bottom w:val="nil"/>
              <w:right w:val="nil"/>
            </w:tcBorders>
          </w:tcPr>
          <w:p w:rsidR="00E518AC" w:rsidRPr="007A6FE3" w:rsidRDefault="007A6FE3" w:rsidP="00E518AC">
            <w:pPr>
              <w:pStyle w:val="1"/>
              <w:numPr>
                <w:ilvl w:val="0"/>
                <w:numId w:val="0"/>
              </w:numPr>
              <w:ind w:left="360"/>
              <w:jc w:val="center"/>
              <w:rPr>
                <w:rFonts w:ascii="Times New Roman" w:hAnsi="Times New Roman" w:cs="Times New Roman"/>
                <w:b w:val="0"/>
                <w:sz w:val="28"/>
                <w:szCs w:val="28"/>
              </w:rPr>
            </w:pPr>
            <w:r>
              <w:rPr>
                <w:rFonts w:ascii="Times New Roman" w:hAnsi="Times New Roman" w:cs="Times New Roman"/>
                <w:b w:val="0"/>
                <w:sz w:val="28"/>
                <w:szCs w:val="28"/>
              </w:rPr>
              <w:t>заявление</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9781" w:type="dxa"/>
            <w:gridSpan w:val="20"/>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9781" w:type="dxa"/>
            <w:gridSpan w:val="20"/>
            <w:tcBorders>
              <w:top w:val="single" w:sz="4" w:space="0" w:color="auto"/>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(ФИО)</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1400" w:type="dxa"/>
            <w:gridSpan w:val="3"/>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ОГРНИП</w:t>
            </w:r>
          </w:p>
        </w:tc>
        <w:tc>
          <w:tcPr>
            <w:tcW w:w="3780" w:type="dxa"/>
            <w:gridSpan w:val="10"/>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c>
          <w:tcPr>
            <w:tcW w:w="980" w:type="dxa"/>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ИНН</w:t>
            </w:r>
          </w:p>
        </w:tc>
        <w:tc>
          <w:tcPr>
            <w:tcW w:w="3621" w:type="dxa"/>
            <w:gridSpan w:val="6"/>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r>
      <w:tr w:rsidR="00E518AC" w:rsidTr="00E06212">
        <w:trPr>
          <w:gridAfter w:val="1"/>
          <w:wAfter w:w="115" w:type="dxa"/>
        </w:trPr>
        <w:tc>
          <w:tcPr>
            <w:tcW w:w="2100" w:type="dxa"/>
            <w:gridSpan w:val="6"/>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паспорт: серия</w:t>
            </w:r>
          </w:p>
        </w:tc>
        <w:tc>
          <w:tcPr>
            <w:tcW w:w="3080" w:type="dxa"/>
            <w:gridSpan w:val="7"/>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c>
          <w:tcPr>
            <w:tcW w:w="1120" w:type="dxa"/>
            <w:gridSpan w:val="2"/>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номер</w:t>
            </w:r>
          </w:p>
        </w:tc>
        <w:tc>
          <w:tcPr>
            <w:tcW w:w="3481" w:type="dxa"/>
            <w:gridSpan w:val="5"/>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r>
      <w:tr w:rsidR="00E518AC" w:rsidTr="00E06212">
        <w:trPr>
          <w:gridAfter w:val="1"/>
          <w:wAfter w:w="115" w:type="dxa"/>
        </w:trPr>
        <w:tc>
          <w:tcPr>
            <w:tcW w:w="1120" w:type="dxa"/>
            <w:gridSpan w:val="2"/>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выдан</w:t>
            </w:r>
          </w:p>
        </w:tc>
        <w:tc>
          <w:tcPr>
            <w:tcW w:w="8661" w:type="dxa"/>
            <w:gridSpan w:val="18"/>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r>
      <w:tr w:rsidR="00E518AC" w:rsidTr="00E06212">
        <w:trPr>
          <w:gridAfter w:val="1"/>
          <w:wAfter w:w="115" w:type="dxa"/>
        </w:trPr>
        <w:tc>
          <w:tcPr>
            <w:tcW w:w="1120" w:type="dxa"/>
            <w:gridSpan w:val="2"/>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lastRenderedPageBreak/>
              <w:t>в лице</w:t>
            </w:r>
          </w:p>
        </w:tc>
        <w:tc>
          <w:tcPr>
            <w:tcW w:w="8661" w:type="dxa"/>
            <w:gridSpan w:val="18"/>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r>
      <w:tr w:rsidR="00E518AC" w:rsidTr="00E06212">
        <w:trPr>
          <w:gridAfter w:val="1"/>
          <w:wAfter w:w="115" w:type="dxa"/>
        </w:trPr>
        <w:tc>
          <w:tcPr>
            <w:tcW w:w="5040" w:type="dxa"/>
            <w:gridSpan w:val="12"/>
            <w:tcBorders>
              <w:top w:val="nil"/>
              <w:left w:val="nil"/>
              <w:bottom w:val="nil"/>
              <w:right w:val="nil"/>
            </w:tcBorders>
          </w:tcPr>
          <w:p w:rsidR="00E518AC" w:rsidRPr="00384438" w:rsidRDefault="00E518AC" w:rsidP="00E518AC">
            <w:pPr>
              <w:pStyle w:val="afd"/>
              <w:rPr>
                <w:rFonts w:ascii="Times New Roman" w:hAnsi="Times New Roman" w:cs="Times New Roman"/>
              </w:rPr>
            </w:pPr>
            <w:proofErr w:type="gramStart"/>
            <w:r w:rsidRPr="00384438">
              <w:rPr>
                <w:rFonts w:ascii="Times New Roman" w:hAnsi="Times New Roman" w:cs="Times New Roman"/>
              </w:rPr>
              <w:t>действующего</w:t>
            </w:r>
            <w:proofErr w:type="gramEnd"/>
            <w:r w:rsidRPr="00384438">
              <w:rPr>
                <w:rFonts w:ascii="Times New Roman" w:hAnsi="Times New Roman" w:cs="Times New Roman"/>
              </w:rPr>
              <w:t xml:space="preserve"> на основании</w:t>
            </w:r>
          </w:p>
        </w:tc>
        <w:tc>
          <w:tcPr>
            <w:tcW w:w="4741" w:type="dxa"/>
            <w:gridSpan w:val="8"/>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r>
      <w:tr w:rsidR="00E518AC" w:rsidTr="00E06212">
        <w:trPr>
          <w:gridAfter w:val="1"/>
          <w:wAfter w:w="115" w:type="dxa"/>
        </w:trPr>
        <w:tc>
          <w:tcPr>
            <w:tcW w:w="5040" w:type="dxa"/>
            <w:gridSpan w:val="12"/>
            <w:tcBorders>
              <w:top w:val="nil"/>
              <w:left w:val="nil"/>
              <w:bottom w:val="nil"/>
              <w:right w:val="nil"/>
            </w:tcBorders>
          </w:tcPr>
          <w:p w:rsidR="00E518AC" w:rsidRPr="00384438" w:rsidRDefault="00E518AC" w:rsidP="00E518AC">
            <w:pPr>
              <w:pStyle w:val="afd"/>
              <w:rPr>
                <w:rFonts w:ascii="Times New Roman" w:hAnsi="Times New Roman" w:cs="Times New Roman"/>
              </w:rPr>
            </w:pPr>
          </w:p>
        </w:tc>
        <w:tc>
          <w:tcPr>
            <w:tcW w:w="4741" w:type="dxa"/>
            <w:gridSpan w:val="8"/>
            <w:tcBorders>
              <w:top w:val="nil"/>
              <w:left w:val="nil"/>
              <w:bottom w:val="nil"/>
              <w:right w:val="nil"/>
            </w:tcBorders>
          </w:tcPr>
          <w:p w:rsidR="00E518AC" w:rsidRPr="00384438" w:rsidRDefault="00E518AC" w:rsidP="00E518AC">
            <w:pPr>
              <w:pStyle w:val="afd"/>
              <w:jc w:val="center"/>
              <w:rPr>
                <w:rFonts w:ascii="Times New Roman" w:hAnsi="Times New Roman" w:cs="Times New Roman"/>
              </w:rPr>
            </w:pPr>
            <w:r w:rsidRPr="00384438">
              <w:rPr>
                <w:rFonts w:ascii="Times New Roman" w:hAnsi="Times New Roman" w:cs="Times New Roman"/>
              </w:rPr>
              <w:t>(доверенности)</w:t>
            </w:r>
          </w:p>
        </w:tc>
      </w:tr>
      <w:tr w:rsidR="00E518AC" w:rsidTr="00E06212">
        <w:trPr>
          <w:gridAfter w:val="1"/>
          <w:wAfter w:w="115" w:type="dxa"/>
        </w:trPr>
        <w:tc>
          <w:tcPr>
            <w:tcW w:w="2660" w:type="dxa"/>
            <w:gridSpan w:val="7"/>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контактный телефон</w:t>
            </w:r>
          </w:p>
        </w:tc>
        <w:tc>
          <w:tcPr>
            <w:tcW w:w="7121" w:type="dxa"/>
            <w:gridSpan w:val="13"/>
            <w:tcBorders>
              <w:top w:val="nil"/>
              <w:left w:val="nil"/>
              <w:bottom w:val="single" w:sz="4" w:space="0" w:color="auto"/>
              <w:right w:val="nil"/>
            </w:tcBorders>
          </w:tcPr>
          <w:p w:rsidR="00E518AC" w:rsidRPr="00384438" w:rsidRDefault="00E518AC" w:rsidP="00E518AC">
            <w:pPr>
              <w:pStyle w:val="afd"/>
              <w:rPr>
                <w:rFonts w:ascii="Times New Roman" w:hAnsi="Times New Roman" w:cs="Times New Roman"/>
              </w:rPr>
            </w:pPr>
          </w:p>
        </w:tc>
      </w:tr>
      <w:tr w:rsidR="00E518AC" w:rsidTr="00E06212">
        <w:trPr>
          <w:gridAfter w:val="1"/>
          <w:wAfter w:w="115" w:type="dxa"/>
        </w:trPr>
        <w:tc>
          <w:tcPr>
            <w:tcW w:w="2660" w:type="dxa"/>
            <w:gridSpan w:val="7"/>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адрес заявителя</w:t>
            </w:r>
          </w:p>
        </w:tc>
        <w:tc>
          <w:tcPr>
            <w:tcW w:w="7121" w:type="dxa"/>
            <w:gridSpan w:val="13"/>
            <w:tcBorders>
              <w:top w:val="single" w:sz="4" w:space="0" w:color="auto"/>
              <w:left w:val="nil"/>
              <w:bottom w:val="single" w:sz="4" w:space="0" w:color="auto"/>
              <w:right w:val="nil"/>
            </w:tcBorders>
          </w:tcPr>
          <w:p w:rsidR="00E518AC" w:rsidRPr="00384438" w:rsidRDefault="00E518AC" w:rsidP="00E518AC">
            <w:pPr>
              <w:pStyle w:val="afd"/>
              <w:rPr>
                <w:rFonts w:ascii="Times New Roman" w:hAnsi="Times New Roman" w:cs="Times New Roman"/>
              </w:rPr>
            </w:pPr>
          </w:p>
        </w:tc>
      </w:tr>
      <w:tr w:rsidR="00E518AC" w:rsidTr="00E06212">
        <w:trPr>
          <w:gridAfter w:val="1"/>
          <w:wAfter w:w="115" w:type="dxa"/>
        </w:trPr>
        <w:tc>
          <w:tcPr>
            <w:tcW w:w="2660" w:type="dxa"/>
            <w:gridSpan w:val="7"/>
            <w:tcBorders>
              <w:top w:val="nil"/>
              <w:left w:val="nil"/>
              <w:bottom w:val="nil"/>
              <w:right w:val="nil"/>
            </w:tcBorders>
          </w:tcPr>
          <w:p w:rsidR="00E518AC" w:rsidRDefault="00E518AC" w:rsidP="00E518AC">
            <w:pPr>
              <w:pStyle w:val="afd"/>
            </w:pPr>
          </w:p>
        </w:tc>
        <w:tc>
          <w:tcPr>
            <w:tcW w:w="7121" w:type="dxa"/>
            <w:gridSpan w:val="13"/>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(место регистрации физического лица, адрес электронной почты)</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2"/>
              <w:rPr>
                <w:rFonts w:ascii="Times New Roman" w:hAnsi="Times New Roman"/>
              </w:rPr>
            </w:pPr>
            <w:proofErr w:type="gramStart"/>
            <w:r w:rsidRPr="00E518AC">
              <w:rPr>
                <w:rFonts w:ascii="Times New Roman" w:hAnsi="Times New Roman"/>
              </w:rPr>
              <w:t xml:space="preserve">На </w:t>
            </w:r>
            <w:r w:rsidRPr="00E06212">
              <w:rPr>
                <w:rFonts w:ascii="Times New Roman" w:hAnsi="Times New Roman"/>
              </w:rPr>
              <w:t xml:space="preserve">основании </w:t>
            </w:r>
            <w:hyperlink r:id="rId48" w:history="1">
              <w:r w:rsidRPr="00E06212">
                <w:rPr>
                  <w:rStyle w:val="a7"/>
                  <w:rFonts w:ascii="Times New Roman" w:hAnsi="Times New Roman"/>
                  <w:color w:val="auto"/>
                </w:rPr>
                <w:t>п.п. 10 п. 2 ст. 39.3</w:t>
              </w:r>
            </w:hyperlink>
            <w:r w:rsidRPr="00E06212">
              <w:rPr>
                <w:rFonts w:ascii="Times New Roman" w:hAnsi="Times New Roman"/>
              </w:rPr>
              <w:t xml:space="preserve"> / </w:t>
            </w:r>
            <w:hyperlink r:id="rId49" w:history="1">
              <w:r w:rsidRPr="00E06212">
                <w:rPr>
                  <w:rStyle w:val="a7"/>
                  <w:rFonts w:ascii="Times New Roman" w:hAnsi="Times New Roman"/>
                  <w:color w:val="auto"/>
                </w:rPr>
                <w:t>п.п. 15 п. 2 ст. 39.6</w:t>
              </w:r>
            </w:hyperlink>
            <w:r w:rsidRPr="00E518AC">
              <w:rPr>
                <w:rFonts w:ascii="Times New Roman" w:hAnsi="Times New Roman"/>
              </w:rPr>
              <w:t xml:space="preserve"> Земельного кодекса РФ,</w:t>
            </w:r>
            <w:proofErr w:type="gramEnd"/>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(Нужное подчеркнуть)</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2"/>
              <w:rPr>
                <w:rFonts w:ascii="Times New Roman" w:hAnsi="Times New Roman"/>
              </w:rPr>
            </w:pPr>
            <w:r w:rsidRPr="00E518AC">
              <w:rPr>
                <w:rFonts w:ascii="Times New Roman" w:hAnsi="Times New Roman"/>
              </w:rPr>
              <w:t>прошу предварительно согласовать предоставление земельного участка в собственность / аренду (нужное подчеркнуть).</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Сведения о земельном участке:</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 xml:space="preserve">Кадастровый номер земельного участка, границы которого подлежат уточнению </w:t>
            </w:r>
            <w:proofErr w:type="gramStart"/>
            <w:r w:rsidRPr="00E518AC">
              <w:rPr>
                <w:rFonts w:ascii="Times New Roman" w:hAnsi="Times New Roman" w:cs="Times New Roman"/>
              </w:rPr>
              <w:t>в</w:t>
            </w:r>
            <w:proofErr w:type="gramEnd"/>
          </w:p>
        </w:tc>
      </w:tr>
      <w:tr w:rsidR="00E518AC" w:rsidTr="00E06212">
        <w:tc>
          <w:tcPr>
            <w:tcW w:w="9660" w:type="dxa"/>
            <w:gridSpan w:val="19"/>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 xml:space="preserve">соответствии с </w:t>
            </w:r>
            <w:hyperlink r:id="rId50" w:history="1">
              <w:r w:rsidRPr="00E06212">
                <w:rPr>
                  <w:rStyle w:val="a7"/>
                  <w:rFonts w:ascii="Times New Roman" w:hAnsi="Times New Roman"/>
                  <w:color w:val="auto"/>
                </w:rPr>
                <w:t>Федеральным законом</w:t>
              </w:r>
            </w:hyperlink>
            <w:r w:rsidRPr="00E518AC">
              <w:rPr>
                <w:rFonts w:ascii="Times New Roman" w:hAnsi="Times New Roman" w:cs="Times New Roman"/>
              </w:rPr>
              <w:t xml:space="preserve"> "</w:t>
            </w:r>
            <w:proofErr w:type="gramStart"/>
            <w:r w:rsidRPr="00E518AC">
              <w:rPr>
                <w:rFonts w:ascii="Times New Roman" w:hAnsi="Times New Roman" w:cs="Times New Roman"/>
              </w:rPr>
              <w:t>О</w:t>
            </w:r>
            <w:proofErr w:type="gramEnd"/>
            <w:r w:rsidRPr="00E518AC">
              <w:rPr>
                <w:rFonts w:ascii="Times New Roman" w:hAnsi="Times New Roman" w:cs="Times New Roman"/>
              </w:rPr>
              <w:t xml:space="preserve"> государственном</w:t>
            </w:r>
          </w:p>
        </w:tc>
        <w:tc>
          <w:tcPr>
            <w:tcW w:w="236" w:type="dxa"/>
            <w:gridSpan w:val="2"/>
            <w:tcBorders>
              <w:top w:val="nil"/>
              <w:left w:val="nil"/>
              <w:bottom w:val="nil"/>
              <w:right w:val="nil"/>
            </w:tcBorders>
          </w:tcPr>
          <w:p w:rsidR="00E518AC" w:rsidRDefault="00E518AC" w:rsidP="00E518AC">
            <w:pPr>
              <w:pStyle w:val="afd"/>
            </w:pPr>
          </w:p>
        </w:tc>
      </w:tr>
      <w:tr w:rsidR="00E518AC" w:rsidTr="00E06212">
        <w:trPr>
          <w:gridAfter w:val="1"/>
          <w:wAfter w:w="115" w:type="dxa"/>
        </w:trPr>
        <w:tc>
          <w:tcPr>
            <w:tcW w:w="3080" w:type="dxa"/>
            <w:gridSpan w:val="9"/>
            <w:tcBorders>
              <w:top w:val="nil"/>
              <w:left w:val="nil"/>
              <w:bottom w:val="nil"/>
              <w:right w:val="nil"/>
            </w:tcBorders>
          </w:tcPr>
          <w:p w:rsidR="00E518AC" w:rsidRPr="00A5734F" w:rsidRDefault="00E518AC" w:rsidP="00E518AC">
            <w:pPr>
              <w:pStyle w:val="afd"/>
              <w:rPr>
                <w:rFonts w:ascii="Times New Roman" w:hAnsi="Times New Roman" w:cs="Times New Roman"/>
              </w:rPr>
            </w:pPr>
            <w:proofErr w:type="gramStart"/>
            <w:r w:rsidRPr="00A5734F">
              <w:rPr>
                <w:rFonts w:ascii="Times New Roman" w:hAnsi="Times New Roman" w:cs="Times New Roman"/>
              </w:rPr>
              <w:t>кадастре</w:t>
            </w:r>
            <w:proofErr w:type="gramEnd"/>
            <w:r w:rsidRPr="00A5734F">
              <w:rPr>
                <w:rFonts w:ascii="Times New Roman" w:hAnsi="Times New Roman" w:cs="Times New Roman"/>
              </w:rPr>
              <w:t xml:space="preserve"> недвижимости"</w:t>
            </w:r>
          </w:p>
        </w:tc>
        <w:tc>
          <w:tcPr>
            <w:tcW w:w="6701" w:type="dxa"/>
            <w:gridSpan w:val="11"/>
            <w:tcBorders>
              <w:top w:val="nil"/>
              <w:left w:val="nil"/>
              <w:bottom w:val="single" w:sz="4" w:space="0" w:color="auto"/>
              <w:right w:val="nil"/>
            </w:tcBorders>
          </w:tcPr>
          <w:p w:rsidR="00E518AC" w:rsidRPr="00A5734F" w:rsidRDefault="00E518AC" w:rsidP="00E518AC">
            <w:pPr>
              <w:pStyle w:val="afd"/>
              <w:rPr>
                <w:rFonts w:ascii="Times New Roman" w:hAnsi="Times New Roman" w:cs="Times New Roman"/>
              </w:rPr>
            </w:pP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Кадастровы</w:t>
            </w:r>
            <w:proofErr w:type="gramStart"/>
            <w:r w:rsidRPr="00E518AC">
              <w:rPr>
                <w:rFonts w:ascii="Times New Roman" w:hAnsi="Times New Roman" w:cs="Times New Roman"/>
              </w:rPr>
              <w:t>й(</w:t>
            </w:r>
            <w:proofErr w:type="gramEnd"/>
            <w:r w:rsidRPr="00E518AC">
              <w:rPr>
                <w:rFonts w:ascii="Times New Roman" w:hAnsi="Times New Roman" w:cs="Times New Roman"/>
              </w:rPr>
              <w:t>е) номер(а) земельного(</w:t>
            </w:r>
            <w:proofErr w:type="spellStart"/>
            <w:r w:rsidRPr="00E518AC">
              <w:rPr>
                <w:rFonts w:ascii="Times New Roman" w:hAnsi="Times New Roman" w:cs="Times New Roman"/>
              </w:rPr>
              <w:t>ых</w:t>
            </w:r>
            <w:proofErr w:type="spellEnd"/>
            <w:r w:rsidRPr="00E518AC">
              <w:rPr>
                <w:rFonts w:ascii="Times New Roman" w:hAnsi="Times New Roman" w:cs="Times New Roman"/>
              </w:rPr>
              <w:t>) участка(</w:t>
            </w:r>
            <w:proofErr w:type="spellStart"/>
            <w:r w:rsidRPr="00E518AC">
              <w:rPr>
                <w:rFonts w:ascii="Times New Roman" w:hAnsi="Times New Roman" w:cs="Times New Roman"/>
              </w:rPr>
              <w:t>ов</w:t>
            </w:r>
            <w:proofErr w:type="spellEnd"/>
            <w:r w:rsidRPr="00E518AC">
              <w:rPr>
                <w:rFonts w:ascii="Times New Roman" w:hAnsi="Times New Roman" w:cs="Times New Roman"/>
              </w:rPr>
              <w:t>), из которого(</w:t>
            </w:r>
            <w:proofErr w:type="spellStart"/>
            <w:r w:rsidRPr="00E518AC">
              <w:rPr>
                <w:rFonts w:ascii="Times New Roman" w:hAnsi="Times New Roman" w:cs="Times New Roman"/>
              </w:rPr>
              <w:t>ых</w:t>
            </w:r>
            <w:proofErr w:type="spellEnd"/>
            <w:r w:rsidRPr="00E518AC">
              <w:rPr>
                <w:rFonts w:ascii="Times New Roman" w:hAnsi="Times New Roman" w:cs="Times New Roman"/>
              </w:rPr>
              <w:t>) в соответствии с проектом межевания территории, со схемой расположения земельного участка</w:t>
            </w:r>
          </w:p>
        </w:tc>
      </w:tr>
      <w:tr w:rsidR="00E518AC" w:rsidTr="00E06212">
        <w:trPr>
          <w:gridAfter w:val="1"/>
          <w:wAfter w:w="115" w:type="dxa"/>
        </w:trPr>
        <w:tc>
          <w:tcPr>
            <w:tcW w:w="9240" w:type="dxa"/>
            <w:gridSpan w:val="18"/>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предусмотрено образование испрашиваемого земельного участка</w:t>
            </w:r>
          </w:p>
        </w:tc>
        <w:tc>
          <w:tcPr>
            <w:tcW w:w="541" w:type="dxa"/>
            <w:gridSpan w:val="2"/>
            <w:tcBorders>
              <w:top w:val="nil"/>
              <w:left w:val="nil"/>
              <w:bottom w:val="single" w:sz="4" w:space="0" w:color="auto"/>
              <w:right w:val="nil"/>
            </w:tcBorders>
          </w:tcPr>
          <w:p w:rsidR="00E518AC" w:rsidRDefault="00E518AC" w:rsidP="00E518AC">
            <w:pPr>
              <w:pStyle w:val="afd"/>
            </w:pPr>
          </w:p>
        </w:tc>
      </w:tr>
      <w:tr w:rsidR="00E518AC" w:rsidTr="00E06212">
        <w:trPr>
          <w:gridAfter w:val="1"/>
          <w:wAfter w:w="115" w:type="dxa"/>
        </w:trPr>
        <w:tc>
          <w:tcPr>
            <w:tcW w:w="9781" w:type="dxa"/>
            <w:gridSpan w:val="20"/>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9781" w:type="dxa"/>
            <w:gridSpan w:val="20"/>
            <w:tcBorders>
              <w:top w:val="single" w:sz="4" w:space="0" w:color="auto"/>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Реквизиты решения об утверждении проекта межевания территории, если образование</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испрашиваемого земельного участка предусмотрено указанным проектом</w:t>
            </w:r>
          </w:p>
        </w:tc>
      </w:tr>
      <w:tr w:rsidR="00E518AC" w:rsidTr="00E06212">
        <w:trPr>
          <w:gridAfter w:val="1"/>
          <w:wAfter w:w="115" w:type="dxa"/>
        </w:trPr>
        <w:tc>
          <w:tcPr>
            <w:tcW w:w="9781" w:type="dxa"/>
            <w:gridSpan w:val="20"/>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9781" w:type="dxa"/>
            <w:gridSpan w:val="20"/>
            <w:tcBorders>
              <w:top w:val="single" w:sz="4" w:space="0" w:color="auto"/>
              <w:left w:val="nil"/>
              <w:bottom w:val="nil"/>
              <w:right w:val="nil"/>
            </w:tcBorders>
          </w:tcPr>
          <w:p w:rsidR="00E518AC" w:rsidRPr="00E518AC" w:rsidRDefault="00E518AC" w:rsidP="00E518AC">
            <w:pPr>
              <w:pStyle w:val="afd"/>
              <w:rPr>
                <w:rFonts w:ascii="Times New Roman" w:hAnsi="Times New Roman" w:cs="Times New Roman"/>
              </w:rPr>
            </w:pPr>
            <w:r w:rsidRPr="00E518AC">
              <w:rPr>
                <w:rFonts w:ascii="Times New Roman" w:hAnsi="Times New Roman" w:cs="Times New Roman"/>
              </w:rPr>
              <w:t>Цель использования земельного участка: для индивидуального жилищного строительства / ведения личного подсобного хозяйства в границах населенного пункта / садоводства / дачного хозяйства / осуществления крестьянским (фермерским) хозяйством его деятельности (нужное подчеркнуть).</w:t>
            </w:r>
          </w:p>
        </w:tc>
      </w:tr>
      <w:tr w:rsidR="00E518AC" w:rsidTr="00E06212">
        <w:trPr>
          <w:gridAfter w:val="1"/>
          <w:wAfter w:w="115" w:type="dxa"/>
        </w:trPr>
        <w:tc>
          <w:tcPr>
            <w:tcW w:w="9781" w:type="dxa"/>
            <w:gridSpan w:val="20"/>
            <w:tcBorders>
              <w:top w:val="nil"/>
              <w:left w:val="nil"/>
              <w:bottom w:val="nil"/>
              <w:right w:val="nil"/>
            </w:tcBorders>
          </w:tcPr>
          <w:p w:rsidR="00E518AC" w:rsidRPr="00E518AC" w:rsidRDefault="00E518AC" w:rsidP="00E518AC">
            <w:pPr>
              <w:pStyle w:val="afd"/>
              <w:rPr>
                <w:rFonts w:ascii="Times New Roman" w:hAnsi="Times New Roman" w:cs="Times New Roman"/>
              </w:rPr>
            </w:pPr>
          </w:p>
        </w:tc>
      </w:tr>
      <w:tr w:rsidR="00E518AC" w:rsidTr="00E06212">
        <w:trPr>
          <w:gridAfter w:val="1"/>
          <w:wAfter w:w="115" w:type="dxa"/>
        </w:trPr>
        <w:tc>
          <w:tcPr>
            <w:tcW w:w="1680" w:type="dxa"/>
            <w:gridSpan w:val="5"/>
            <w:tcBorders>
              <w:top w:val="nil"/>
              <w:left w:val="nil"/>
              <w:bottom w:val="nil"/>
              <w:right w:val="nil"/>
            </w:tcBorders>
          </w:tcPr>
          <w:p w:rsidR="00E518AC" w:rsidRPr="00384438" w:rsidRDefault="00E518AC" w:rsidP="00E518AC">
            <w:pPr>
              <w:pStyle w:val="afd"/>
              <w:rPr>
                <w:rFonts w:ascii="Times New Roman" w:hAnsi="Times New Roman" w:cs="Times New Roman"/>
              </w:rPr>
            </w:pPr>
            <w:r w:rsidRPr="00384438">
              <w:rPr>
                <w:rFonts w:ascii="Times New Roman" w:hAnsi="Times New Roman" w:cs="Times New Roman"/>
              </w:rPr>
              <w:t>Заявитель:</w:t>
            </w:r>
          </w:p>
        </w:tc>
        <w:tc>
          <w:tcPr>
            <w:tcW w:w="5460" w:type="dxa"/>
            <w:gridSpan w:val="11"/>
            <w:tcBorders>
              <w:top w:val="nil"/>
              <w:left w:val="nil"/>
              <w:bottom w:val="single" w:sz="4" w:space="0" w:color="auto"/>
              <w:right w:val="nil"/>
            </w:tcBorders>
          </w:tcPr>
          <w:p w:rsidR="00E518AC" w:rsidRPr="00E518AC" w:rsidRDefault="00E518AC" w:rsidP="00E518AC">
            <w:pPr>
              <w:pStyle w:val="afd"/>
              <w:rPr>
                <w:rFonts w:ascii="Times New Roman" w:hAnsi="Times New Roman" w:cs="Times New Roman"/>
              </w:rPr>
            </w:pPr>
          </w:p>
        </w:tc>
        <w:tc>
          <w:tcPr>
            <w:tcW w:w="560" w:type="dxa"/>
            <w:tcBorders>
              <w:top w:val="nil"/>
              <w:left w:val="nil"/>
              <w:bottom w:val="nil"/>
              <w:right w:val="nil"/>
            </w:tcBorders>
          </w:tcPr>
          <w:p w:rsidR="00E518AC" w:rsidRDefault="00E518AC" w:rsidP="00E518AC">
            <w:pPr>
              <w:pStyle w:val="afd"/>
            </w:pPr>
          </w:p>
        </w:tc>
        <w:tc>
          <w:tcPr>
            <w:tcW w:w="2081" w:type="dxa"/>
            <w:gridSpan w:val="3"/>
            <w:tcBorders>
              <w:top w:val="nil"/>
              <w:left w:val="nil"/>
              <w:bottom w:val="single" w:sz="4" w:space="0" w:color="auto"/>
              <w:right w:val="nil"/>
            </w:tcBorders>
          </w:tcPr>
          <w:p w:rsidR="00E518AC" w:rsidRDefault="00E518AC" w:rsidP="00E518AC">
            <w:pPr>
              <w:pStyle w:val="afd"/>
            </w:pPr>
          </w:p>
        </w:tc>
      </w:tr>
      <w:tr w:rsidR="00E518AC" w:rsidTr="00E06212">
        <w:trPr>
          <w:gridAfter w:val="1"/>
          <w:wAfter w:w="115" w:type="dxa"/>
        </w:trPr>
        <w:tc>
          <w:tcPr>
            <w:tcW w:w="1680" w:type="dxa"/>
            <w:gridSpan w:val="5"/>
            <w:tcBorders>
              <w:top w:val="nil"/>
              <w:left w:val="nil"/>
              <w:bottom w:val="nil"/>
              <w:right w:val="nil"/>
            </w:tcBorders>
          </w:tcPr>
          <w:p w:rsidR="00E518AC" w:rsidRDefault="00E518AC" w:rsidP="00E518AC">
            <w:pPr>
              <w:pStyle w:val="afd"/>
            </w:pPr>
          </w:p>
        </w:tc>
        <w:tc>
          <w:tcPr>
            <w:tcW w:w="5460" w:type="dxa"/>
            <w:gridSpan w:val="11"/>
            <w:tcBorders>
              <w:top w:val="single" w:sz="4" w:space="0" w:color="auto"/>
              <w:left w:val="nil"/>
              <w:bottom w:val="nil"/>
              <w:right w:val="nil"/>
            </w:tcBorders>
          </w:tcPr>
          <w:p w:rsidR="00E518AC" w:rsidRPr="00E518AC" w:rsidRDefault="00E518AC" w:rsidP="00E518AC">
            <w:pPr>
              <w:pStyle w:val="afd"/>
              <w:jc w:val="center"/>
              <w:rPr>
                <w:rFonts w:ascii="Times New Roman" w:hAnsi="Times New Roman" w:cs="Times New Roman"/>
              </w:rPr>
            </w:pPr>
            <w:r w:rsidRPr="00E518AC">
              <w:rPr>
                <w:rFonts w:ascii="Times New Roman" w:hAnsi="Times New Roman" w:cs="Times New Roman"/>
              </w:rPr>
              <w:t>(ФИО заявителя, ФИО представителя заявителя)</w:t>
            </w:r>
          </w:p>
        </w:tc>
        <w:tc>
          <w:tcPr>
            <w:tcW w:w="560" w:type="dxa"/>
            <w:tcBorders>
              <w:top w:val="nil"/>
              <w:left w:val="nil"/>
              <w:bottom w:val="nil"/>
              <w:right w:val="nil"/>
            </w:tcBorders>
          </w:tcPr>
          <w:p w:rsidR="00E518AC" w:rsidRDefault="00E518AC" w:rsidP="00E518AC">
            <w:pPr>
              <w:pStyle w:val="afd"/>
            </w:pPr>
          </w:p>
        </w:tc>
        <w:tc>
          <w:tcPr>
            <w:tcW w:w="2081" w:type="dxa"/>
            <w:gridSpan w:val="3"/>
            <w:tcBorders>
              <w:top w:val="single" w:sz="4" w:space="0" w:color="auto"/>
              <w:left w:val="nil"/>
              <w:bottom w:val="nil"/>
              <w:right w:val="nil"/>
            </w:tcBorders>
          </w:tcPr>
          <w:p w:rsidR="00E518AC" w:rsidRPr="00384438" w:rsidRDefault="00E518AC" w:rsidP="00E518AC">
            <w:pPr>
              <w:pStyle w:val="afd"/>
              <w:jc w:val="center"/>
              <w:rPr>
                <w:rFonts w:ascii="Times New Roman" w:hAnsi="Times New Roman" w:cs="Times New Roman"/>
              </w:rPr>
            </w:pPr>
            <w:r w:rsidRPr="00384438">
              <w:rPr>
                <w:rFonts w:ascii="Times New Roman" w:hAnsi="Times New Roman" w:cs="Times New Roman"/>
              </w:rPr>
              <w:t>(подпись)</w:t>
            </w:r>
          </w:p>
        </w:tc>
      </w:tr>
      <w:tr w:rsidR="00E518AC" w:rsidTr="00E06212">
        <w:trPr>
          <w:gridAfter w:val="1"/>
          <w:wAfter w:w="115" w:type="dxa"/>
        </w:trPr>
        <w:tc>
          <w:tcPr>
            <w:tcW w:w="9781" w:type="dxa"/>
            <w:gridSpan w:val="20"/>
            <w:tcBorders>
              <w:top w:val="nil"/>
              <w:left w:val="nil"/>
              <w:bottom w:val="nil"/>
              <w:right w:val="nil"/>
            </w:tcBorders>
          </w:tcPr>
          <w:p w:rsidR="00E518AC" w:rsidRDefault="00E518AC" w:rsidP="00E518AC">
            <w:pPr>
              <w:pStyle w:val="afd"/>
            </w:pPr>
          </w:p>
        </w:tc>
      </w:tr>
      <w:tr w:rsidR="00E518AC" w:rsidTr="00E06212">
        <w:trPr>
          <w:gridAfter w:val="1"/>
          <w:wAfter w:w="115" w:type="dxa"/>
        </w:trPr>
        <w:tc>
          <w:tcPr>
            <w:tcW w:w="420" w:type="dxa"/>
            <w:tcBorders>
              <w:top w:val="nil"/>
              <w:left w:val="nil"/>
              <w:bottom w:val="nil"/>
              <w:right w:val="nil"/>
            </w:tcBorders>
          </w:tcPr>
          <w:p w:rsidR="00E518AC" w:rsidRDefault="00E518AC" w:rsidP="00E518AC">
            <w:pPr>
              <w:pStyle w:val="afd"/>
              <w:jc w:val="center"/>
            </w:pPr>
            <w:r>
              <w:t>"</w:t>
            </w:r>
          </w:p>
        </w:tc>
        <w:tc>
          <w:tcPr>
            <w:tcW w:w="700" w:type="dxa"/>
            <w:tcBorders>
              <w:top w:val="nil"/>
              <w:left w:val="nil"/>
              <w:bottom w:val="single" w:sz="4" w:space="0" w:color="auto"/>
              <w:right w:val="nil"/>
            </w:tcBorders>
          </w:tcPr>
          <w:p w:rsidR="00E518AC" w:rsidRDefault="00E518AC" w:rsidP="00E518AC">
            <w:pPr>
              <w:pStyle w:val="afd"/>
            </w:pPr>
          </w:p>
        </w:tc>
        <w:tc>
          <w:tcPr>
            <w:tcW w:w="420" w:type="dxa"/>
            <w:gridSpan w:val="2"/>
            <w:tcBorders>
              <w:top w:val="nil"/>
              <w:left w:val="nil"/>
              <w:bottom w:val="nil"/>
              <w:right w:val="nil"/>
            </w:tcBorders>
          </w:tcPr>
          <w:p w:rsidR="00E518AC" w:rsidRDefault="00E518AC" w:rsidP="00E518AC">
            <w:pPr>
              <w:pStyle w:val="afd"/>
              <w:jc w:val="center"/>
            </w:pPr>
            <w:r>
              <w:t>"</w:t>
            </w:r>
          </w:p>
        </w:tc>
        <w:tc>
          <w:tcPr>
            <w:tcW w:w="1260" w:type="dxa"/>
            <w:gridSpan w:val="4"/>
            <w:tcBorders>
              <w:top w:val="nil"/>
              <w:left w:val="nil"/>
              <w:bottom w:val="single" w:sz="4" w:space="0" w:color="auto"/>
              <w:right w:val="nil"/>
            </w:tcBorders>
          </w:tcPr>
          <w:p w:rsidR="00E518AC" w:rsidRDefault="00E518AC" w:rsidP="00E518AC">
            <w:pPr>
              <w:pStyle w:val="afd"/>
            </w:pPr>
          </w:p>
        </w:tc>
        <w:tc>
          <w:tcPr>
            <w:tcW w:w="700" w:type="dxa"/>
            <w:gridSpan w:val="2"/>
            <w:tcBorders>
              <w:top w:val="nil"/>
              <w:left w:val="nil"/>
              <w:bottom w:val="nil"/>
              <w:right w:val="nil"/>
            </w:tcBorders>
          </w:tcPr>
          <w:p w:rsidR="00E518AC" w:rsidRPr="00384438" w:rsidRDefault="00E518AC" w:rsidP="00E518AC">
            <w:pPr>
              <w:pStyle w:val="afd"/>
              <w:jc w:val="center"/>
              <w:rPr>
                <w:rFonts w:ascii="Times New Roman" w:hAnsi="Times New Roman" w:cs="Times New Roman"/>
              </w:rPr>
            </w:pPr>
            <w:r w:rsidRPr="00384438">
              <w:rPr>
                <w:rFonts w:ascii="Times New Roman" w:hAnsi="Times New Roman" w:cs="Times New Roman"/>
              </w:rPr>
              <w:t>20</w:t>
            </w:r>
          </w:p>
        </w:tc>
        <w:tc>
          <w:tcPr>
            <w:tcW w:w="560" w:type="dxa"/>
            <w:tcBorders>
              <w:top w:val="nil"/>
              <w:left w:val="nil"/>
              <w:bottom w:val="single" w:sz="4" w:space="0" w:color="auto"/>
              <w:right w:val="nil"/>
            </w:tcBorders>
          </w:tcPr>
          <w:p w:rsidR="00E518AC" w:rsidRDefault="00E518AC" w:rsidP="00E518AC">
            <w:pPr>
              <w:pStyle w:val="afd"/>
            </w:pPr>
          </w:p>
        </w:tc>
        <w:tc>
          <w:tcPr>
            <w:tcW w:w="5721" w:type="dxa"/>
            <w:gridSpan w:val="9"/>
            <w:tcBorders>
              <w:top w:val="nil"/>
              <w:left w:val="nil"/>
              <w:bottom w:val="nil"/>
              <w:right w:val="nil"/>
            </w:tcBorders>
          </w:tcPr>
          <w:p w:rsidR="00E518AC" w:rsidRDefault="00E518AC" w:rsidP="00E518AC">
            <w:pPr>
              <w:pStyle w:val="af2"/>
            </w:pPr>
            <w:proofErr w:type="gramStart"/>
            <w:r>
              <w:t>г</w:t>
            </w:r>
            <w:proofErr w:type="gramEnd"/>
            <w:r>
              <w:t>.</w:t>
            </w:r>
          </w:p>
        </w:tc>
      </w:tr>
    </w:tbl>
    <w:p w:rsidR="00D9150E" w:rsidRDefault="00D9150E" w:rsidP="004725E9">
      <w:pPr>
        <w:pStyle w:val="afd"/>
        <w:rPr>
          <w:rFonts w:ascii="Times New Roman" w:hAnsi="Times New Roman" w:cs="Times New Roman"/>
        </w:rPr>
        <w:sectPr w:rsidR="00D9150E" w:rsidSect="007B5A5A">
          <w:pgSz w:w="11906" w:h="16838"/>
          <w:pgMar w:top="1134" w:right="850" w:bottom="1134" w:left="1701" w:header="708" w:footer="708" w:gutter="0"/>
          <w:cols w:space="708"/>
          <w:docGrid w:linePitch="360"/>
        </w:sectPr>
      </w:pPr>
    </w:p>
    <w:p w:rsidR="00E94335" w:rsidRPr="005C1AC0" w:rsidRDefault="00E94335" w:rsidP="00E94335">
      <w:pPr>
        <w:widowControl w:val="0"/>
        <w:suppressAutoHyphens/>
        <w:autoSpaceDE w:val="0"/>
        <w:snapToGrid w:val="0"/>
        <w:spacing w:line="200" w:lineRule="atLeast"/>
        <w:jc w:val="center"/>
        <w:rPr>
          <w:sz w:val="28"/>
          <w:szCs w:val="28"/>
          <w:shd w:val="clear" w:color="auto" w:fill="FFFFFF"/>
          <w:lang w:eastAsia="ar-SA"/>
        </w:rPr>
      </w:pPr>
      <w:r>
        <w:lastRenderedPageBreak/>
        <w:t xml:space="preserve">                       </w:t>
      </w:r>
      <w:r>
        <w:rPr>
          <w:sz w:val="28"/>
          <w:szCs w:val="28"/>
          <w:shd w:val="clear" w:color="auto" w:fill="FFFFFF"/>
          <w:lang w:eastAsia="ar-SA"/>
        </w:rPr>
        <w:t xml:space="preserve">Приложение № </w:t>
      </w:r>
      <w:r w:rsidR="00E06212">
        <w:rPr>
          <w:sz w:val="28"/>
          <w:szCs w:val="28"/>
          <w:shd w:val="clear" w:color="auto" w:fill="FFFFFF"/>
          <w:lang w:eastAsia="ar-SA"/>
        </w:rPr>
        <w:t>4</w:t>
      </w:r>
    </w:p>
    <w:p w:rsidR="00E94335" w:rsidRPr="00944E47" w:rsidRDefault="00E94335" w:rsidP="00E94335">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E94335" w:rsidRPr="00944E47" w:rsidRDefault="00E94335" w:rsidP="00E94335">
      <w:pPr>
        <w:jc w:val="center"/>
        <w:rPr>
          <w:sz w:val="28"/>
          <w:szCs w:val="28"/>
        </w:rPr>
      </w:pPr>
      <w:r>
        <w:rPr>
          <w:sz w:val="28"/>
          <w:szCs w:val="28"/>
        </w:rPr>
        <w:t xml:space="preserve">           </w:t>
      </w:r>
      <w:r w:rsidR="009B548C">
        <w:rPr>
          <w:sz w:val="28"/>
          <w:szCs w:val="28"/>
        </w:rPr>
        <w:t xml:space="preserve">                               </w:t>
      </w: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A5734F" w:rsidRDefault="00E94335"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0F78BB">
        <w:rPr>
          <w:rFonts w:ascii="Times New Roman" w:hAnsi="Times New Roman" w:cs="Times New Roman"/>
          <w:sz w:val="28"/>
          <w:szCs w:val="28"/>
        </w:rPr>
        <w:t xml:space="preserve">   </w:t>
      </w:r>
      <w:r w:rsidR="00A5734F">
        <w:rPr>
          <w:rFonts w:ascii="Times New Roman" w:hAnsi="Times New Roman" w:cs="Times New Roman"/>
          <w:sz w:val="28"/>
          <w:szCs w:val="28"/>
        </w:rPr>
        <w:t xml:space="preserve">                  </w:t>
      </w:r>
      <w:r w:rsidR="009B548C">
        <w:rPr>
          <w:rFonts w:ascii="Times New Roman" w:hAnsi="Times New Roman" w:cs="Times New Roman"/>
          <w:sz w:val="28"/>
          <w:szCs w:val="28"/>
        </w:rPr>
        <w:t xml:space="preserve"> </w:t>
      </w:r>
      <w:r w:rsidRPr="002E1140">
        <w:rPr>
          <w:rFonts w:ascii="Times New Roman" w:hAnsi="Times New Roman" w:cs="Times New Roman"/>
          <w:sz w:val="28"/>
          <w:szCs w:val="28"/>
        </w:rPr>
        <w:t>услуги «</w:t>
      </w:r>
      <w:r w:rsidR="00A5734F" w:rsidRPr="00E518AC">
        <w:rPr>
          <w:rFonts w:ascii="Times New Roman" w:hAnsi="Times New Roman" w:cs="Times New Roman"/>
          <w:sz w:val="28"/>
          <w:szCs w:val="28"/>
        </w:rPr>
        <w:t>Предоставление земельных участков,</w:t>
      </w:r>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518AC">
        <w:rPr>
          <w:rFonts w:ascii="Times New Roman" w:hAnsi="Times New Roman" w:cs="Times New Roman"/>
          <w:sz w:val="28"/>
          <w:szCs w:val="28"/>
        </w:rPr>
        <w:t>находящихся в государственной или</w:t>
      </w:r>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518AC">
        <w:rPr>
          <w:rFonts w:ascii="Times New Roman" w:hAnsi="Times New Roman" w:cs="Times New Roman"/>
          <w:sz w:val="28"/>
          <w:szCs w:val="28"/>
        </w:rPr>
        <w:t xml:space="preserve">муниципальной собственности, гражданам </w:t>
      </w:r>
      <w:proofErr w:type="gramStart"/>
      <w:r w:rsidRPr="00E518AC">
        <w:rPr>
          <w:rFonts w:ascii="Times New Roman" w:hAnsi="Times New Roman" w:cs="Times New Roman"/>
          <w:sz w:val="28"/>
          <w:szCs w:val="28"/>
        </w:rPr>
        <w:t>для</w:t>
      </w:r>
      <w:proofErr w:type="gramEnd"/>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518AC">
        <w:rPr>
          <w:rFonts w:ascii="Times New Roman" w:hAnsi="Times New Roman" w:cs="Times New Roman"/>
          <w:sz w:val="28"/>
          <w:szCs w:val="28"/>
        </w:rPr>
        <w:t>индивидуального жилищного строительства,</w:t>
      </w:r>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518AC">
        <w:rPr>
          <w:rFonts w:ascii="Times New Roman" w:hAnsi="Times New Roman" w:cs="Times New Roman"/>
          <w:sz w:val="28"/>
          <w:szCs w:val="28"/>
        </w:rPr>
        <w:t>ведения личного подсобного хозяйства</w:t>
      </w:r>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518AC">
        <w:rPr>
          <w:rFonts w:ascii="Times New Roman" w:hAnsi="Times New Roman" w:cs="Times New Roman"/>
          <w:sz w:val="28"/>
          <w:szCs w:val="28"/>
        </w:rPr>
        <w:t>в границах населенного пункта, садоводства,</w:t>
      </w:r>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518AC">
        <w:rPr>
          <w:rFonts w:ascii="Times New Roman" w:hAnsi="Times New Roman" w:cs="Times New Roman"/>
          <w:sz w:val="28"/>
          <w:szCs w:val="28"/>
        </w:rPr>
        <w:t>дачного хозяйства, гражданам и крестьянским</w:t>
      </w:r>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bookmarkStart w:id="77" w:name="_GoBack"/>
      <w:bookmarkEnd w:id="77"/>
      <w:r>
        <w:rPr>
          <w:rFonts w:ascii="Times New Roman" w:hAnsi="Times New Roman" w:cs="Times New Roman"/>
          <w:sz w:val="28"/>
          <w:szCs w:val="28"/>
        </w:rPr>
        <w:t xml:space="preserve"> </w:t>
      </w:r>
      <w:r w:rsidRPr="00E518AC">
        <w:rPr>
          <w:rFonts w:ascii="Times New Roman" w:hAnsi="Times New Roman" w:cs="Times New Roman"/>
          <w:sz w:val="28"/>
          <w:szCs w:val="28"/>
        </w:rPr>
        <w:t>(фермерским) хозяйствам для осуществления</w:t>
      </w:r>
    </w:p>
    <w:p w:rsidR="00A5734F" w:rsidRDefault="00A5734F" w:rsidP="00A5734F">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518AC">
        <w:rPr>
          <w:rFonts w:ascii="Times New Roman" w:hAnsi="Times New Roman" w:cs="Times New Roman"/>
          <w:sz w:val="28"/>
          <w:szCs w:val="28"/>
        </w:rPr>
        <w:t>крестьянским (фермерским) хозяйством</w:t>
      </w:r>
    </w:p>
    <w:p w:rsidR="00E94335" w:rsidRDefault="00A5734F" w:rsidP="00A5734F">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rPr>
        <w:t xml:space="preserve">                     </w:t>
      </w:r>
      <w:r w:rsidRPr="00E518AC">
        <w:rPr>
          <w:rFonts w:ascii="Times New Roman" w:hAnsi="Times New Roman" w:cs="Times New Roman"/>
          <w:sz w:val="28"/>
          <w:szCs w:val="28"/>
        </w:rPr>
        <w:t>его деятельности</w:t>
      </w:r>
      <w:r w:rsidR="00E94335" w:rsidRPr="00012D8C">
        <w:rPr>
          <w:rFonts w:ascii="Times New Roman" w:hAnsi="Times New Roman" w:cs="Times New Roman"/>
          <w:sz w:val="28"/>
          <w:szCs w:val="28"/>
          <w:lang w:eastAsia="ar-SA"/>
        </w:rPr>
        <w:t>»</w:t>
      </w:r>
    </w:p>
    <w:p w:rsidR="00E94335" w:rsidRDefault="00E94335" w:rsidP="00E94335">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Блок-схема</w:t>
      </w:r>
      <w:r w:rsidRPr="00E94335">
        <w:rPr>
          <w:rFonts w:ascii="Times New Roman" w:hAnsi="Times New Roman" w:cs="Times New Roman"/>
          <w:b w:val="0"/>
          <w:sz w:val="24"/>
          <w:szCs w:val="24"/>
        </w:rPr>
        <w:br/>
        <w:t xml:space="preserve">предоставления муниципальной услуги </w:t>
      </w:r>
    </w:p>
    <w:p w:rsidR="00E518AC" w:rsidRDefault="00E518AC" w:rsidP="00E518AC">
      <w:pPr>
        <w:pStyle w:val="afe"/>
        <w:rPr>
          <w:sz w:val="22"/>
          <w:szCs w:val="22"/>
        </w:rPr>
      </w:pPr>
      <w:r>
        <w:rPr>
          <w:sz w:val="22"/>
          <w:szCs w:val="22"/>
        </w:rPr>
        <w:t>┌────────────────────────────────────────────────────────────────────────┐</w:t>
      </w:r>
    </w:p>
    <w:p w:rsidR="00E518AC" w:rsidRDefault="00E518AC" w:rsidP="00E518AC">
      <w:pPr>
        <w:pStyle w:val="afe"/>
        <w:rPr>
          <w:sz w:val="22"/>
          <w:szCs w:val="22"/>
        </w:rPr>
      </w:pPr>
      <w:r>
        <w:rPr>
          <w:sz w:val="22"/>
          <w:szCs w:val="22"/>
        </w:rPr>
        <w:t>│         Приём заявления о предоставлении муниципальной услуги          │</w:t>
      </w:r>
    </w:p>
    <w:p w:rsidR="00E518AC" w:rsidRDefault="00E518AC" w:rsidP="00E518AC">
      <w:pPr>
        <w:pStyle w:val="afe"/>
        <w:rPr>
          <w:sz w:val="22"/>
          <w:szCs w:val="22"/>
        </w:rPr>
      </w:pPr>
      <w:r>
        <w:rPr>
          <w:sz w:val="22"/>
          <w:szCs w:val="22"/>
        </w:rPr>
        <w:t>└────────────────────────────────────┬───────────────────────────────────┘</w:t>
      </w:r>
    </w:p>
    <w:p w:rsidR="00E518AC" w:rsidRDefault="00E518AC" w:rsidP="00E518AC">
      <w:pPr>
        <w:pStyle w:val="afe"/>
        <w:rPr>
          <w:sz w:val="22"/>
          <w:szCs w:val="22"/>
        </w:rPr>
      </w:pPr>
      <w:r>
        <w:rPr>
          <w:sz w:val="22"/>
          <w:szCs w:val="22"/>
        </w:rPr>
        <w:t xml:space="preserve">                                     │</w:t>
      </w:r>
    </w:p>
    <w:p w:rsidR="00E518AC" w:rsidRDefault="00E518AC" w:rsidP="00E518AC">
      <w:pPr>
        <w:pStyle w:val="afe"/>
        <w:rPr>
          <w:sz w:val="22"/>
          <w:szCs w:val="22"/>
        </w:rPr>
      </w:pPr>
      <w:r>
        <w:rPr>
          <w:sz w:val="22"/>
          <w:szCs w:val="22"/>
        </w:rPr>
        <w:t>┌────────────────────────────────────▼───────────────────────────────────┐</w:t>
      </w:r>
    </w:p>
    <w:p w:rsidR="00E518AC" w:rsidRDefault="00E518AC" w:rsidP="00E518AC">
      <w:pPr>
        <w:pStyle w:val="afe"/>
        <w:rPr>
          <w:sz w:val="22"/>
          <w:szCs w:val="22"/>
        </w:rPr>
      </w:pPr>
      <w:r>
        <w:rPr>
          <w:sz w:val="22"/>
          <w:szCs w:val="22"/>
        </w:rPr>
        <w:t xml:space="preserve">│                  Рассмотрение заявления в </w:t>
      </w:r>
      <w:r w:rsidR="00A5734F">
        <w:rPr>
          <w:sz w:val="22"/>
          <w:szCs w:val="22"/>
        </w:rPr>
        <w:t xml:space="preserve">Администрации                </w:t>
      </w:r>
      <w:r>
        <w:rPr>
          <w:sz w:val="22"/>
          <w:szCs w:val="22"/>
        </w:rPr>
        <w:t>│</w:t>
      </w:r>
    </w:p>
    <w:p w:rsidR="00E518AC" w:rsidRDefault="00E518AC" w:rsidP="00E518AC">
      <w:pPr>
        <w:pStyle w:val="afe"/>
        <w:rPr>
          <w:sz w:val="22"/>
          <w:szCs w:val="22"/>
        </w:rPr>
      </w:pPr>
      <w:r>
        <w:rPr>
          <w:sz w:val="22"/>
          <w:szCs w:val="22"/>
        </w:rPr>
        <w:t>└────────────┬──────────────────────────┬───────────────────────┬────────┘</w:t>
      </w:r>
    </w:p>
    <w:p w:rsidR="00E518AC" w:rsidRDefault="00E518AC" w:rsidP="00E518AC">
      <w:pPr>
        <w:pStyle w:val="afe"/>
        <w:rPr>
          <w:sz w:val="22"/>
          <w:szCs w:val="22"/>
        </w:rPr>
      </w:pPr>
      <w:r>
        <w:rPr>
          <w:sz w:val="22"/>
          <w:szCs w:val="22"/>
        </w:rPr>
        <w:t xml:space="preserve">             │                          │                       │</w:t>
      </w:r>
    </w:p>
    <w:p w:rsidR="00E518AC" w:rsidRDefault="00E518AC" w:rsidP="00E518AC">
      <w:pPr>
        <w:pStyle w:val="afe"/>
        <w:rPr>
          <w:sz w:val="22"/>
          <w:szCs w:val="22"/>
        </w:rPr>
      </w:pPr>
      <w:r>
        <w:rPr>
          <w:sz w:val="22"/>
          <w:szCs w:val="22"/>
        </w:rPr>
        <w:t>┌────────────▼────────────┐  ┌──────────▼───────────┐  ┌────────▼────────┐</w:t>
      </w:r>
    </w:p>
    <w:p w:rsidR="00E518AC" w:rsidRDefault="00E518AC" w:rsidP="00E518AC">
      <w:pPr>
        <w:pStyle w:val="afe"/>
        <w:rPr>
          <w:sz w:val="22"/>
          <w:szCs w:val="22"/>
        </w:rPr>
      </w:pPr>
      <w:r>
        <w:rPr>
          <w:sz w:val="22"/>
          <w:szCs w:val="22"/>
        </w:rPr>
        <w:t>│      При наличии в      │  │    Формирование и</w:t>
      </w:r>
      <w:proofErr w:type="gramStart"/>
      <w:r>
        <w:rPr>
          <w:sz w:val="22"/>
          <w:szCs w:val="22"/>
        </w:rPr>
        <w:t xml:space="preserve">    │  │  П</w:t>
      </w:r>
      <w:proofErr w:type="gramEnd"/>
      <w:r>
        <w:rPr>
          <w:sz w:val="22"/>
          <w:szCs w:val="22"/>
        </w:rPr>
        <w:t>ри наличие в  │</w:t>
      </w:r>
    </w:p>
    <w:p w:rsidR="00E518AC" w:rsidRDefault="00E518AC" w:rsidP="00E518AC">
      <w:pPr>
        <w:pStyle w:val="afe"/>
        <w:rPr>
          <w:sz w:val="22"/>
          <w:szCs w:val="22"/>
        </w:rPr>
      </w:pPr>
      <w:r>
        <w:rPr>
          <w:sz w:val="22"/>
          <w:szCs w:val="22"/>
        </w:rPr>
        <w:t xml:space="preserve">│     соответствии с      │  │     направление      │  │ соответствии </w:t>
      </w:r>
      <w:proofErr w:type="gramStart"/>
      <w:r>
        <w:rPr>
          <w:sz w:val="22"/>
          <w:szCs w:val="22"/>
        </w:rPr>
        <w:t>с</w:t>
      </w:r>
      <w:proofErr w:type="gramEnd"/>
      <w:r>
        <w:rPr>
          <w:sz w:val="22"/>
          <w:szCs w:val="22"/>
        </w:rPr>
        <w:t xml:space="preserve">  │</w:t>
      </w:r>
    </w:p>
    <w:p w:rsidR="00E518AC" w:rsidRDefault="00E518AC" w:rsidP="00E518AC">
      <w:pPr>
        <w:pStyle w:val="afe"/>
        <w:rPr>
          <w:sz w:val="22"/>
          <w:szCs w:val="22"/>
        </w:rPr>
      </w:pPr>
      <w:r>
        <w:rPr>
          <w:sz w:val="22"/>
          <w:szCs w:val="22"/>
        </w:rPr>
        <w:t xml:space="preserve">│    законодательством    │  │   </w:t>
      </w:r>
      <w:proofErr w:type="gramStart"/>
      <w:r>
        <w:rPr>
          <w:sz w:val="22"/>
          <w:szCs w:val="22"/>
        </w:rPr>
        <w:t>межведомственных</w:t>
      </w:r>
      <w:proofErr w:type="gramEnd"/>
      <w:r>
        <w:rPr>
          <w:sz w:val="22"/>
          <w:szCs w:val="22"/>
        </w:rPr>
        <w:t xml:space="preserve">   │  │законодательством│</w:t>
      </w:r>
    </w:p>
    <w:p w:rsidR="00E518AC" w:rsidRDefault="00E518AC" w:rsidP="00E518AC">
      <w:pPr>
        <w:pStyle w:val="afe"/>
        <w:rPr>
          <w:sz w:val="22"/>
          <w:szCs w:val="22"/>
        </w:rPr>
      </w:pPr>
      <w:r>
        <w:rPr>
          <w:sz w:val="22"/>
          <w:szCs w:val="22"/>
        </w:rPr>
        <w:t xml:space="preserve">│      основания для      │  │  запросов в органы   │  │  оснований </w:t>
      </w:r>
      <w:proofErr w:type="gramStart"/>
      <w:r>
        <w:rPr>
          <w:sz w:val="22"/>
          <w:szCs w:val="22"/>
        </w:rPr>
        <w:t>для</w:t>
      </w:r>
      <w:proofErr w:type="gramEnd"/>
      <w:r>
        <w:rPr>
          <w:sz w:val="22"/>
          <w:szCs w:val="22"/>
        </w:rPr>
        <w:t xml:space="preserve">  │</w:t>
      </w:r>
    </w:p>
    <w:p w:rsidR="00E518AC" w:rsidRDefault="00E518AC" w:rsidP="00E518AC">
      <w:pPr>
        <w:pStyle w:val="afe"/>
        <w:rPr>
          <w:sz w:val="22"/>
          <w:szCs w:val="22"/>
        </w:rPr>
      </w:pPr>
      <w:r>
        <w:rPr>
          <w:sz w:val="22"/>
          <w:szCs w:val="22"/>
        </w:rPr>
        <w:t xml:space="preserve">│     предоставления      │  │    (организации),    │  │    отказа </w:t>
      </w:r>
      <w:proofErr w:type="gramStart"/>
      <w:r>
        <w:rPr>
          <w:sz w:val="22"/>
          <w:szCs w:val="22"/>
        </w:rPr>
        <w:t>в</w:t>
      </w:r>
      <w:proofErr w:type="gramEnd"/>
      <w:r>
        <w:rPr>
          <w:sz w:val="22"/>
          <w:szCs w:val="22"/>
        </w:rPr>
        <w:t xml:space="preserve">     │</w:t>
      </w:r>
    </w:p>
    <w:p w:rsidR="00E518AC" w:rsidRDefault="00E518AC" w:rsidP="00E518AC">
      <w:pPr>
        <w:pStyle w:val="afe"/>
        <w:rPr>
          <w:sz w:val="22"/>
          <w:szCs w:val="22"/>
        </w:rPr>
      </w:pPr>
      <w:r>
        <w:rPr>
          <w:sz w:val="22"/>
          <w:szCs w:val="22"/>
        </w:rPr>
        <w:t>│  муниципальной услуги:  │  │    участвующие в     │  │ предоставлении  │</w:t>
      </w:r>
    </w:p>
    <w:p w:rsidR="00E518AC" w:rsidRDefault="00E518AC" w:rsidP="00E518AC">
      <w:pPr>
        <w:pStyle w:val="afe"/>
        <w:rPr>
          <w:sz w:val="22"/>
          <w:szCs w:val="22"/>
        </w:rPr>
      </w:pPr>
      <w:r>
        <w:rPr>
          <w:sz w:val="22"/>
          <w:szCs w:val="22"/>
        </w:rPr>
        <w:t xml:space="preserve">│Опубликование извещения о│  │    предоставлении    │  │  </w:t>
      </w:r>
      <w:proofErr w:type="gramStart"/>
      <w:r>
        <w:rPr>
          <w:sz w:val="22"/>
          <w:szCs w:val="22"/>
        </w:rPr>
        <w:t>Муниципальной</w:t>
      </w:r>
      <w:proofErr w:type="gramEnd"/>
      <w:r>
        <w:rPr>
          <w:sz w:val="22"/>
          <w:szCs w:val="22"/>
        </w:rPr>
        <w:t xml:space="preserve">  │</w:t>
      </w:r>
    </w:p>
    <w:p w:rsidR="00E518AC" w:rsidRDefault="00E518AC" w:rsidP="00E518AC">
      <w:pPr>
        <w:pStyle w:val="afe"/>
        <w:rPr>
          <w:sz w:val="22"/>
          <w:szCs w:val="22"/>
        </w:rPr>
      </w:pPr>
      <w:r>
        <w:rPr>
          <w:sz w:val="22"/>
          <w:szCs w:val="22"/>
        </w:rPr>
        <w:t xml:space="preserve">│предоставлении земельного│  │ Муниципальной услуги │  │     </w:t>
      </w:r>
      <w:proofErr w:type="gramStart"/>
      <w:r>
        <w:rPr>
          <w:sz w:val="22"/>
          <w:szCs w:val="22"/>
        </w:rPr>
        <w:t>услуги</w:t>
      </w:r>
      <w:proofErr w:type="gramEnd"/>
      <w:r>
        <w:rPr>
          <w:sz w:val="22"/>
          <w:szCs w:val="22"/>
        </w:rPr>
        <w:t>:     │</w:t>
      </w:r>
    </w:p>
    <w:p w:rsidR="00E518AC" w:rsidRDefault="00E518AC" w:rsidP="00E518AC">
      <w:pPr>
        <w:pStyle w:val="afe"/>
        <w:rPr>
          <w:sz w:val="22"/>
          <w:szCs w:val="22"/>
        </w:rPr>
      </w:pPr>
      <w:r>
        <w:rPr>
          <w:sz w:val="22"/>
          <w:szCs w:val="22"/>
        </w:rPr>
        <w:t>│       участка для       │  └───────────┬──────────┘  │  1. Подготовка  │</w:t>
      </w:r>
    </w:p>
    <w:p w:rsidR="00E518AC" w:rsidRDefault="00E518AC" w:rsidP="00E518AC">
      <w:pPr>
        <w:pStyle w:val="afe"/>
        <w:rPr>
          <w:sz w:val="22"/>
          <w:szCs w:val="22"/>
        </w:rPr>
      </w:pPr>
      <w:r>
        <w:rPr>
          <w:sz w:val="22"/>
          <w:szCs w:val="22"/>
        </w:rPr>
        <w:lastRenderedPageBreak/>
        <w:t xml:space="preserve">│индивидуального жилищного│              │             │ уведомления </w:t>
      </w:r>
      <w:proofErr w:type="gramStart"/>
      <w:r>
        <w:rPr>
          <w:sz w:val="22"/>
          <w:szCs w:val="22"/>
        </w:rPr>
        <w:t>об</w:t>
      </w:r>
      <w:proofErr w:type="gramEnd"/>
      <w:r>
        <w:rPr>
          <w:sz w:val="22"/>
          <w:szCs w:val="22"/>
        </w:rPr>
        <w:t xml:space="preserve">  │</w:t>
      </w:r>
    </w:p>
    <w:p w:rsidR="00E518AC" w:rsidRDefault="00E518AC" w:rsidP="00E518AC">
      <w:pPr>
        <w:pStyle w:val="afe"/>
        <w:rPr>
          <w:sz w:val="22"/>
          <w:szCs w:val="22"/>
        </w:rPr>
      </w:pPr>
      <w:r>
        <w:rPr>
          <w:sz w:val="22"/>
          <w:szCs w:val="22"/>
        </w:rPr>
        <w:t xml:space="preserve">│ строительства, ведения  │  ┌───────────▼──────────┐  │    отказе </w:t>
      </w:r>
      <w:proofErr w:type="gramStart"/>
      <w:r>
        <w:rPr>
          <w:sz w:val="22"/>
          <w:szCs w:val="22"/>
        </w:rPr>
        <w:t>в</w:t>
      </w:r>
      <w:proofErr w:type="gramEnd"/>
      <w:r>
        <w:rPr>
          <w:sz w:val="22"/>
          <w:szCs w:val="22"/>
        </w:rPr>
        <w:t xml:space="preserve">     │</w:t>
      </w:r>
    </w:p>
    <w:p w:rsidR="00E518AC" w:rsidRDefault="00E518AC" w:rsidP="00E518AC">
      <w:pPr>
        <w:pStyle w:val="afe"/>
        <w:rPr>
          <w:sz w:val="22"/>
          <w:szCs w:val="22"/>
        </w:rPr>
      </w:pPr>
      <w:r>
        <w:rPr>
          <w:sz w:val="22"/>
          <w:szCs w:val="22"/>
        </w:rPr>
        <w:t xml:space="preserve">│   </w:t>
      </w:r>
      <w:proofErr w:type="gramStart"/>
      <w:r>
        <w:rPr>
          <w:sz w:val="22"/>
          <w:szCs w:val="22"/>
        </w:rPr>
        <w:t>личного</w:t>
      </w:r>
      <w:proofErr w:type="gramEnd"/>
      <w:r>
        <w:rPr>
          <w:sz w:val="22"/>
          <w:szCs w:val="22"/>
        </w:rPr>
        <w:t xml:space="preserve"> подсобного    │  │     Рассмотрение     │  │ предоставлении  │</w:t>
      </w:r>
    </w:p>
    <w:p w:rsidR="00E518AC" w:rsidRDefault="00E518AC" w:rsidP="00E518AC">
      <w:pPr>
        <w:pStyle w:val="afe"/>
        <w:rPr>
          <w:sz w:val="22"/>
          <w:szCs w:val="22"/>
        </w:rPr>
      </w:pPr>
      <w:r>
        <w:rPr>
          <w:sz w:val="22"/>
          <w:szCs w:val="22"/>
        </w:rPr>
        <w:t xml:space="preserve">│  хозяйства в границах   │  │    документов </w:t>
      </w:r>
      <w:proofErr w:type="gramStart"/>
      <w:r>
        <w:rPr>
          <w:sz w:val="22"/>
          <w:szCs w:val="22"/>
        </w:rPr>
        <w:t>по</w:t>
      </w:r>
      <w:proofErr w:type="gramEnd"/>
      <w:r>
        <w:rPr>
          <w:sz w:val="22"/>
          <w:szCs w:val="22"/>
        </w:rPr>
        <w:t xml:space="preserve">     │  │   земельного    │</w:t>
      </w:r>
    </w:p>
    <w:p w:rsidR="00E518AC" w:rsidRDefault="00E518AC" w:rsidP="00E518AC">
      <w:pPr>
        <w:pStyle w:val="afe"/>
        <w:rPr>
          <w:sz w:val="22"/>
          <w:szCs w:val="22"/>
        </w:rPr>
      </w:pPr>
      <w:r>
        <w:rPr>
          <w:sz w:val="22"/>
          <w:szCs w:val="22"/>
        </w:rPr>
        <w:t>│   населенного пункта,   │◄─┤     результатам      ├─►│    участка.     │</w:t>
      </w:r>
    </w:p>
    <w:p w:rsidR="00E518AC" w:rsidRDefault="00E518AC" w:rsidP="00E518AC">
      <w:pPr>
        <w:pStyle w:val="afe"/>
        <w:rPr>
          <w:sz w:val="22"/>
          <w:szCs w:val="22"/>
        </w:rPr>
      </w:pPr>
      <w:r>
        <w:rPr>
          <w:sz w:val="22"/>
          <w:szCs w:val="22"/>
        </w:rPr>
        <w:t>│  садоводства, дачного   │  │направление ответов на│  │  2. Подготовка  │</w:t>
      </w:r>
    </w:p>
    <w:p w:rsidR="00E518AC" w:rsidRDefault="00E518AC" w:rsidP="00E518AC">
      <w:pPr>
        <w:pStyle w:val="afe"/>
        <w:rPr>
          <w:sz w:val="22"/>
          <w:szCs w:val="22"/>
        </w:rPr>
      </w:pPr>
      <w:r>
        <w:rPr>
          <w:sz w:val="22"/>
          <w:szCs w:val="22"/>
        </w:rPr>
        <w:t xml:space="preserve">│хозяйства, осуществления │  │   межведомственные   │  │ уведомления </w:t>
      </w:r>
      <w:proofErr w:type="gramStart"/>
      <w:r>
        <w:rPr>
          <w:sz w:val="22"/>
          <w:szCs w:val="22"/>
        </w:rPr>
        <w:t>об</w:t>
      </w:r>
      <w:proofErr w:type="gramEnd"/>
      <w:r>
        <w:rPr>
          <w:sz w:val="22"/>
          <w:szCs w:val="22"/>
        </w:rPr>
        <w:t xml:space="preserve">  │</w:t>
      </w:r>
    </w:p>
    <w:p w:rsidR="00E518AC" w:rsidRDefault="00E518AC" w:rsidP="00E518AC">
      <w:pPr>
        <w:pStyle w:val="afe"/>
        <w:rPr>
          <w:sz w:val="22"/>
          <w:szCs w:val="22"/>
        </w:rPr>
      </w:pPr>
      <w:r>
        <w:rPr>
          <w:sz w:val="22"/>
          <w:szCs w:val="22"/>
        </w:rPr>
        <w:t>│</w:t>
      </w:r>
      <w:proofErr w:type="gramStart"/>
      <w:r>
        <w:rPr>
          <w:sz w:val="22"/>
          <w:szCs w:val="22"/>
        </w:rPr>
        <w:t>крестьянским</w:t>
      </w:r>
      <w:proofErr w:type="gramEnd"/>
      <w:r>
        <w:rPr>
          <w:sz w:val="22"/>
          <w:szCs w:val="22"/>
        </w:rPr>
        <w:t xml:space="preserve"> (фермерским)│  │       запросы        │  │    отказе в     │</w:t>
      </w:r>
    </w:p>
    <w:p w:rsidR="00E518AC" w:rsidRDefault="00E518AC" w:rsidP="00E518AC">
      <w:pPr>
        <w:pStyle w:val="afe"/>
        <w:rPr>
          <w:sz w:val="22"/>
          <w:szCs w:val="22"/>
        </w:rPr>
      </w:pPr>
      <w:r>
        <w:rPr>
          <w:sz w:val="22"/>
          <w:szCs w:val="22"/>
        </w:rPr>
        <w:t xml:space="preserve">│     хозяйством его      │  └──────────────────────┘  │ </w:t>
      </w:r>
      <w:proofErr w:type="gramStart"/>
      <w:r>
        <w:rPr>
          <w:sz w:val="22"/>
          <w:szCs w:val="22"/>
        </w:rPr>
        <w:t>предварительном</w:t>
      </w:r>
      <w:proofErr w:type="gramEnd"/>
      <w:r>
        <w:rPr>
          <w:sz w:val="22"/>
          <w:szCs w:val="22"/>
        </w:rPr>
        <w:t xml:space="preserve"> │</w:t>
      </w:r>
    </w:p>
    <w:p w:rsidR="00E518AC" w:rsidRDefault="00E518AC" w:rsidP="00E518AC">
      <w:pPr>
        <w:pStyle w:val="afe"/>
        <w:rPr>
          <w:sz w:val="22"/>
          <w:szCs w:val="22"/>
        </w:rPr>
      </w:pPr>
      <w:r>
        <w:rPr>
          <w:sz w:val="22"/>
          <w:szCs w:val="22"/>
        </w:rPr>
        <w:t>│  деятельности в газете  │                            │  согласовании   │</w:t>
      </w:r>
    </w:p>
    <w:p w:rsidR="00E518AC" w:rsidRDefault="00E518AC" w:rsidP="00E518AC">
      <w:pPr>
        <w:pStyle w:val="afe"/>
        <w:rPr>
          <w:sz w:val="22"/>
          <w:szCs w:val="22"/>
        </w:rPr>
      </w:pPr>
      <w:r>
        <w:rPr>
          <w:sz w:val="22"/>
          <w:szCs w:val="22"/>
        </w:rPr>
        <w:t>│"</w:t>
      </w:r>
      <w:r w:rsidR="007F5BAB">
        <w:rPr>
          <w:sz w:val="22"/>
          <w:szCs w:val="22"/>
        </w:rPr>
        <w:t>Провинциальная газета</w:t>
      </w:r>
      <w:r>
        <w:rPr>
          <w:sz w:val="22"/>
          <w:szCs w:val="22"/>
        </w:rPr>
        <w:t>" │                            │ предоставления  │</w:t>
      </w:r>
    </w:p>
    <w:p w:rsidR="00E518AC" w:rsidRDefault="00E518AC" w:rsidP="00E518AC">
      <w:pPr>
        <w:pStyle w:val="afe"/>
        <w:rPr>
          <w:sz w:val="22"/>
          <w:szCs w:val="22"/>
        </w:rPr>
      </w:pPr>
      <w:r>
        <w:rPr>
          <w:sz w:val="22"/>
          <w:szCs w:val="22"/>
        </w:rPr>
        <w:t xml:space="preserve">│и размещение извещения </w:t>
      </w:r>
      <w:proofErr w:type="gramStart"/>
      <w:r>
        <w:rPr>
          <w:sz w:val="22"/>
          <w:szCs w:val="22"/>
        </w:rPr>
        <w:t>в</w:t>
      </w:r>
      <w:proofErr w:type="gramEnd"/>
      <w:r>
        <w:rPr>
          <w:sz w:val="22"/>
          <w:szCs w:val="22"/>
        </w:rPr>
        <w:t xml:space="preserve"> │                            │   земельного    │</w:t>
      </w:r>
    </w:p>
    <w:p w:rsidR="00E518AC" w:rsidRDefault="00E518AC" w:rsidP="00E518AC">
      <w:pPr>
        <w:pStyle w:val="afe"/>
        <w:rPr>
          <w:sz w:val="22"/>
          <w:szCs w:val="22"/>
        </w:rPr>
      </w:pPr>
      <w:r>
        <w:rPr>
          <w:sz w:val="22"/>
          <w:szCs w:val="22"/>
        </w:rPr>
        <w:t>│     информационн</w:t>
      </w:r>
      <w:proofErr w:type="gramStart"/>
      <w:r>
        <w:rPr>
          <w:sz w:val="22"/>
          <w:szCs w:val="22"/>
        </w:rPr>
        <w:t>о-</w:t>
      </w:r>
      <w:proofErr w:type="gramEnd"/>
      <w:r>
        <w:rPr>
          <w:sz w:val="22"/>
          <w:szCs w:val="22"/>
        </w:rPr>
        <w:t xml:space="preserve">      │                            │     участка     │</w:t>
      </w:r>
    </w:p>
    <w:p w:rsidR="00E518AC" w:rsidRDefault="00E518AC" w:rsidP="00E518AC">
      <w:pPr>
        <w:pStyle w:val="afe"/>
        <w:rPr>
          <w:sz w:val="22"/>
          <w:szCs w:val="22"/>
        </w:rPr>
      </w:pPr>
      <w:r>
        <w:rPr>
          <w:sz w:val="22"/>
          <w:szCs w:val="22"/>
        </w:rPr>
        <w:t>│телекоммуникационной сети│                            │                 │</w:t>
      </w:r>
    </w:p>
    <w:p w:rsidR="00E518AC" w:rsidRDefault="00E518AC" w:rsidP="00E518AC">
      <w:pPr>
        <w:pStyle w:val="afe"/>
        <w:rPr>
          <w:sz w:val="22"/>
          <w:szCs w:val="22"/>
        </w:rPr>
      </w:pPr>
      <w:r>
        <w:rPr>
          <w:sz w:val="22"/>
          <w:szCs w:val="22"/>
        </w:rPr>
        <w:t>│   "Интернет" на сайте   │                            │                 │</w:t>
      </w:r>
    </w:p>
    <w:p w:rsidR="00E518AC" w:rsidRDefault="00E518AC" w:rsidP="00E518AC">
      <w:pPr>
        <w:pStyle w:val="afe"/>
        <w:rPr>
          <w:sz w:val="22"/>
          <w:szCs w:val="22"/>
        </w:rPr>
      </w:pPr>
      <w:r>
        <w:rPr>
          <w:sz w:val="22"/>
          <w:szCs w:val="22"/>
        </w:rPr>
        <w:t xml:space="preserve">│ </w:t>
      </w:r>
      <w:hyperlink r:id="rId51" w:history="1">
        <w:r w:rsidRPr="00A5734F">
          <w:rPr>
            <w:rStyle w:val="a7"/>
            <w:rFonts w:cs="Courier New"/>
            <w:color w:val="auto"/>
            <w:sz w:val="22"/>
            <w:szCs w:val="22"/>
          </w:rPr>
          <w:t>http://torgi.gov.ru</w:t>
        </w:r>
      </w:hyperlink>
      <w:r w:rsidRPr="00A5734F">
        <w:rPr>
          <w:sz w:val="22"/>
          <w:szCs w:val="22"/>
        </w:rPr>
        <w:t xml:space="preserve">, </w:t>
      </w:r>
      <w:r>
        <w:rPr>
          <w:sz w:val="22"/>
          <w:szCs w:val="22"/>
        </w:rPr>
        <w:t>а  │                            │                 │</w:t>
      </w:r>
    </w:p>
    <w:p w:rsidR="00E518AC" w:rsidRDefault="00E518AC" w:rsidP="00E518AC">
      <w:pPr>
        <w:pStyle w:val="afe"/>
        <w:rPr>
          <w:sz w:val="22"/>
          <w:szCs w:val="22"/>
        </w:rPr>
      </w:pPr>
      <w:r>
        <w:rPr>
          <w:sz w:val="22"/>
          <w:szCs w:val="22"/>
        </w:rPr>
        <w:t>│  также на официальном   │                            │                 │</w:t>
      </w:r>
    </w:p>
    <w:p w:rsidR="00E518AC" w:rsidRDefault="00E518AC" w:rsidP="00E518AC">
      <w:pPr>
        <w:pStyle w:val="afe"/>
        <w:rPr>
          <w:sz w:val="22"/>
          <w:szCs w:val="22"/>
        </w:rPr>
      </w:pPr>
      <w:r>
        <w:rPr>
          <w:sz w:val="22"/>
          <w:szCs w:val="22"/>
        </w:rPr>
        <w:t xml:space="preserve">│         </w:t>
      </w:r>
      <w:proofErr w:type="gramStart"/>
      <w:r>
        <w:rPr>
          <w:sz w:val="22"/>
          <w:szCs w:val="22"/>
        </w:rPr>
        <w:t>сайте</w:t>
      </w:r>
      <w:proofErr w:type="gramEnd"/>
      <w:r>
        <w:rPr>
          <w:sz w:val="22"/>
          <w:szCs w:val="22"/>
        </w:rPr>
        <w:t>.          ├───────────────┐            │                 │</w:t>
      </w:r>
    </w:p>
    <w:p w:rsidR="00E518AC" w:rsidRDefault="00E518AC" w:rsidP="00E518AC">
      <w:pPr>
        <w:pStyle w:val="afe"/>
        <w:rPr>
          <w:sz w:val="22"/>
          <w:szCs w:val="22"/>
        </w:rPr>
      </w:pPr>
      <w:r>
        <w:rPr>
          <w:sz w:val="22"/>
          <w:szCs w:val="22"/>
        </w:rPr>
        <w:t>└────────────┬────────────┘               │            └─────────┬───────┘</w:t>
      </w:r>
    </w:p>
    <w:p w:rsidR="00E518AC" w:rsidRDefault="00E518AC" w:rsidP="00E518AC">
      <w:pPr>
        <w:pStyle w:val="afe"/>
        <w:rPr>
          <w:sz w:val="22"/>
          <w:szCs w:val="22"/>
        </w:rPr>
      </w:pPr>
      <w:r>
        <w:rPr>
          <w:sz w:val="22"/>
          <w:szCs w:val="22"/>
        </w:rPr>
        <w:t xml:space="preserve">             │                            │                      │</w:t>
      </w:r>
    </w:p>
    <w:p w:rsidR="00E518AC" w:rsidRDefault="00E518AC" w:rsidP="00E518AC">
      <w:pPr>
        <w:pStyle w:val="afe"/>
        <w:rPr>
          <w:sz w:val="22"/>
          <w:szCs w:val="22"/>
        </w:rPr>
      </w:pPr>
      <w:r>
        <w:rPr>
          <w:sz w:val="22"/>
          <w:szCs w:val="22"/>
        </w:rPr>
        <w:t>┌────────────▼────────────┐   ┌───────────▼───────────────┐      │</w:t>
      </w:r>
    </w:p>
    <w:p w:rsidR="00E518AC" w:rsidRDefault="00E518AC" w:rsidP="00E518AC">
      <w:pPr>
        <w:pStyle w:val="afe"/>
        <w:rPr>
          <w:sz w:val="22"/>
          <w:szCs w:val="22"/>
        </w:rPr>
      </w:pPr>
      <w:r>
        <w:rPr>
          <w:sz w:val="22"/>
          <w:szCs w:val="22"/>
        </w:rPr>
        <w:t>│    Если по истечении</w:t>
      </w:r>
      <w:proofErr w:type="gramStart"/>
      <w:r>
        <w:rPr>
          <w:sz w:val="22"/>
          <w:szCs w:val="22"/>
        </w:rPr>
        <w:t xml:space="preserve">    │   │  В</w:t>
      </w:r>
      <w:proofErr w:type="gramEnd"/>
      <w:r>
        <w:rPr>
          <w:sz w:val="22"/>
          <w:szCs w:val="22"/>
        </w:rPr>
        <w:t xml:space="preserve"> случае поступления в   │      │</w:t>
      </w:r>
    </w:p>
    <w:p w:rsidR="00E518AC" w:rsidRDefault="00E518AC" w:rsidP="00E518AC">
      <w:pPr>
        <w:pStyle w:val="afe"/>
        <w:rPr>
          <w:sz w:val="22"/>
          <w:szCs w:val="22"/>
        </w:rPr>
      </w:pPr>
      <w:r>
        <w:rPr>
          <w:sz w:val="22"/>
          <w:szCs w:val="22"/>
        </w:rPr>
        <w:t xml:space="preserve">│  тридцати дней со дня   │   │ течение тридцати дней </w:t>
      </w:r>
      <w:proofErr w:type="gramStart"/>
      <w:r>
        <w:rPr>
          <w:sz w:val="22"/>
          <w:szCs w:val="22"/>
        </w:rPr>
        <w:t>со</w:t>
      </w:r>
      <w:proofErr w:type="gramEnd"/>
      <w:r>
        <w:rPr>
          <w:sz w:val="22"/>
          <w:szCs w:val="22"/>
        </w:rPr>
        <w:t xml:space="preserve">  │      │</w:t>
      </w:r>
    </w:p>
    <w:p w:rsidR="00E518AC" w:rsidRDefault="00E518AC" w:rsidP="00E518AC">
      <w:pPr>
        <w:pStyle w:val="afe"/>
        <w:rPr>
          <w:sz w:val="22"/>
          <w:szCs w:val="22"/>
        </w:rPr>
      </w:pPr>
      <w:r>
        <w:rPr>
          <w:sz w:val="22"/>
          <w:szCs w:val="22"/>
        </w:rPr>
        <w:t>│ опубликования извещения │   │дня опубликования извещения│      │</w:t>
      </w:r>
    </w:p>
    <w:p w:rsidR="00E518AC" w:rsidRDefault="00E518AC" w:rsidP="00E518AC">
      <w:pPr>
        <w:pStyle w:val="afe"/>
        <w:rPr>
          <w:sz w:val="22"/>
          <w:szCs w:val="22"/>
        </w:rPr>
      </w:pPr>
      <w:r>
        <w:rPr>
          <w:sz w:val="22"/>
          <w:szCs w:val="22"/>
        </w:rPr>
        <w:t>│ заявления иных граждан, │   │  заявлений иных граждан,  │      │</w:t>
      </w:r>
    </w:p>
    <w:p w:rsidR="00E518AC" w:rsidRDefault="00E518AC" w:rsidP="00E518AC">
      <w:pPr>
        <w:pStyle w:val="afe"/>
        <w:rPr>
          <w:sz w:val="22"/>
          <w:szCs w:val="22"/>
        </w:rPr>
      </w:pPr>
      <w:r>
        <w:rPr>
          <w:sz w:val="22"/>
          <w:szCs w:val="22"/>
        </w:rPr>
        <w:t>│крестьянских (фермерских)│   │ крестьянских (фермерских) │      │</w:t>
      </w:r>
    </w:p>
    <w:p w:rsidR="00E518AC" w:rsidRDefault="00E518AC" w:rsidP="00E518AC">
      <w:pPr>
        <w:pStyle w:val="afe"/>
        <w:rPr>
          <w:sz w:val="22"/>
          <w:szCs w:val="22"/>
        </w:rPr>
      </w:pPr>
      <w:r>
        <w:rPr>
          <w:sz w:val="22"/>
          <w:szCs w:val="22"/>
        </w:rPr>
        <w:t>│  хозяйств о намерении   │   │   хозяйств о намерении    │      │</w:t>
      </w:r>
    </w:p>
    <w:p w:rsidR="00E518AC" w:rsidRDefault="00E518AC" w:rsidP="00E518AC">
      <w:pPr>
        <w:pStyle w:val="afe"/>
        <w:rPr>
          <w:sz w:val="22"/>
          <w:szCs w:val="22"/>
        </w:rPr>
      </w:pPr>
      <w:r>
        <w:rPr>
          <w:sz w:val="22"/>
          <w:szCs w:val="22"/>
        </w:rPr>
        <w:t>│</w:t>
      </w:r>
      <w:proofErr w:type="gramStart"/>
      <w:r>
        <w:rPr>
          <w:sz w:val="22"/>
          <w:szCs w:val="22"/>
        </w:rPr>
        <w:t>участвовать в аукционе не│   │  участвовать</w:t>
      </w:r>
      <w:proofErr w:type="gramEnd"/>
      <w:r>
        <w:rPr>
          <w:sz w:val="22"/>
          <w:szCs w:val="22"/>
        </w:rPr>
        <w:t xml:space="preserve"> в аукционе:  │      │</w:t>
      </w:r>
    </w:p>
    <w:p w:rsidR="00E518AC" w:rsidRDefault="00E518AC" w:rsidP="00E518AC">
      <w:pPr>
        <w:pStyle w:val="afe"/>
        <w:rPr>
          <w:sz w:val="22"/>
          <w:szCs w:val="22"/>
        </w:rPr>
      </w:pPr>
      <w:r>
        <w:rPr>
          <w:sz w:val="22"/>
          <w:szCs w:val="22"/>
        </w:rPr>
        <w:t>│       поступили:        │   │ 1. Подготовка уведомления │      │</w:t>
      </w:r>
    </w:p>
    <w:p w:rsidR="00E518AC" w:rsidRDefault="00E518AC" w:rsidP="00E518AC">
      <w:pPr>
        <w:pStyle w:val="afe"/>
        <w:rPr>
          <w:sz w:val="22"/>
          <w:szCs w:val="22"/>
        </w:rPr>
      </w:pPr>
      <w:r>
        <w:rPr>
          <w:sz w:val="22"/>
          <w:szCs w:val="22"/>
        </w:rPr>
        <w:t>│  1. Подготовка проекта  │   │об отказе в предоставлении │      │</w:t>
      </w:r>
    </w:p>
    <w:p w:rsidR="00E518AC" w:rsidRDefault="00E518AC" w:rsidP="00E518AC">
      <w:pPr>
        <w:pStyle w:val="afe"/>
        <w:rPr>
          <w:sz w:val="22"/>
          <w:szCs w:val="22"/>
        </w:rPr>
      </w:pPr>
      <w:r>
        <w:rPr>
          <w:sz w:val="22"/>
          <w:szCs w:val="22"/>
        </w:rPr>
        <w:t xml:space="preserve">│ договора купли-продажи  │   │  земельного участка </w:t>
      </w:r>
      <w:proofErr w:type="gramStart"/>
      <w:r>
        <w:rPr>
          <w:sz w:val="22"/>
          <w:szCs w:val="22"/>
        </w:rPr>
        <w:t>без</w:t>
      </w:r>
      <w:proofErr w:type="gramEnd"/>
      <w:r>
        <w:rPr>
          <w:sz w:val="22"/>
          <w:szCs w:val="22"/>
        </w:rPr>
        <w:t xml:space="preserve">   │      │</w:t>
      </w:r>
    </w:p>
    <w:p w:rsidR="00E518AC" w:rsidRDefault="00E518AC" w:rsidP="00E518AC">
      <w:pPr>
        <w:pStyle w:val="afe"/>
        <w:rPr>
          <w:sz w:val="22"/>
          <w:szCs w:val="22"/>
        </w:rPr>
      </w:pPr>
      <w:r>
        <w:rPr>
          <w:sz w:val="22"/>
          <w:szCs w:val="22"/>
        </w:rPr>
        <w:t>│  или проекта договора   │   │   проведения аукциона.    │      │</w:t>
      </w:r>
    </w:p>
    <w:p w:rsidR="00E518AC" w:rsidRDefault="00E518AC" w:rsidP="00E518AC">
      <w:pPr>
        <w:pStyle w:val="afe"/>
        <w:rPr>
          <w:sz w:val="22"/>
          <w:szCs w:val="22"/>
        </w:rPr>
      </w:pPr>
      <w:r>
        <w:rPr>
          <w:sz w:val="22"/>
          <w:szCs w:val="22"/>
        </w:rPr>
        <w:t xml:space="preserve">│    аренды </w:t>
      </w:r>
      <w:proofErr w:type="gramStart"/>
      <w:r>
        <w:rPr>
          <w:sz w:val="22"/>
          <w:szCs w:val="22"/>
        </w:rPr>
        <w:t>земельного</w:t>
      </w:r>
      <w:proofErr w:type="gramEnd"/>
      <w:r>
        <w:rPr>
          <w:sz w:val="22"/>
          <w:szCs w:val="22"/>
        </w:rPr>
        <w:t xml:space="preserve">    │   │ 2. Подготовка уведомления │      │</w:t>
      </w:r>
    </w:p>
    <w:p w:rsidR="00E518AC" w:rsidRDefault="00E518AC" w:rsidP="00E518AC">
      <w:pPr>
        <w:pStyle w:val="afe"/>
        <w:rPr>
          <w:sz w:val="22"/>
          <w:szCs w:val="22"/>
        </w:rPr>
      </w:pPr>
      <w:r>
        <w:rPr>
          <w:sz w:val="22"/>
          <w:szCs w:val="22"/>
        </w:rPr>
        <w:t>│        участка</w:t>
      </w:r>
      <w:proofErr w:type="gramStart"/>
      <w:r>
        <w:rPr>
          <w:sz w:val="22"/>
          <w:szCs w:val="22"/>
        </w:rPr>
        <w:t>.</w:t>
      </w:r>
      <w:proofErr w:type="gramEnd"/>
      <w:r>
        <w:rPr>
          <w:sz w:val="22"/>
          <w:szCs w:val="22"/>
        </w:rPr>
        <w:t xml:space="preserve">         │   │</w:t>
      </w:r>
      <w:proofErr w:type="gramStart"/>
      <w:r>
        <w:rPr>
          <w:sz w:val="22"/>
          <w:szCs w:val="22"/>
        </w:rPr>
        <w:t>о</w:t>
      </w:r>
      <w:proofErr w:type="gramEnd"/>
      <w:r>
        <w:rPr>
          <w:sz w:val="22"/>
          <w:szCs w:val="22"/>
        </w:rPr>
        <w:t>б отказе в предварительном│      │</w:t>
      </w:r>
    </w:p>
    <w:p w:rsidR="00E518AC" w:rsidRDefault="00E518AC" w:rsidP="00E518AC">
      <w:pPr>
        <w:pStyle w:val="afe"/>
        <w:rPr>
          <w:sz w:val="22"/>
          <w:szCs w:val="22"/>
        </w:rPr>
      </w:pPr>
      <w:r>
        <w:rPr>
          <w:sz w:val="22"/>
          <w:szCs w:val="22"/>
        </w:rPr>
        <w:t>│  2. Принятие решения о  │   │согласовании предоставления│      │</w:t>
      </w:r>
    </w:p>
    <w:p w:rsidR="00E518AC" w:rsidRDefault="00E518AC" w:rsidP="00E518AC">
      <w:pPr>
        <w:pStyle w:val="afe"/>
        <w:rPr>
          <w:sz w:val="22"/>
          <w:szCs w:val="22"/>
        </w:rPr>
      </w:pPr>
      <w:r>
        <w:rPr>
          <w:sz w:val="22"/>
          <w:szCs w:val="22"/>
        </w:rPr>
        <w:t xml:space="preserve">│     </w:t>
      </w:r>
      <w:proofErr w:type="gramStart"/>
      <w:r>
        <w:rPr>
          <w:sz w:val="22"/>
          <w:szCs w:val="22"/>
        </w:rPr>
        <w:t>предварительном</w:t>
      </w:r>
      <w:proofErr w:type="gramEnd"/>
      <w:r>
        <w:rPr>
          <w:sz w:val="22"/>
          <w:szCs w:val="22"/>
        </w:rPr>
        <w:t xml:space="preserve">     │   │    земельного участка     │      │</w:t>
      </w:r>
    </w:p>
    <w:p w:rsidR="00E518AC" w:rsidRDefault="00E518AC" w:rsidP="00E518AC">
      <w:pPr>
        <w:pStyle w:val="afe"/>
        <w:rPr>
          <w:sz w:val="22"/>
          <w:szCs w:val="22"/>
        </w:rPr>
      </w:pPr>
      <w:r>
        <w:rPr>
          <w:sz w:val="22"/>
          <w:szCs w:val="22"/>
        </w:rPr>
        <w:t xml:space="preserve">│      </w:t>
      </w:r>
      <w:proofErr w:type="gramStart"/>
      <w:r>
        <w:rPr>
          <w:sz w:val="22"/>
          <w:szCs w:val="22"/>
        </w:rPr>
        <w:t>согласовании</w:t>
      </w:r>
      <w:proofErr w:type="gramEnd"/>
      <w:r>
        <w:rPr>
          <w:sz w:val="22"/>
          <w:szCs w:val="22"/>
        </w:rPr>
        <w:t xml:space="preserve">       │   │                           │      │</w:t>
      </w:r>
    </w:p>
    <w:p w:rsidR="00E518AC" w:rsidRDefault="00E518AC" w:rsidP="00E518AC">
      <w:pPr>
        <w:pStyle w:val="afe"/>
        <w:rPr>
          <w:sz w:val="22"/>
          <w:szCs w:val="22"/>
        </w:rPr>
      </w:pPr>
      <w:r>
        <w:rPr>
          <w:sz w:val="22"/>
          <w:szCs w:val="22"/>
        </w:rPr>
        <w:t>│предоставления земельного│   │                           │      │</w:t>
      </w:r>
    </w:p>
    <w:p w:rsidR="00E518AC" w:rsidRDefault="00E518AC" w:rsidP="00E518AC">
      <w:pPr>
        <w:pStyle w:val="afe"/>
        <w:rPr>
          <w:sz w:val="22"/>
          <w:szCs w:val="22"/>
        </w:rPr>
      </w:pPr>
      <w:r>
        <w:rPr>
          <w:sz w:val="22"/>
          <w:szCs w:val="22"/>
        </w:rPr>
        <w:lastRenderedPageBreak/>
        <w:t>│         участка         │   │                           │      │</w:t>
      </w:r>
    </w:p>
    <w:p w:rsidR="00E518AC" w:rsidRDefault="00E518AC" w:rsidP="00E518AC">
      <w:pPr>
        <w:pStyle w:val="afe"/>
        <w:rPr>
          <w:sz w:val="22"/>
          <w:szCs w:val="22"/>
        </w:rPr>
      </w:pPr>
      <w:r>
        <w:rPr>
          <w:sz w:val="22"/>
          <w:szCs w:val="22"/>
        </w:rPr>
        <w:t>└────────────┬────────────┘   └─────────────┬─────────────┘      │</w:t>
      </w:r>
    </w:p>
    <w:p w:rsidR="00E518AC" w:rsidRDefault="00E518AC" w:rsidP="00E518AC">
      <w:pPr>
        <w:pStyle w:val="afe"/>
        <w:rPr>
          <w:sz w:val="22"/>
          <w:szCs w:val="22"/>
        </w:rPr>
      </w:pPr>
      <w:r>
        <w:rPr>
          <w:sz w:val="22"/>
          <w:szCs w:val="22"/>
        </w:rPr>
        <w:t xml:space="preserve">             │                              │                    │</w:t>
      </w:r>
    </w:p>
    <w:p w:rsidR="00E518AC" w:rsidRDefault="00E518AC" w:rsidP="00E518AC">
      <w:pPr>
        <w:pStyle w:val="afe"/>
        <w:rPr>
          <w:sz w:val="22"/>
          <w:szCs w:val="22"/>
        </w:rPr>
      </w:pPr>
      <w:r>
        <w:rPr>
          <w:sz w:val="22"/>
          <w:szCs w:val="22"/>
        </w:rPr>
        <w:t>┌────────────▼──────────────────────────────▼────────────────────▼────────┐</w:t>
      </w:r>
    </w:p>
    <w:p w:rsidR="00E518AC" w:rsidRDefault="00E518AC" w:rsidP="00E518AC">
      <w:pPr>
        <w:pStyle w:val="afe"/>
        <w:rPr>
          <w:sz w:val="22"/>
          <w:szCs w:val="22"/>
        </w:rPr>
      </w:pPr>
      <w:r>
        <w:rPr>
          <w:sz w:val="22"/>
          <w:szCs w:val="22"/>
        </w:rPr>
        <w:t>│     Выдача заявителю результата предоставления Муниципальной услуги     │</w:t>
      </w:r>
    </w:p>
    <w:p w:rsidR="00E518AC" w:rsidRDefault="00E518AC" w:rsidP="00E518AC">
      <w:pPr>
        <w:pStyle w:val="afe"/>
        <w:rPr>
          <w:sz w:val="22"/>
          <w:szCs w:val="22"/>
        </w:rPr>
      </w:pPr>
      <w:r>
        <w:rPr>
          <w:sz w:val="22"/>
          <w:szCs w:val="22"/>
        </w:rPr>
        <w:t>└─────────────────────────────────────────────────────────────────────────┘</w:t>
      </w:r>
    </w:p>
    <w:p w:rsidR="00E518AC" w:rsidRDefault="00E518AC" w:rsidP="00E518AC"/>
    <w:p w:rsidR="00D9150E" w:rsidRPr="008A15CA" w:rsidRDefault="00D9150E" w:rsidP="008A15CA">
      <w:pPr>
        <w:pStyle w:val="afe"/>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DEA" w:rsidRDefault="005B0DEA" w:rsidP="00D34E0C">
      <w:r>
        <w:separator/>
      </w:r>
    </w:p>
  </w:endnote>
  <w:endnote w:type="continuationSeparator" w:id="0">
    <w:p w:rsidR="005B0DEA" w:rsidRDefault="005B0DEA"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DEA" w:rsidRDefault="005B0DEA" w:rsidP="00D34E0C">
      <w:r>
        <w:separator/>
      </w:r>
    </w:p>
  </w:footnote>
  <w:footnote w:type="continuationSeparator" w:id="0">
    <w:p w:rsidR="005B0DEA" w:rsidRDefault="005B0DEA"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012D8C"/>
    <w:rsid w:val="00006CDD"/>
    <w:rsid w:val="00006D74"/>
    <w:rsid w:val="00012D8C"/>
    <w:rsid w:val="000615BA"/>
    <w:rsid w:val="000776C7"/>
    <w:rsid w:val="000B7F1C"/>
    <w:rsid w:val="000C2592"/>
    <w:rsid w:val="000F78BB"/>
    <w:rsid w:val="00142C3F"/>
    <w:rsid w:val="001439D5"/>
    <w:rsid w:val="001440E2"/>
    <w:rsid w:val="001462E9"/>
    <w:rsid w:val="001B1716"/>
    <w:rsid w:val="001E419F"/>
    <w:rsid w:val="00223C1C"/>
    <w:rsid w:val="00232C96"/>
    <w:rsid w:val="002E1140"/>
    <w:rsid w:val="002E1FD9"/>
    <w:rsid w:val="002F52A8"/>
    <w:rsid w:val="00315EAC"/>
    <w:rsid w:val="00327FC4"/>
    <w:rsid w:val="00346679"/>
    <w:rsid w:val="0036048B"/>
    <w:rsid w:val="003841FD"/>
    <w:rsid w:val="00384438"/>
    <w:rsid w:val="003C123F"/>
    <w:rsid w:val="003E7C74"/>
    <w:rsid w:val="00413752"/>
    <w:rsid w:val="00415887"/>
    <w:rsid w:val="0043357F"/>
    <w:rsid w:val="004725E9"/>
    <w:rsid w:val="004B1A89"/>
    <w:rsid w:val="004B7522"/>
    <w:rsid w:val="004D4564"/>
    <w:rsid w:val="004F0AF9"/>
    <w:rsid w:val="004F4408"/>
    <w:rsid w:val="00502B1E"/>
    <w:rsid w:val="00517A7C"/>
    <w:rsid w:val="005269A2"/>
    <w:rsid w:val="00550514"/>
    <w:rsid w:val="00560D3D"/>
    <w:rsid w:val="00571872"/>
    <w:rsid w:val="005876D9"/>
    <w:rsid w:val="005A1A0E"/>
    <w:rsid w:val="005B0DEA"/>
    <w:rsid w:val="005D5916"/>
    <w:rsid w:val="00615071"/>
    <w:rsid w:val="006522F3"/>
    <w:rsid w:val="006765AB"/>
    <w:rsid w:val="00694190"/>
    <w:rsid w:val="006A2720"/>
    <w:rsid w:val="006D3F52"/>
    <w:rsid w:val="006D5680"/>
    <w:rsid w:val="006F6CAA"/>
    <w:rsid w:val="00711ED8"/>
    <w:rsid w:val="00750E3D"/>
    <w:rsid w:val="0077506E"/>
    <w:rsid w:val="00777227"/>
    <w:rsid w:val="007819C2"/>
    <w:rsid w:val="007A6FE3"/>
    <w:rsid w:val="007B5A5A"/>
    <w:rsid w:val="007D63D5"/>
    <w:rsid w:val="007F5BAB"/>
    <w:rsid w:val="007F6046"/>
    <w:rsid w:val="00800A95"/>
    <w:rsid w:val="00814DC3"/>
    <w:rsid w:val="008423FD"/>
    <w:rsid w:val="00845C45"/>
    <w:rsid w:val="00855217"/>
    <w:rsid w:val="008A15CA"/>
    <w:rsid w:val="008A780A"/>
    <w:rsid w:val="008F0566"/>
    <w:rsid w:val="00921937"/>
    <w:rsid w:val="00922548"/>
    <w:rsid w:val="009846D2"/>
    <w:rsid w:val="00985B19"/>
    <w:rsid w:val="009B548C"/>
    <w:rsid w:val="009B54C3"/>
    <w:rsid w:val="009D2118"/>
    <w:rsid w:val="009D248D"/>
    <w:rsid w:val="009D4F00"/>
    <w:rsid w:val="009D5867"/>
    <w:rsid w:val="009D7152"/>
    <w:rsid w:val="009E440A"/>
    <w:rsid w:val="009F4665"/>
    <w:rsid w:val="00A37DBD"/>
    <w:rsid w:val="00A4604A"/>
    <w:rsid w:val="00A5734F"/>
    <w:rsid w:val="00A82504"/>
    <w:rsid w:val="00AA50FD"/>
    <w:rsid w:val="00AF43A0"/>
    <w:rsid w:val="00AF70C3"/>
    <w:rsid w:val="00B16F82"/>
    <w:rsid w:val="00B51341"/>
    <w:rsid w:val="00B95FC0"/>
    <w:rsid w:val="00BC2FEC"/>
    <w:rsid w:val="00BD5FAB"/>
    <w:rsid w:val="00BD7FC5"/>
    <w:rsid w:val="00C01F05"/>
    <w:rsid w:val="00C656D0"/>
    <w:rsid w:val="00C76EDA"/>
    <w:rsid w:val="00C8273D"/>
    <w:rsid w:val="00CB5D4B"/>
    <w:rsid w:val="00CE1D61"/>
    <w:rsid w:val="00D149C4"/>
    <w:rsid w:val="00D34E0C"/>
    <w:rsid w:val="00D534EB"/>
    <w:rsid w:val="00D7550E"/>
    <w:rsid w:val="00D9150E"/>
    <w:rsid w:val="00D92FC7"/>
    <w:rsid w:val="00D95423"/>
    <w:rsid w:val="00DA552F"/>
    <w:rsid w:val="00DE7542"/>
    <w:rsid w:val="00E06212"/>
    <w:rsid w:val="00E34562"/>
    <w:rsid w:val="00E518AC"/>
    <w:rsid w:val="00E94335"/>
    <w:rsid w:val="00EA7D1B"/>
    <w:rsid w:val="00EB57AB"/>
    <w:rsid w:val="00EC5C31"/>
    <w:rsid w:val="00EE3EA8"/>
    <w:rsid w:val="00F324A0"/>
    <w:rsid w:val="00F40439"/>
    <w:rsid w:val="00F50BEB"/>
    <w:rsid w:val="00F952DA"/>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uiPriority w:val="99"/>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22222" TargetMode="External"/><Relationship Id="rId18" Type="http://schemas.openxmlformats.org/officeDocument/2006/relationships/hyperlink" Target="garantF1://12054874.0" TargetMode="External"/><Relationship Id="rId26" Type="http://schemas.openxmlformats.org/officeDocument/2006/relationships/hyperlink" Target="garantF1://12024624.39118" TargetMode="External"/><Relationship Id="rId39"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12024624.2" TargetMode="External"/><Relationship Id="rId34" Type="http://schemas.openxmlformats.org/officeDocument/2006/relationships/hyperlink" Target="garantF1://12054874.0" TargetMode="External"/><Relationship Id="rId42" Type="http://schemas.openxmlformats.org/officeDocument/2006/relationships/hyperlink" Target="http://www.labinsk.e-mfc.ru/" TargetMode="External"/><Relationship Id="rId47" Type="http://schemas.openxmlformats.org/officeDocument/2006/relationships/hyperlink" Target="garantF1://12024624.396215" TargetMode="External"/><Relationship Id="rId50" Type="http://schemas.openxmlformats.org/officeDocument/2006/relationships/hyperlink" Target="garantF1://12054874.0" TargetMode="External"/><Relationship Id="rId7" Type="http://schemas.openxmlformats.org/officeDocument/2006/relationships/endnotes" Target="endnotes.xml"/><Relationship Id="rId12" Type="http://schemas.openxmlformats.org/officeDocument/2006/relationships/hyperlink" Target="garantF1://10064072.10000" TargetMode="External"/><Relationship Id="rId17" Type="http://schemas.openxmlformats.org/officeDocument/2006/relationships/hyperlink" Target="garantF1://31400130.1495" TargetMode="External"/><Relationship Id="rId25" Type="http://schemas.openxmlformats.org/officeDocument/2006/relationships/hyperlink" Target="garantF1://12024624.391144" TargetMode="External"/><Relationship Id="rId33" Type="http://schemas.openxmlformats.org/officeDocument/2006/relationships/hyperlink" Target="garantF1://12054874.0" TargetMode="External"/><Relationship Id="rId38" Type="http://schemas.openxmlformats.org/officeDocument/2006/relationships/hyperlink" Target="garantF1://23800500.251" TargetMode="External"/><Relationship Id="rId46" Type="http://schemas.openxmlformats.org/officeDocument/2006/relationships/hyperlink" Target="garantF1://12024624.393210" TargetMode="External"/><Relationship Id="rId2" Type="http://schemas.openxmlformats.org/officeDocument/2006/relationships/numbering" Target="numbering.xml"/><Relationship Id="rId16" Type="http://schemas.openxmlformats.org/officeDocument/2006/relationships/hyperlink" Target="garantF1://70758154.0" TargetMode="External"/><Relationship Id="rId20" Type="http://schemas.openxmlformats.org/officeDocument/2006/relationships/hyperlink" Target="consultantplus://offline/ref=377296A30F676B9004EC81E484310F9FE5AD596E539A55CF328B2CD5B775E440FD8522B7491F9DB2F9B9EFB36FN" TargetMode="External"/><Relationship Id="rId29" Type="http://schemas.openxmlformats.org/officeDocument/2006/relationships/hyperlink" Target="garantF1://12024624.11111016" TargetMode="External"/><Relationship Id="rId41" Type="http://schemas.openxmlformats.org/officeDocument/2006/relationships/hyperlink" Target="mailto:OO_11@frskub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garantF1://12024624.391146" TargetMode="External"/><Relationship Id="rId32" Type="http://schemas.openxmlformats.org/officeDocument/2006/relationships/hyperlink" Target="garantF1://70282672.1000" TargetMode="External"/><Relationship Id="rId37" Type="http://schemas.openxmlformats.org/officeDocument/2006/relationships/hyperlink" Target="garantF1://23800500.251" TargetMode="External"/><Relationship Id="rId40" Type="http://schemas.openxmlformats.org/officeDocument/2006/relationships/hyperlink" Target="http://www.frskuban.ru/" TargetMode="External"/><Relationship Id="rId45" Type="http://schemas.openxmlformats.org/officeDocument/2006/relationships/hyperlink" Target="mailto:OO_11@frskuban.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1801341.0" TargetMode="External"/><Relationship Id="rId23" Type="http://schemas.openxmlformats.org/officeDocument/2006/relationships/hyperlink" Target="garantF1://12024624.391119" TargetMode="External"/><Relationship Id="rId28" Type="http://schemas.openxmlformats.org/officeDocument/2006/relationships/hyperlink" Target="garantF1://12054874.0" TargetMode="External"/><Relationship Id="rId36" Type="http://schemas.openxmlformats.org/officeDocument/2006/relationships/hyperlink" Target="garantF1://23800500.251" TargetMode="External"/><Relationship Id="rId49" Type="http://schemas.openxmlformats.org/officeDocument/2006/relationships/hyperlink" Target="garantF1://12024624.396215" TargetMode="External"/><Relationship Id="rId10" Type="http://schemas.openxmlformats.org/officeDocument/2006/relationships/hyperlink" Target="http://mobileonline.garant.ru/document?id=12054874&amp;sub=2503" TargetMode="External"/><Relationship Id="rId19" Type="http://schemas.openxmlformats.org/officeDocument/2006/relationships/hyperlink" Target="garantF1://12054874.0" TargetMode="External"/><Relationship Id="rId31" Type="http://schemas.openxmlformats.org/officeDocument/2006/relationships/hyperlink" Target="consultantplus://offline/ref=4B963BCA6BB8733B6493EA0CFC20EEC57A0E5CB13FED24EEC103DF9100T3O3O" TargetMode="External"/><Relationship Id="rId44" Type="http://schemas.openxmlformats.org/officeDocument/2006/relationships/hyperlink" Target="http://www.frskuban.ru/" TargetMode="External"/><Relationship Id="rId52" Type="http://schemas.openxmlformats.org/officeDocument/2006/relationships/fontTable" Target="fontTable.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36882105.0/" TargetMode="External"/><Relationship Id="rId14" Type="http://schemas.openxmlformats.org/officeDocument/2006/relationships/hyperlink" Target="garantF1://12054874.0" TargetMode="External"/><Relationship Id="rId22" Type="http://schemas.openxmlformats.org/officeDocument/2006/relationships/hyperlink" Target="garantF1://12024624.39363" TargetMode="External"/><Relationship Id="rId27" Type="http://schemas.openxmlformats.org/officeDocument/2006/relationships/hyperlink" Target="garantF1://12024624.391811" TargetMode="External"/><Relationship Id="rId30" Type="http://schemas.openxmlformats.org/officeDocument/2006/relationships/hyperlink" Target="garantF1://12054874.0" TargetMode="External"/><Relationship Id="rId35" Type="http://schemas.openxmlformats.org/officeDocument/2006/relationships/hyperlink" Target="garantF1://12077515.706" TargetMode="External"/><Relationship Id="rId43" Type="http://schemas.openxmlformats.org/officeDocument/2006/relationships/hyperlink" Target="mailto:mfc.labinsk@yandex.ru" TargetMode="External"/><Relationship Id="rId48" Type="http://schemas.openxmlformats.org/officeDocument/2006/relationships/hyperlink" Target="garantF1://12024624.393210" TargetMode="External"/><Relationship Id="rId8" Type="http://schemas.openxmlformats.org/officeDocument/2006/relationships/image" Target="media/image1.jpeg"/><Relationship Id="rId51" Type="http://schemas.openxmlformats.org/officeDocument/2006/relationships/hyperlink" Target="garantF1://31400130.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3D268-AA74-40C4-9A43-81C07AFB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39</Pages>
  <Words>13681</Words>
  <Characters>77987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2014</cp:lastModifiedBy>
  <cp:revision>7</cp:revision>
  <dcterms:created xsi:type="dcterms:W3CDTF">2015-10-18T09:05:00Z</dcterms:created>
  <dcterms:modified xsi:type="dcterms:W3CDTF">2015-11-23T10:36:00Z</dcterms:modified>
</cp:coreProperties>
</file>