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308"/>
        <w:gridCol w:w="1701"/>
        <w:gridCol w:w="1701"/>
        <w:gridCol w:w="1559"/>
        <w:gridCol w:w="1559"/>
        <w:gridCol w:w="1134"/>
        <w:gridCol w:w="211"/>
        <w:gridCol w:w="1065"/>
        <w:gridCol w:w="1845"/>
        <w:gridCol w:w="1559"/>
        <w:gridCol w:w="2270"/>
      </w:tblGrid>
      <w:tr w:rsidR="000D598B" w:rsidRPr="004B7575" w14:paraId="35E7AC43" w14:textId="77777777" w:rsidTr="00FD6DFA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FAF0827" w14:textId="77777777" w:rsidR="000D598B" w:rsidRDefault="000D598B" w:rsidP="00FD6DFA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912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8D89702" w14:textId="77777777" w:rsidR="000D598B" w:rsidRPr="00FD0422" w:rsidRDefault="000D598B" w:rsidP="00FD6DFA">
            <w:pPr>
              <w:ind w:firstLine="0"/>
            </w:pPr>
          </w:p>
          <w:tbl>
            <w:tblPr>
              <w:tblStyle w:val="a6"/>
              <w:tblW w:w="4187" w:type="dxa"/>
              <w:tblInd w:w="101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87"/>
            </w:tblGrid>
            <w:tr w:rsidR="000D598B" w14:paraId="373F3192" w14:textId="77777777" w:rsidTr="00FD6DFA">
              <w:tc>
                <w:tcPr>
                  <w:tcW w:w="4187" w:type="dxa"/>
                </w:tcPr>
                <w:p w14:paraId="08261593" w14:textId="77777777" w:rsidR="000D598B" w:rsidRDefault="000D598B" w:rsidP="00FD6DFA">
                  <w:pPr>
                    <w:ind w:firstLine="88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3</w:t>
                  </w:r>
                </w:p>
                <w:p w14:paraId="381666D2" w14:textId="1E54BE8B" w:rsidR="000D598B" w:rsidRDefault="000D598B" w:rsidP="00FD6DFA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Положению о 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порядке ведения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долговой 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96813">
                    <w:rPr>
                      <w:bCs/>
                      <w:sz w:val="28"/>
                      <w:szCs w:val="28"/>
                    </w:rPr>
                    <w:t>Харьковского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Лабинского район</w:t>
                  </w:r>
                </w:p>
                <w:p w14:paraId="4E734587" w14:textId="77777777" w:rsidR="000D598B" w:rsidRDefault="000D598B" w:rsidP="00FD6DFA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E5D8C9A" w14:textId="71C4E10E" w:rsidR="000D598B" w:rsidRPr="005B0B9F" w:rsidRDefault="000D598B" w:rsidP="00C77342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 w:rsidRPr="004B7575">
              <w:rPr>
                <w:rFonts w:ascii="Times New Roman" w:eastAsiaTheme="minorEastAsia" w:hAnsi="Times New Roman" w:cs="Times New Roman"/>
              </w:rPr>
              <w:t>Форм</w:t>
            </w:r>
            <w:r>
              <w:rPr>
                <w:rFonts w:ascii="Times New Roman" w:eastAsiaTheme="minorEastAsia" w:hAnsi="Times New Roman" w:cs="Times New Roman"/>
              </w:rPr>
              <w:t>а</w:t>
            </w:r>
            <w:r w:rsidRPr="00C736B5">
              <w:rPr>
                <w:rFonts w:ascii="Times New Roman" w:eastAsiaTheme="minorEastAsia" w:hAnsi="Times New Roman" w:cs="Times New Roman"/>
                <w:b w:val="0"/>
              </w:rPr>
              <w:t xml:space="preserve"> </w:t>
            </w:r>
            <w:r w:rsidRPr="004B7575">
              <w:rPr>
                <w:rFonts w:ascii="Times New Roman" w:eastAsiaTheme="minorEastAsia" w:hAnsi="Times New Roman" w:cs="Times New Roman"/>
              </w:rPr>
              <w:t>ведения муниципальной долговой книги</w:t>
            </w:r>
            <w:r>
              <w:rPr>
                <w:rFonts w:ascii="Times New Roman" w:eastAsiaTheme="minorEastAsia" w:hAnsi="Times New Roman" w:cs="Times New Roman"/>
              </w:rPr>
              <w:t xml:space="preserve"> по бюджетным кредитам, привлеченным от других бюджетов бюджетной системы Российской Федерации </w:t>
            </w:r>
            <w:r w:rsidR="00096813">
              <w:rPr>
                <w:rFonts w:ascii="Times New Roman" w:eastAsiaTheme="minorEastAsia" w:hAnsi="Times New Roman" w:cs="Times New Roman"/>
              </w:rPr>
              <w:t>Харьковским</w:t>
            </w:r>
            <w:r w:rsidRPr="00CC44BB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сельским</w:t>
            </w:r>
            <w:r w:rsidRPr="00CC44BB">
              <w:rPr>
                <w:rFonts w:ascii="Times New Roman" w:eastAsiaTheme="minorEastAsia" w:hAnsi="Times New Roman" w:cs="Times New Roman"/>
              </w:rPr>
              <w:t xml:space="preserve"> поселени</w:t>
            </w:r>
            <w:r>
              <w:rPr>
                <w:rFonts w:ascii="Times New Roman" w:eastAsiaTheme="minorEastAsia" w:hAnsi="Times New Roman" w:cs="Times New Roman"/>
              </w:rPr>
              <w:t>ем</w:t>
            </w:r>
            <w:r w:rsidRPr="00CC44BB">
              <w:rPr>
                <w:rFonts w:ascii="Times New Roman" w:eastAsiaTheme="minorEastAsia" w:hAnsi="Times New Roman" w:cs="Times New Roman"/>
              </w:rPr>
              <w:t xml:space="preserve"> Лабинского</w:t>
            </w:r>
            <w:r w:rsidRPr="004B7575">
              <w:rPr>
                <w:rFonts w:ascii="Times New Roman" w:eastAsiaTheme="minorEastAsia" w:hAnsi="Times New Roman" w:cs="Times New Roman"/>
              </w:rPr>
              <w:t xml:space="preserve"> района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</w:p>
        </w:tc>
      </w:tr>
      <w:tr w:rsidR="000D598B" w:rsidRPr="004B7575" w14:paraId="2290C4A3" w14:textId="77777777" w:rsidTr="00FD6DFA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3C868A6" w14:textId="77777777" w:rsidR="000D598B" w:rsidRPr="004B7575" w:rsidRDefault="000D598B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6367C6" w14:textId="77777777" w:rsidR="000D598B" w:rsidRPr="004B7575" w:rsidRDefault="000D598B" w:rsidP="00FD6DF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</w:tr>
      <w:tr w:rsidR="000D598B" w:rsidRPr="00C736B5" w14:paraId="6E7576D2" w14:textId="77777777" w:rsidTr="00FD6DFA"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736A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Номер и дата договора (соглашения)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F5C66F3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возникновения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65004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Бюджет, из которого предоставлен бюджетный кредит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C989E31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погашения бюджетного кредита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F9977D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исполнения полностью или частично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3358082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Объем обязательства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68FDCDC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Форма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бюджетного кредита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818B165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задолженности на первое число отчетного месяца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65A68D9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Изменение задолженности за месяц</w:t>
            </w:r>
            <w:hyperlink r:id="rId4" w:anchor="sub_3333" w:history="1">
              <w:r w:rsidRPr="00C736B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754219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Остаток задолженности на отчетную дату </w:t>
            </w:r>
          </w:p>
        </w:tc>
      </w:tr>
      <w:tr w:rsidR="000D598B" w:rsidRPr="00C736B5" w14:paraId="2295C1F6" w14:textId="77777777" w:rsidTr="00FD6DFA"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49E8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E8C0740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FEDE0B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89923E3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60297C7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C857EBE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85C0382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CFF6CD1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DFE588E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981620" w14:textId="77777777" w:rsidR="000D598B" w:rsidRPr="00C736B5" w:rsidRDefault="000D598B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D598B" w:rsidRPr="00C736B5" w14:paraId="3595A3E5" w14:textId="77777777" w:rsidTr="00FD6DFA"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C944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BC19CF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E772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A0B07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660D3F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16ED8D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A3EE85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025C46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9AE237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2A54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D598B" w:rsidRPr="00C736B5" w14:paraId="44BC6D79" w14:textId="77777777" w:rsidTr="00FD6DFA"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57B1" w14:textId="77777777" w:rsidR="000D598B" w:rsidRPr="00C736B5" w:rsidRDefault="000D598B" w:rsidP="00FD6DFA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D9F06D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583F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B29C7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AE764F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FD8552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F085B7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4678C0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932B39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22DE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D598B" w:rsidRPr="00C736B5" w14:paraId="4A714C95" w14:textId="77777777" w:rsidTr="00FD6DFA"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09819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7A216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32303C" w14:textId="77777777" w:rsidR="000D598B" w:rsidRPr="00C736B5" w:rsidRDefault="000D598B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D598B" w:rsidRPr="00C736B5" w14:paraId="5360A73E" w14:textId="77777777" w:rsidTr="00FD6DFA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7793C159" w14:textId="77777777" w:rsidR="000D598B" w:rsidRPr="00C736B5" w:rsidRDefault="000D598B" w:rsidP="00FD6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2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D6FA3" w14:textId="77777777" w:rsidR="000D598B" w:rsidRPr="00C736B5" w:rsidRDefault="000D598B" w:rsidP="00FD6DFA">
            <w:pPr>
              <w:rPr>
                <w:rFonts w:ascii="Times New Roman" w:hAnsi="Times New Roman" w:cs="Times New Roman"/>
              </w:rPr>
            </w:pPr>
            <w:bookmarkStart w:id="0" w:name="sub_3333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* Указывается объем привлечения, погашения, увеличения, уменьшения, прекращения, в том числе в связи со списанием, обязательств по бюджетному кредиту.</w:t>
            </w:r>
            <w:bookmarkEnd w:id="0"/>
          </w:p>
        </w:tc>
      </w:tr>
      <w:tr w:rsidR="000D598B" w:rsidRPr="004B7575" w14:paraId="3ACE1746" w14:textId="77777777" w:rsidTr="00FD6DFA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3DFCC612" w14:textId="77777777" w:rsidR="000D598B" w:rsidRDefault="000D598B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47847F" w14:textId="77777777" w:rsidR="000D598B" w:rsidRDefault="000D598B" w:rsidP="00FD6DFA">
            <w:pPr>
              <w:ind w:firstLine="0"/>
            </w:pPr>
          </w:p>
          <w:p w14:paraId="43B2BB74" w14:textId="77777777" w:rsidR="000D598B" w:rsidRPr="00C736B5" w:rsidRDefault="000D598B" w:rsidP="00FD6DFA">
            <w:pPr>
              <w:ind w:firstLine="0"/>
            </w:pPr>
          </w:p>
        </w:tc>
      </w:tr>
    </w:tbl>
    <w:p w14:paraId="0F5FB2DF" w14:textId="77777777" w:rsidR="000D598B" w:rsidRPr="004B7575" w:rsidRDefault="000D598B" w:rsidP="000D598B">
      <w:pPr>
        <w:ind w:firstLine="0"/>
        <w:rPr>
          <w:rFonts w:ascii="Times New Roman" w:hAnsi="Times New Roman" w:cs="Times New Roman"/>
        </w:rPr>
      </w:pPr>
    </w:p>
    <w:p w14:paraId="655DD1B4" w14:textId="77777777" w:rsidR="00597A8C" w:rsidRDefault="00597A8C"/>
    <w:sectPr w:rsidR="00597A8C" w:rsidSect="000D598B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98B"/>
    <w:rsid w:val="000024E3"/>
    <w:rsid w:val="00096813"/>
    <w:rsid w:val="000D598B"/>
    <w:rsid w:val="00362C62"/>
    <w:rsid w:val="00597A8C"/>
    <w:rsid w:val="00C7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32092"/>
  <w15:docId w15:val="{D9DA9484-42A2-4749-898F-ACF5F19E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9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598B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598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D598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0D598B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0D598B"/>
    <w:rPr>
      <w:color w:val="106BBE"/>
    </w:rPr>
  </w:style>
  <w:style w:type="table" w:styleId="a6">
    <w:name w:val="Table Grid"/>
    <w:basedOn w:val="a1"/>
    <w:uiPriority w:val="59"/>
    <w:rsid w:val="000D5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ПК-01</dc:creator>
  <cp:keywords/>
  <dc:description/>
  <cp:lastModifiedBy>User</cp:lastModifiedBy>
  <cp:revision>5</cp:revision>
  <dcterms:created xsi:type="dcterms:W3CDTF">2020-06-18T15:25:00Z</dcterms:created>
  <dcterms:modified xsi:type="dcterms:W3CDTF">2023-07-28T08:30:00Z</dcterms:modified>
</cp:coreProperties>
</file>