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C9" w:rsidRDefault="000B3BC9" w:rsidP="000B3BC9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F7E97EA" wp14:editId="1696C301">
            <wp:simplePos x="0" y="0"/>
            <wp:positionH relativeFrom="column">
              <wp:posOffset>2621915</wp:posOffset>
            </wp:positionH>
            <wp:positionV relativeFrom="paragraph">
              <wp:posOffset>-328930</wp:posOffset>
            </wp:positionV>
            <wp:extent cx="537210" cy="685800"/>
            <wp:effectExtent l="0" t="0" r="0" b="0"/>
            <wp:wrapNone/>
            <wp:docPr id="1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BC9" w:rsidRDefault="000B3BC9" w:rsidP="000B3BC9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ХАРЬКОВСКОГО СЕЛЬСКОГО ПОСЕЛЕНИЯ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ЛАБИНСКОГО РАЙОНА</w:t>
      </w:r>
    </w:p>
    <w:p w:rsidR="000B3BC9" w:rsidRPr="000B3BC9" w:rsidRDefault="000B3BC9" w:rsidP="000B3BC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0B3BC9">
        <w:rPr>
          <w:rFonts w:ascii="Times New Roman" w:eastAsia="Times New Roman" w:hAnsi="Times New Roman" w:cs="Times New Roman"/>
          <w:b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0B3BC9">
        <w:rPr>
          <w:rFonts w:ascii="Times New Roman" w:eastAsia="Times New Roman" w:hAnsi="Times New Roman" w:cs="Times New Roman"/>
          <w:b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 С Т А Н О В Л Е Н И Е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Arial" w:eastAsia="Times New Roman" w:hAnsi="Arial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   от 19.07.2022                                                                                      № 45</w:t>
      </w: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240" w:lineRule="auto"/>
        <w:ind w:left="3262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left="247" w:firstLine="9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 «Энергосбережение и повышение энергетической эффективности</w:t>
      </w:r>
      <w:r w:rsidRPr="000B3BC9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на период</w:t>
      </w:r>
      <w:r w:rsidRPr="000B3BC9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2022-2024</w:t>
      </w:r>
      <w:r w:rsidRPr="000B3BC9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годы» Харьковского сельского поселения Лабинского района</w:t>
      </w: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</w:t>
      </w:r>
      <w:r w:rsidRPr="000B3BC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0B3BC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B3BC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0B3BC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B3BC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Pr="000B3BC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0B3BC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0B3BC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0B3BC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11.02.2021 № 161 «Об утверждении требований к региональным и муниципальным программам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в области энергосбережения и повышения энергетической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актов Правительства Российской Федерации и отдельных положений некоторых актов Правительства</w:t>
      </w:r>
      <w:r w:rsidRPr="000B3BC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B3BC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0B3BC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0B3BC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Минэнерго</w:t>
      </w:r>
      <w:r w:rsidRPr="000B3BC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0B3BC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B3BC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0B3BC9" w:rsidRPr="000B3BC9" w:rsidRDefault="000B3BC9" w:rsidP="000B3BC9">
      <w:pPr>
        <w:widowControl w:val="0"/>
        <w:tabs>
          <w:tab w:val="left" w:pos="1174"/>
          <w:tab w:val="left" w:pos="93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1.Утвердить муниципальную программу «Энергосбережение и повышение энергетической эффективности на 2022-2024 годы» Харьковского сельского поселения Лабинского района (прилагается).</w:t>
      </w:r>
    </w:p>
    <w:p w:rsidR="000B3BC9" w:rsidRPr="000B3BC9" w:rsidRDefault="000B3BC9" w:rsidP="000B3BC9">
      <w:pPr>
        <w:widowControl w:val="0"/>
        <w:tabs>
          <w:tab w:val="left" w:pos="1016"/>
          <w:tab w:val="left" w:pos="93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2.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Разместить</w:t>
      </w:r>
      <w:proofErr w:type="gramEnd"/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настоящее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постановление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официальном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сайте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администрации Харьковского сельского поселения Лабинского района.</w:t>
      </w:r>
    </w:p>
    <w:p w:rsidR="000B3BC9" w:rsidRPr="000B3BC9" w:rsidRDefault="000B3BC9" w:rsidP="000B3BC9">
      <w:pPr>
        <w:widowControl w:val="0"/>
        <w:tabs>
          <w:tab w:val="left" w:pos="1016"/>
          <w:tab w:val="left" w:pos="93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3. 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B3BC9" w:rsidRPr="000B3BC9" w:rsidRDefault="000B3BC9" w:rsidP="000B3BC9">
      <w:pPr>
        <w:widowControl w:val="0"/>
        <w:tabs>
          <w:tab w:val="left" w:pos="1016"/>
          <w:tab w:val="left" w:pos="93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0B3BC9" w:rsidRPr="000B3BC9" w:rsidRDefault="000B3BC9" w:rsidP="000B3BC9">
      <w:pPr>
        <w:widowControl w:val="0"/>
        <w:tabs>
          <w:tab w:val="left" w:pos="12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12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12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0B3BC9" w:rsidRPr="000B3BC9" w:rsidRDefault="000B3BC9" w:rsidP="000B3BC9">
      <w:pPr>
        <w:widowControl w:val="0"/>
        <w:tabs>
          <w:tab w:val="left" w:pos="12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Харьковского сельского поселения</w:t>
      </w:r>
    </w:p>
    <w:p w:rsidR="000B3BC9" w:rsidRPr="000B3BC9" w:rsidRDefault="000B3BC9" w:rsidP="000B3BC9">
      <w:pPr>
        <w:widowControl w:val="0"/>
        <w:tabs>
          <w:tab w:val="left" w:pos="12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Лабинского района                                                                   Е.А. Дубровин</w:t>
      </w:r>
    </w:p>
    <w:p w:rsidR="000B3BC9" w:rsidRPr="000B3BC9" w:rsidRDefault="000B3BC9" w:rsidP="000B3BC9">
      <w:pPr>
        <w:widowControl w:val="0"/>
        <w:tabs>
          <w:tab w:val="left" w:pos="12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12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67" w:after="0" w:line="240" w:lineRule="auto"/>
        <w:ind w:right="26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67" w:after="0" w:line="240" w:lineRule="auto"/>
        <w:ind w:right="26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B3BC9" w:rsidTr="000B3BC9">
        <w:tc>
          <w:tcPr>
            <w:tcW w:w="4927" w:type="dxa"/>
          </w:tcPr>
          <w:p w:rsidR="000B3BC9" w:rsidRDefault="000B3BC9" w:rsidP="000B3BC9">
            <w:pPr>
              <w:widowControl w:val="0"/>
              <w:autoSpaceDE w:val="0"/>
              <w:autoSpaceDN w:val="0"/>
              <w:spacing w:before="67"/>
              <w:ind w:right="26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928" w:type="dxa"/>
          </w:tcPr>
          <w:p w:rsidR="000B3BC9" w:rsidRPr="000B3BC9" w:rsidRDefault="000B3BC9" w:rsidP="000B3BC9">
            <w:pPr>
              <w:widowControl w:val="0"/>
              <w:autoSpaceDE w:val="0"/>
              <w:autoSpaceDN w:val="0"/>
              <w:spacing w:before="67"/>
              <w:ind w:right="26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Приложение</w:t>
            </w:r>
          </w:p>
          <w:p w:rsidR="000B3BC9" w:rsidRPr="000B3BC9" w:rsidRDefault="000B3BC9" w:rsidP="000B3BC9">
            <w:pPr>
              <w:widowControl w:val="0"/>
              <w:autoSpaceDE w:val="0"/>
              <w:autoSpaceDN w:val="0"/>
              <w:spacing w:before="67"/>
              <w:ind w:right="2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B3BC9" w:rsidRPr="000B3BC9" w:rsidRDefault="000B3BC9" w:rsidP="000B3BC9">
            <w:pPr>
              <w:widowControl w:val="0"/>
              <w:autoSpaceDE w:val="0"/>
              <w:autoSpaceDN w:val="0"/>
              <w:spacing w:before="67"/>
              <w:ind w:right="2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Харьковского сельского поселения Лабинского района                                                                                   от</w:t>
            </w:r>
            <w:r w:rsidRPr="000B3BC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19.07.2022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</w:t>
            </w:r>
            <w:r w:rsidRPr="000B3BC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45</w:t>
            </w:r>
          </w:p>
          <w:p w:rsidR="000B3BC9" w:rsidRDefault="000B3BC9" w:rsidP="000B3BC9">
            <w:pPr>
              <w:widowControl w:val="0"/>
              <w:autoSpaceDE w:val="0"/>
              <w:autoSpaceDN w:val="0"/>
              <w:spacing w:before="67"/>
              <w:ind w:right="26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0B3BC9" w:rsidRPr="000B3BC9" w:rsidRDefault="000B3BC9" w:rsidP="000B3BC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322" w:lineRule="exact"/>
        <w:ind w:right="83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Муниципальная</w:t>
      </w:r>
      <w:r w:rsidRPr="000B3BC9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10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«Энергосбережение</w:t>
      </w:r>
      <w:r w:rsidRPr="000B3BC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B3BC9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повышение</w:t>
      </w:r>
      <w:r w:rsidRPr="000B3BC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энергетической</w:t>
      </w:r>
      <w:r w:rsidRPr="000B3BC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эффективности на период 2022-2024 годы»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10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Харьковского сельского поселения Лабинского района</w:t>
      </w:r>
    </w:p>
    <w:p w:rsidR="000B3BC9" w:rsidRPr="000B3BC9" w:rsidRDefault="000B3BC9" w:rsidP="000B3BC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C9" w:rsidRPr="000B3BC9" w:rsidRDefault="000B3BC9" w:rsidP="000B3BC9">
      <w:pPr>
        <w:widowControl w:val="0"/>
        <w:numPr>
          <w:ilvl w:val="1"/>
          <w:numId w:val="9"/>
        </w:numPr>
        <w:tabs>
          <w:tab w:val="left" w:pos="3029"/>
          <w:tab w:val="left" w:pos="30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  <w:r w:rsidRPr="000B3BC9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0B3BC9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Программы</w:t>
      </w:r>
    </w:p>
    <w:p w:rsidR="000B3BC9" w:rsidRPr="000B3BC9" w:rsidRDefault="000B3BC9" w:rsidP="000B3BC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414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550"/>
      </w:tblGrid>
      <w:tr w:rsidR="000B3BC9" w:rsidRPr="000B3BC9" w:rsidTr="00CC64AE">
        <w:trPr>
          <w:trHeight w:val="1285"/>
        </w:trPr>
        <w:tc>
          <w:tcPr>
            <w:tcW w:w="2864" w:type="dxa"/>
          </w:tcPr>
          <w:p w:rsidR="000B3BC9" w:rsidRPr="000B3BC9" w:rsidRDefault="000B3BC9" w:rsidP="000B3BC9">
            <w:pPr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Наименование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0B3BC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B3BC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срок</w:t>
            </w:r>
            <w:r w:rsidRPr="000B3BC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ее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реализации</w:t>
            </w:r>
          </w:p>
        </w:tc>
        <w:tc>
          <w:tcPr>
            <w:tcW w:w="6550" w:type="dxa"/>
          </w:tcPr>
          <w:p w:rsidR="000B3BC9" w:rsidRPr="000B3BC9" w:rsidRDefault="000B3BC9" w:rsidP="000B3BC9">
            <w:pPr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«Энергосбережение и повышение энергетической эффективности</w:t>
            </w:r>
            <w:r w:rsidRPr="000B3B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2022-2024 годы» Харьковского сельского поселения Лабинского района</w:t>
            </w:r>
          </w:p>
          <w:p w:rsidR="000B3BC9" w:rsidRPr="000B3BC9" w:rsidRDefault="000B3BC9" w:rsidP="000B3BC9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0B3B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2022-2024</w:t>
            </w:r>
            <w:r w:rsidRPr="000B3B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годы</w:t>
            </w:r>
            <w:proofErr w:type="spellEnd"/>
          </w:p>
        </w:tc>
      </w:tr>
      <w:tr w:rsidR="000B3BC9" w:rsidRPr="000B3BC9" w:rsidTr="00CC64AE">
        <w:trPr>
          <w:trHeight w:val="645"/>
        </w:trPr>
        <w:tc>
          <w:tcPr>
            <w:tcW w:w="2864" w:type="dxa"/>
          </w:tcPr>
          <w:p w:rsidR="000B3BC9" w:rsidRPr="000B3BC9" w:rsidRDefault="000B3BC9" w:rsidP="000B3BC9">
            <w:pPr>
              <w:spacing w:line="322" w:lineRule="exact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Перечень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550" w:type="dxa"/>
          </w:tcPr>
          <w:p w:rsidR="000B3BC9" w:rsidRPr="000B3BC9" w:rsidRDefault="000B3BC9" w:rsidP="000B3BC9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Энергетическая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эффективность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</w:tr>
      <w:tr w:rsidR="000B3BC9" w:rsidRPr="000B3BC9" w:rsidTr="00CC64AE">
        <w:trPr>
          <w:trHeight w:val="642"/>
        </w:trPr>
        <w:tc>
          <w:tcPr>
            <w:tcW w:w="2864" w:type="dxa"/>
          </w:tcPr>
          <w:p w:rsidR="000B3BC9" w:rsidRPr="000B3BC9" w:rsidRDefault="000B3BC9" w:rsidP="000B3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550" w:type="dxa"/>
          </w:tcPr>
          <w:p w:rsidR="000B3BC9" w:rsidRPr="000B3BC9" w:rsidRDefault="000B3BC9" w:rsidP="000B3BC9">
            <w:pPr>
              <w:spacing w:line="322" w:lineRule="exact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Заместитель</w:t>
            </w:r>
            <w:r w:rsidRPr="000B3BC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главы</w:t>
            </w:r>
            <w:r w:rsidRPr="000B3BC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администрации муниципального образования Лабинского района</w:t>
            </w:r>
          </w:p>
        </w:tc>
      </w:tr>
      <w:tr w:rsidR="000B3BC9" w:rsidRPr="000B3BC9" w:rsidTr="00CC64AE">
        <w:trPr>
          <w:trHeight w:val="965"/>
        </w:trPr>
        <w:tc>
          <w:tcPr>
            <w:tcW w:w="2864" w:type="dxa"/>
          </w:tcPr>
          <w:p w:rsidR="000B3BC9" w:rsidRPr="000B3BC9" w:rsidRDefault="000B3BC9" w:rsidP="000B3BC9">
            <w:pPr>
              <w:spacing w:line="322" w:lineRule="exact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Наименование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администратора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550" w:type="dxa"/>
          </w:tcPr>
          <w:p w:rsidR="000B3BC9" w:rsidRPr="000B3BC9" w:rsidRDefault="000B3BC9" w:rsidP="000B3BC9">
            <w:pPr>
              <w:spacing w:before="1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Министерства топливно-энергетического комплекса и жилищно-коммунального хозяйства Краснодарского края</w:t>
            </w:r>
          </w:p>
        </w:tc>
      </w:tr>
      <w:tr w:rsidR="000B3BC9" w:rsidRPr="000B3BC9" w:rsidTr="00CC64AE">
        <w:trPr>
          <w:trHeight w:val="966"/>
        </w:trPr>
        <w:tc>
          <w:tcPr>
            <w:tcW w:w="2864" w:type="dxa"/>
          </w:tcPr>
          <w:p w:rsidR="000B3BC9" w:rsidRPr="000B3BC9" w:rsidRDefault="000B3BC9" w:rsidP="000B3BC9">
            <w:pPr>
              <w:spacing w:line="322" w:lineRule="exact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Исполнитель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550" w:type="dxa"/>
          </w:tcPr>
          <w:p w:rsidR="000B3BC9" w:rsidRPr="000B3BC9" w:rsidRDefault="000B3BC9" w:rsidP="000B3BC9">
            <w:pPr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Харьковского сельского поселения Лабинского района</w:t>
            </w:r>
          </w:p>
        </w:tc>
      </w:tr>
      <w:tr w:rsidR="000B3BC9" w:rsidRPr="000B3BC9" w:rsidTr="00CC64AE">
        <w:trPr>
          <w:trHeight w:val="1298"/>
        </w:trPr>
        <w:tc>
          <w:tcPr>
            <w:tcW w:w="2864" w:type="dxa"/>
          </w:tcPr>
          <w:p w:rsidR="000B3BC9" w:rsidRPr="000B3BC9" w:rsidRDefault="000B3BC9" w:rsidP="000B3BC9">
            <w:pPr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550" w:type="dxa"/>
          </w:tcPr>
          <w:p w:rsidR="000B3BC9" w:rsidRPr="000B3BC9" w:rsidRDefault="000B3BC9" w:rsidP="000B3BC9">
            <w:pPr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Снижение потребления топливно-энергетических ресурсов</w:t>
            </w:r>
            <w:r w:rsidRPr="000B3B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(ТЭР)</w:t>
            </w:r>
            <w:r w:rsidRPr="000B3B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0B3B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счет</w:t>
            </w:r>
            <w:r w:rsidRPr="000B3B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0B3B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энергосберегающих мероприятий</w:t>
            </w:r>
            <w:r w:rsidRPr="000B3B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0B3BC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основе</w:t>
            </w:r>
            <w:r w:rsidRPr="000B3B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внедрения</w:t>
            </w: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энергоэффективных</w:t>
            </w:r>
            <w:proofErr w:type="spellEnd"/>
          </w:p>
          <w:p w:rsidR="000B3BC9" w:rsidRPr="000B3BC9" w:rsidRDefault="000B3BC9" w:rsidP="000B3BC9">
            <w:pPr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технологий</w:t>
            </w:r>
            <w:proofErr w:type="spellEnd"/>
          </w:p>
        </w:tc>
      </w:tr>
      <w:tr w:rsidR="000B3BC9" w:rsidRPr="000B3BC9" w:rsidTr="00CC64AE">
        <w:trPr>
          <w:trHeight w:val="972"/>
        </w:trPr>
        <w:tc>
          <w:tcPr>
            <w:tcW w:w="2864" w:type="dxa"/>
            <w:vMerge w:val="restart"/>
          </w:tcPr>
          <w:p w:rsidR="000B3BC9" w:rsidRPr="000B3BC9" w:rsidRDefault="000B3BC9" w:rsidP="000B3BC9">
            <w:pPr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Объемы ресурсного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обеспечения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0B3BC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0B3BC9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годам ее реализации в разрезе источников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финансирования</w:t>
            </w:r>
          </w:p>
        </w:tc>
        <w:tc>
          <w:tcPr>
            <w:tcW w:w="6550" w:type="dxa"/>
            <w:tcBorders>
              <w:bottom w:val="nil"/>
            </w:tcBorders>
          </w:tcPr>
          <w:p w:rsidR="000B3BC9" w:rsidRPr="000B3BC9" w:rsidRDefault="000B3BC9" w:rsidP="000B3BC9">
            <w:pPr>
              <w:ind w:right="1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Общий</w:t>
            </w:r>
            <w:r w:rsidRPr="000B3BC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0B3BC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бюджетных</w:t>
            </w:r>
            <w:r w:rsidRPr="000B3BC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ассигнований 2022 год – 0,00 руб.,</w:t>
            </w:r>
          </w:p>
          <w:p w:rsidR="000B3BC9" w:rsidRPr="000B3BC9" w:rsidRDefault="000B3BC9" w:rsidP="000B3BC9">
            <w:pPr>
              <w:spacing w:before="1" w:line="30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0B3BC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proofErr w:type="gramEnd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руб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.,</w:t>
            </w:r>
          </w:p>
        </w:tc>
      </w:tr>
      <w:tr w:rsidR="000B3BC9" w:rsidRPr="000B3BC9" w:rsidTr="00CC64AE">
        <w:trPr>
          <w:trHeight w:val="322"/>
        </w:trPr>
        <w:tc>
          <w:tcPr>
            <w:tcW w:w="2864" w:type="dxa"/>
            <w:vMerge/>
            <w:tcBorders>
              <w:top w:val="nil"/>
            </w:tcBorders>
          </w:tcPr>
          <w:p w:rsidR="000B3BC9" w:rsidRPr="000B3BC9" w:rsidRDefault="000B3BC9" w:rsidP="000B3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 w:rsidR="000B3BC9" w:rsidRPr="000B3BC9" w:rsidRDefault="000B3BC9" w:rsidP="000B3BC9">
            <w:pPr>
              <w:spacing w:line="3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0B3BC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proofErr w:type="gramEnd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руб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</w:tr>
      <w:tr w:rsidR="000B3BC9" w:rsidRPr="000B3BC9" w:rsidTr="00CC64AE">
        <w:trPr>
          <w:trHeight w:val="1281"/>
        </w:trPr>
        <w:tc>
          <w:tcPr>
            <w:tcW w:w="2864" w:type="dxa"/>
            <w:vMerge/>
            <w:tcBorders>
              <w:top w:val="nil"/>
            </w:tcBorders>
          </w:tcPr>
          <w:p w:rsidR="000B3BC9" w:rsidRPr="000B3BC9" w:rsidRDefault="000B3BC9" w:rsidP="000B3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nil"/>
            </w:tcBorders>
          </w:tcPr>
          <w:p w:rsidR="000B3BC9" w:rsidRPr="000B3BC9" w:rsidRDefault="000B3BC9" w:rsidP="000B3BC9">
            <w:pPr>
              <w:ind w:right="31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Внебюджетные</w:t>
            </w:r>
            <w:r w:rsidRPr="000B3BC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источники: 2022 год – 0,00 руб.,</w:t>
            </w:r>
          </w:p>
          <w:p w:rsidR="000B3BC9" w:rsidRPr="000B3BC9" w:rsidRDefault="000B3BC9" w:rsidP="000B3BC9">
            <w:pPr>
              <w:spacing w:line="32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</w:t>
            </w:r>
            <w:r w:rsidRPr="000B3BC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0,00</w:t>
            </w: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руб.,</w:t>
            </w:r>
          </w:p>
          <w:p w:rsidR="000B3BC9" w:rsidRPr="000B3BC9" w:rsidRDefault="000B3BC9" w:rsidP="000B3BC9">
            <w:pPr>
              <w:spacing w:line="30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0B3BC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proofErr w:type="gramEnd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руб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.,</w:t>
            </w:r>
          </w:p>
        </w:tc>
      </w:tr>
    </w:tbl>
    <w:p w:rsidR="000B3BC9" w:rsidRPr="000B3BC9" w:rsidRDefault="000B3BC9" w:rsidP="000B3BC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Примечание: Настоящая Программа может уточняться по мере принятия органами государственной власти основополагающих нормативно-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методических документов, регламентирующих разработку и реализацию программ энергосбережения и повышения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осуществляющей регулируемые виды деятельности.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2. Анализ</w:t>
      </w:r>
      <w:r w:rsidRPr="000B3BC9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текущей</w:t>
      </w:r>
      <w:r w:rsidRPr="000B3BC9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ситуации</w:t>
      </w:r>
      <w:r w:rsidRPr="000B3BC9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сфере</w:t>
      </w:r>
      <w:r w:rsidRPr="000B3BC9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0B3BC9" w:rsidRPr="000B3BC9" w:rsidRDefault="000B3BC9" w:rsidP="000B3BC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Систематическая работа в области энергосбережения и повышения энергетической эффективности в различных секторах и сферах экономики России началась после принятия Федерального закона Российской Федерации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(дале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Закон)</w:t>
      </w: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Данный Закон – стал базовым документом,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определяющим и политику Харьковского сельского поселения Лабинского района в области энергосбережения и повышения энергетической эффективности.</w:t>
      </w: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240" w:lineRule="auto"/>
        <w:ind w:right="2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В связи с трудным финансовым положением организаций, сложной ситуацией в бюджетной сфере района с каждым годом работа в данном направлении становится все актуальнее.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Наиболее проблемная сфера – сфера ЖКХ, где проблемы связаны с многолетним недофинансированием капитального ремонта, реконструкций жилищного фонда и коммунальной инфраструктуры. За прошедшее десятилетие существенно увеличился износ коммунальных объектов, что привело к снижению надежности, экологической безопасности эксплуатации инженерных систем, повышению текущих расходов на их содержание.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В Харьковском сельском поселении</w:t>
      </w:r>
      <w:r w:rsidRPr="000B3BC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0B3BC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0B3BC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внедрению энергосберегающих технологий и повышению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во всех сферах деятельности:</w:t>
      </w:r>
    </w:p>
    <w:p w:rsidR="000B3BC9" w:rsidRPr="000B3BC9" w:rsidRDefault="000B3BC9" w:rsidP="000B3BC9">
      <w:pPr>
        <w:widowControl w:val="0"/>
        <w:numPr>
          <w:ilvl w:val="0"/>
          <w:numId w:val="8"/>
        </w:numPr>
        <w:autoSpaceDE w:val="0"/>
        <w:autoSpaceDN w:val="0"/>
        <w:spacing w:before="1"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программах.</w:t>
      </w:r>
    </w:p>
    <w:p w:rsidR="000B3BC9" w:rsidRPr="000B3BC9" w:rsidRDefault="000B3BC9" w:rsidP="000B3BC9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ремонта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9"/>
          <w:sz w:val="28"/>
          <w:szCs w:val="28"/>
        </w:rPr>
        <w:t>объектов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0B3BC9" w:rsidRPr="000B3BC9" w:rsidRDefault="000B3BC9" w:rsidP="000B3BC9">
      <w:pPr>
        <w:widowControl w:val="0"/>
        <w:tabs>
          <w:tab w:val="left" w:pos="1196"/>
        </w:tabs>
        <w:autoSpaceDE w:val="0"/>
        <w:autoSpaceDN w:val="0"/>
        <w:spacing w:after="0" w:line="240" w:lineRule="auto"/>
        <w:ind w:right="2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3. Улучшение энергетических характеристик зданий за счет утепления фасадов, чердачных и подвальных помещений.</w:t>
      </w:r>
    </w:p>
    <w:p w:rsidR="000B3BC9" w:rsidRPr="000B3BC9" w:rsidRDefault="000B3BC9" w:rsidP="000B3BC9">
      <w:pPr>
        <w:widowControl w:val="0"/>
        <w:tabs>
          <w:tab w:val="left" w:pos="1090"/>
        </w:tabs>
        <w:autoSpaceDE w:val="0"/>
        <w:autoSpaceDN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4. Проведение</w:t>
      </w:r>
      <w:r w:rsidRPr="000B3BC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0B3BC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B3BC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замене</w:t>
      </w:r>
      <w:r w:rsidRPr="000B3BC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светильников</w:t>
      </w:r>
      <w:r w:rsidRPr="000B3BC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3BC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ламп</w:t>
      </w:r>
      <w:r w:rsidRPr="000B3BC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наружного</w:t>
      </w:r>
      <w:r w:rsidRPr="000B3BC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освещения</w:t>
      </w:r>
      <w:r w:rsidRPr="000B3BC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более современные энергосберегающие.</w:t>
      </w: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240" w:lineRule="auto"/>
        <w:ind w:right="2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В бюджетной сфере, в связи со сложной финансовой ситуацией, проблема энергосбережения и повышения энергетической эффективности, снижения расходов бюджета на потребление ТЭР становится еще актуальнее.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В рамках реализации Закона в муниципальных учреждениях проведены энергетические обследования, где определены перечни мероприятий по энергосбережению и повышению энергетической эффективности.</w:t>
      </w:r>
    </w:p>
    <w:p w:rsidR="000B3BC9" w:rsidRPr="000B3BC9" w:rsidRDefault="000B3BC9" w:rsidP="000B3BC9">
      <w:pPr>
        <w:widowControl w:val="0"/>
        <w:autoSpaceDE w:val="0"/>
        <w:autoSpaceDN w:val="0"/>
        <w:spacing w:before="69" w:after="0" w:line="240" w:lineRule="auto"/>
        <w:ind w:right="2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Для учета и анализа потребления ТЭР в муниципальных учреждениях устанавливаются приборы учета потребления ТЭР. Данные об оснащенности приборами учета на текущий момент приведены в нижеследующей таблице 2.</w:t>
      </w:r>
    </w:p>
    <w:p w:rsidR="000B3BC9" w:rsidRPr="000B3BC9" w:rsidRDefault="000B3BC9" w:rsidP="000B3BC9">
      <w:pPr>
        <w:widowControl w:val="0"/>
        <w:autoSpaceDE w:val="0"/>
        <w:autoSpaceDN w:val="0"/>
        <w:spacing w:before="69"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>2</w:t>
      </w:r>
    </w:p>
    <w:tbl>
      <w:tblPr>
        <w:tblStyle w:val="TableNormal"/>
        <w:tblW w:w="9556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3403"/>
        <w:gridCol w:w="3006"/>
      </w:tblGrid>
      <w:tr w:rsidR="000B3BC9" w:rsidRPr="000B3BC9" w:rsidTr="00CC64AE">
        <w:trPr>
          <w:trHeight w:val="642"/>
        </w:trPr>
        <w:tc>
          <w:tcPr>
            <w:tcW w:w="3147" w:type="dxa"/>
          </w:tcPr>
          <w:p w:rsidR="000B3BC9" w:rsidRPr="000B3BC9" w:rsidRDefault="000B3BC9" w:rsidP="000B3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3403" w:type="dxa"/>
          </w:tcPr>
          <w:p w:rsidR="000B3BC9" w:rsidRPr="000B3BC9" w:rsidRDefault="000B3BC9" w:rsidP="000B3BC9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Необходимое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ПУ,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:rsidR="000B3BC9" w:rsidRPr="000B3BC9" w:rsidRDefault="000B3BC9" w:rsidP="000B3BC9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Установлено</w:t>
            </w:r>
            <w:r w:rsidRPr="000B3BC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B3BC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введено</w:t>
            </w:r>
            <w:r w:rsidRPr="000B3BC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эксплуатацию, шт.</w:t>
            </w:r>
          </w:p>
        </w:tc>
      </w:tr>
      <w:tr w:rsidR="000B3BC9" w:rsidRPr="000B3BC9" w:rsidTr="00CC64AE">
        <w:trPr>
          <w:trHeight w:val="320"/>
        </w:trPr>
        <w:tc>
          <w:tcPr>
            <w:tcW w:w="3147" w:type="dxa"/>
          </w:tcPr>
          <w:p w:rsidR="000B3BC9" w:rsidRPr="000B3BC9" w:rsidRDefault="000B3BC9" w:rsidP="000B3BC9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Электроэнергия</w:t>
            </w:r>
            <w:proofErr w:type="spellEnd"/>
          </w:p>
        </w:tc>
        <w:tc>
          <w:tcPr>
            <w:tcW w:w="3403" w:type="dxa"/>
          </w:tcPr>
          <w:p w:rsidR="000B3BC9" w:rsidRPr="000B3BC9" w:rsidRDefault="000B3BC9" w:rsidP="000B3BC9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9,00</w:t>
            </w:r>
          </w:p>
        </w:tc>
        <w:tc>
          <w:tcPr>
            <w:tcW w:w="3006" w:type="dxa"/>
          </w:tcPr>
          <w:p w:rsidR="000B3BC9" w:rsidRPr="000B3BC9" w:rsidRDefault="000B3BC9" w:rsidP="000B3BC9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9,00</w:t>
            </w:r>
          </w:p>
        </w:tc>
      </w:tr>
      <w:tr w:rsidR="000B3BC9" w:rsidRPr="000B3BC9" w:rsidTr="00CC64AE">
        <w:trPr>
          <w:trHeight w:val="323"/>
        </w:trPr>
        <w:tc>
          <w:tcPr>
            <w:tcW w:w="3147" w:type="dxa"/>
          </w:tcPr>
          <w:p w:rsidR="000B3BC9" w:rsidRPr="000B3BC9" w:rsidRDefault="000B3BC9" w:rsidP="000B3BC9">
            <w:pPr>
              <w:spacing w:before="2" w:line="30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Тепловая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энергия</w:t>
            </w:r>
            <w:proofErr w:type="spellEnd"/>
          </w:p>
        </w:tc>
        <w:tc>
          <w:tcPr>
            <w:tcW w:w="3403" w:type="dxa"/>
          </w:tcPr>
          <w:p w:rsidR="000B3BC9" w:rsidRPr="000B3BC9" w:rsidRDefault="000B3BC9" w:rsidP="000B3BC9">
            <w:pPr>
              <w:spacing w:before="2" w:line="30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0,00</w:t>
            </w:r>
          </w:p>
        </w:tc>
        <w:tc>
          <w:tcPr>
            <w:tcW w:w="3006" w:type="dxa"/>
          </w:tcPr>
          <w:p w:rsidR="000B3BC9" w:rsidRPr="000B3BC9" w:rsidRDefault="000B3BC9" w:rsidP="000B3BC9">
            <w:pPr>
              <w:spacing w:before="2" w:line="30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0,00</w:t>
            </w:r>
          </w:p>
        </w:tc>
      </w:tr>
      <w:tr w:rsidR="000B3BC9" w:rsidRPr="000B3BC9" w:rsidTr="00CC64AE">
        <w:trPr>
          <w:trHeight w:val="321"/>
        </w:trPr>
        <w:tc>
          <w:tcPr>
            <w:tcW w:w="3147" w:type="dxa"/>
          </w:tcPr>
          <w:p w:rsidR="000B3BC9" w:rsidRPr="000B3BC9" w:rsidRDefault="000B3BC9" w:rsidP="000B3BC9">
            <w:pPr>
              <w:spacing w:line="30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Вода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холодная</w:t>
            </w:r>
            <w:proofErr w:type="spellEnd"/>
          </w:p>
        </w:tc>
        <w:tc>
          <w:tcPr>
            <w:tcW w:w="3403" w:type="dxa"/>
          </w:tcPr>
          <w:p w:rsidR="000B3BC9" w:rsidRPr="000B3BC9" w:rsidRDefault="000B3BC9" w:rsidP="000B3BC9">
            <w:pPr>
              <w:spacing w:line="30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0,00</w:t>
            </w:r>
          </w:p>
        </w:tc>
        <w:tc>
          <w:tcPr>
            <w:tcW w:w="3006" w:type="dxa"/>
          </w:tcPr>
          <w:p w:rsidR="000B3BC9" w:rsidRPr="000B3BC9" w:rsidRDefault="000B3BC9" w:rsidP="000B3BC9">
            <w:pPr>
              <w:spacing w:line="30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0,00</w:t>
            </w:r>
          </w:p>
        </w:tc>
      </w:tr>
      <w:tr w:rsidR="000B3BC9" w:rsidRPr="000B3BC9" w:rsidTr="00CC64AE">
        <w:trPr>
          <w:trHeight w:val="321"/>
        </w:trPr>
        <w:tc>
          <w:tcPr>
            <w:tcW w:w="3147" w:type="dxa"/>
          </w:tcPr>
          <w:p w:rsidR="000B3BC9" w:rsidRPr="000B3BC9" w:rsidRDefault="000B3BC9" w:rsidP="000B3BC9">
            <w:pPr>
              <w:spacing w:line="30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</w:rPr>
              <w:t>Вода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горячая</w:t>
            </w:r>
            <w:proofErr w:type="spellEnd"/>
          </w:p>
        </w:tc>
        <w:tc>
          <w:tcPr>
            <w:tcW w:w="3403" w:type="dxa"/>
          </w:tcPr>
          <w:p w:rsidR="000B3BC9" w:rsidRPr="000B3BC9" w:rsidRDefault="000B3BC9" w:rsidP="000B3BC9">
            <w:pPr>
              <w:spacing w:line="30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0,00</w:t>
            </w:r>
          </w:p>
        </w:tc>
        <w:tc>
          <w:tcPr>
            <w:tcW w:w="3006" w:type="dxa"/>
          </w:tcPr>
          <w:p w:rsidR="000B3BC9" w:rsidRPr="000B3BC9" w:rsidRDefault="000B3BC9" w:rsidP="000B3BC9">
            <w:pPr>
              <w:spacing w:line="30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0,00</w:t>
            </w:r>
          </w:p>
        </w:tc>
      </w:tr>
      <w:tr w:rsidR="000B3BC9" w:rsidRPr="000B3BC9" w:rsidTr="00CC64AE">
        <w:trPr>
          <w:trHeight w:val="323"/>
        </w:trPr>
        <w:tc>
          <w:tcPr>
            <w:tcW w:w="3147" w:type="dxa"/>
          </w:tcPr>
          <w:p w:rsidR="000B3BC9" w:rsidRPr="000B3BC9" w:rsidRDefault="000B3BC9" w:rsidP="000B3BC9">
            <w:pPr>
              <w:spacing w:before="2" w:line="30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Газ</w:t>
            </w:r>
            <w:proofErr w:type="spellEnd"/>
          </w:p>
        </w:tc>
        <w:tc>
          <w:tcPr>
            <w:tcW w:w="3403" w:type="dxa"/>
          </w:tcPr>
          <w:p w:rsidR="000B3BC9" w:rsidRPr="000B3BC9" w:rsidRDefault="000B3BC9" w:rsidP="000B3BC9">
            <w:pPr>
              <w:spacing w:before="2" w:line="30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0,00</w:t>
            </w:r>
          </w:p>
        </w:tc>
        <w:tc>
          <w:tcPr>
            <w:tcW w:w="3006" w:type="dxa"/>
          </w:tcPr>
          <w:p w:rsidR="000B3BC9" w:rsidRPr="000B3BC9" w:rsidRDefault="000B3BC9" w:rsidP="000B3BC9">
            <w:pPr>
              <w:spacing w:before="2" w:line="30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0,00</w:t>
            </w:r>
          </w:p>
        </w:tc>
      </w:tr>
    </w:tbl>
    <w:p w:rsidR="000B3BC9" w:rsidRPr="000B3BC9" w:rsidRDefault="000B3BC9" w:rsidP="000B3BC9">
      <w:pPr>
        <w:widowControl w:val="0"/>
        <w:autoSpaceDE w:val="0"/>
        <w:autoSpaceDN w:val="0"/>
        <w:spacing w:before="187" w:after="0" w:line="240" w:lineRule="auto"/>
        <w:ind w:right="27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Из приведенной таблицы видно, что муниципальные учреждения оснащены приборами учета на 100 %.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требований Закона, а также для учета и анализа фактического потребления ТЭР необходимо проводить мониторинг работы приборов учета и замену неисправных приборов 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новые.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Из вышеуказанного следует, что энергосбережение является актуальным и необходимым условием нормального функционирования всех сфер деятельности района. При непрерывном росте цен на энергоресурсы, только повышение эффективности использования энергоносителей, позволит добиться экономии как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топливно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– энергетических, так и финансовых ресурсов.</w:t>
      </w:r>
    </w:p>
    <w:p w:rsidR="000B3BC9" w:rsidRPr="000B3BC9" w:rsidRDefault="000B3BC9" w:rsidP="000B3BC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numPr>
          <w:ilvl w:val="0"/>
          <w:numId w:val="7"/>
        </w:numPr>
        <w:tabs>
          <w:tab w:val="left" w:pos="987"/>
        </w:tabs>
        <w:autoSpaceDE w:val="0"/>
        <w:autoSpaceDN w:val="0"/>
        <w:spacing w:after="0" w:line="322" w:lineRule="exact"/>
        <w:ind w:left="1134" w:hanging="3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0B3BC9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(цели)</w:t>
      </w:r>
      <w:r w:rsidRPr="000B3BC9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B3BC9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ожидаемые</w:t>
      </w:r>
      <w:r w:rsidRPr="000B3BC9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Pr="000B3BC9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Pr="000B3BC9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муниципальной Программы</w:t>
      </w:r>
    </w:p>
    <w:p w:rsidR="000B3BC9" w:rsidRPr="000B3BC9" w:rsidRDefault="000B3BC9" w:rsidP="000B3BC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топливн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энергетических ресурсов.</w:t>
      </w:r>
    </w:p>
    <w:p w:rsidR="000B3BC9" w:rsidRPr="000B3BC9" w:rsidRDefault="000B3BC9" w:rsidP="000B3BC9">
      <w:pPr>
        <w:widowControl w:val="0"/>
        <w:tabs>
          <w:tab w:val="left" w:pos="2440"/>
          <w:tab w:val="left" w:pos="4148"/>
          <w:tab w:val="left" w:pos="5942"/>
          <w:tab w:val="left" w:pos="8005"/>
        </w:tabs>
        <w:autoSpaceDE w:val="0"/>
        <w:autoSpaceDN w:val="0"/>
        <w:spacing w:after="0" w:line="240" w:lineRule="auto"/>
        <w:ind w:right="2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Программа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реализуется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посредством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подпрограммы «Энергетическая эффективность».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321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планируется:</w:t>
      </w:r>
    </w:p>
    <w:p w:rsidR="000B3BC9" w:rsidRPr="000B3BC9" w:rsidRDefault="000B3BC9" w:rsidP="000B3BC9">
      <w:pPr>
        <w:widowControl w:val="0"/>
        <w:tabs>
          <w:tab w:val="left" w:pos="1035"/>
        </w:tabs>
        <w:autoSpaceDE w:val="0"/>
        <w:autoSpaceDN w:val="0"/>
        <w:spacing w:before="1" w:after="0" w:line="240" w:lineRule="auto"/>
        <w:ind w:right="27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- снижение удельных показателей потребления электрической и тепловой энергии, воды и природного газа, сокращение потерь энергоресурсов;</w:t>
      </w:r>
    </w:p>
    <w:p w:rsidR="000B3BC9" w:rsidRPr="000B3BC9" w:rsidRDefault="000B3BC9" w:rsidP="000B3BC9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right="27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- сокращение расхода бюджетных средств на возмещение выпадающих доходов теплоснабжающим организациям при государственном регулировании тарифов на тепловую энергию для населения;</w:t>
      </w:r>
    </w:p>
    <w:p w:rsidR="000B3BC9" w:rsidRPr="000B3BC9" w:rsidRDefault="000B3BC9" w:rsidP="000B3BC9">
      <w:pPr>
        <w:widowControl w:val="0"/>
        <w:tabs>
          <w:tab w:val="left" w:pos="985"/>
        </w:tabs>
        <w:autoSpaceDE w:val="0"/>
        <w:autoSpaceDN w:val="0"/>
        <w:spacing w:before="69" w:after="0" w:line="321" w:lineRule="exact"/>
        <w:ind w:right="83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- вывод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r w:rsidRPr="000B3BC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нерентабельных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теплоснабжения.</w:t>
      </w:r>
    </w:p>
    <w:p w:rsidR="000B3BC9" w:rsidRPr="000B3BC9" w:rsidRDefault="000B3BC9" w:rsidP="000B3BC9">
      <w:pPr>
        <w:widowControl w:val="0"/>
        <w:tabs>
          <w:tab w:val="left" w:pos="985"/>
        </w:tabs>
        <w:autoSpaceDE w:val="0"/>
        <w:autoSpaceDN w:val="0"/>
        <w:spacing w:before="69" w:after="0" w:line="321" w:lineRule="exact"/>
        <w:ind w:right="8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985"/>
        </w:tabs>
        <w:autoSpaceDE w:val="0"/>
        <w:autoSpaceDN w:val="0"/>
        <w:spacing w:before="69" w:after="0" w:line="321" w:lineRule="exact"/>
        <w:ind w:right="8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Целевые</w:t>
      </w:r>
      <w:r w:rsidRPr="000B3BC9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показатели</w:t>
      </w:r>
      <w:r w:rsidRPr="000B3BC9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0B3BC9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Программы,</w:t>
      </w:r>
      <w:r w:rsidRPr="000B3BC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характеризующие ситуацию в сфере энергосбережения и повышения энергетической </w:t>
      </w:r>
      <w:r w:rsidRPr="000B3BC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эффективности</w:t>
      </w: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 значений целевых показателей в области энергосбережения и повышения</w:t>
      </w:r>
      <w:r w:rsidRPr="000B3BC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энергетической</w:t>
      </w:r>
      <w:r w:rsidRPr="000B3BC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эффективности,</w:t>
      </w:r>
      <w:r w:rsidRPr="000B3BC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0B3BC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0B3BC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0B3BC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 результате</w:t>
      </w:r>
      <w:r w:rsidRPr="000B3BC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0B3BC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0B3BC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выполнен</w:t>
      </w:r>
      <w:r w:rsidRPr="000B3BC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B3BC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3BC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разделом</w:t>
      </w:r>
      <w:r w:rsidRPr="000B3BC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0B3BC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«Расчет значений целевых показателей муниципальных программ в области энергосбережения</w:t>
      </w:r>
      <w:r w:rsidRPr="000B3BC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3BC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0B3BC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энергетической</w:t>
      </w:r>
      <w:r w:rsidRPr="000B3BC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эффективности»</w:t>
      </w:r>
      <w:r w:rsidRPr="000B3BC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методики</w:t>
      </w:r>
      <w:r w:rsidRPr="000B3BC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Минэнерго России от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30.06.2014 № 399.</w:t>
      </w:r>
    </w:p>
    <w:p w:rsidR="000B3BC9" w:rsidRPr="000B3BC9" w:rsidRDefault="000B3BC9" w:rsidP="000B3BC9">
      <w:pPr>
        <w:widowControl w:val="0"/>
        <w:numPr>
          <w:ilvl w:val="1"/>
          <w:numId w:val="7"/>
        </w:numPr>
        <w:tabs>
          <w:tab w:val="left" w:pos="1098"/>
        </w:tabs>
        <w:autoSpaceDE w:val="0"/>
        <w:autoSpaceDN w:val="0"/>
        <w:spacing w:after="0" w:line="240" w:lineRule="auto"/>
        <w:ind w:right="271" w:firstLine="455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Общие целевые показатели в области энергосбережения и повышения энергетической эффективности Харьковского сельского поселения Лабинского района:</w:t>
      </w:r>
    </w:p>
    <w:p w:rsidR="000B3BC9" w:rsidRPr="000B3BC9" w:rsidRDefault="000B3BC9" w:rsidP="000B3BC9">
      <w:pPr>
        <w:widowControl w:val="0"/>
        <w:numPr>
          <w:ilvl w:val="2"/>
          <w:numId w:val="7"/>
        </w:numPr>
        <w:tabs>
          <w:tab w:val="left" w:pos="1203"/>
        </w:tabs>
        <w:autoSpaceDE w:val="0"/>
        <w:autoSpaceDN w:val="0"/>
        <w:spacing w:after="0" w:line="242" w:lineRule="auto"/>
        <w:ind w:right="26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Доля</w:t>
      </w:r>
      <w:r w:rsidRPr="000B3BC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0B3BC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электрической</w:t>
      </w:r>
      <w:r w:rsidRPr="000B3BC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энергии,</w:t>
      </w:r>
      <w:r w:rsidRPr="000B3BC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расчеты</w:t>
      </w:r>
      <w:r w:rsidRPr="000B3BC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B3BC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которую</w:t>
      </w:r>
      <w:r w:rsidRPr="000B3BC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осуществляются с использованием приборов учета, в общем объеме электрической энергии, потребляемой (используемой) на территории Харьковского сельского поселения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</w:p>
    <w:p w:rsidR="000B3BC9" w:rsidRPr="000B3BC9" w:rsidRDefault="000B3BC9" w:rsidP="000B3BC9">
      <w:pPr>
        <w:widowControl w:val="0"/>
        <w:numPr>
          <w:ilvl w:val="2"/>
          <w:numId w:val="7"/>
        </w:numPr>
        <w:tabs>
          <w:tab w:val="left" w:pos="567"/>
        </w:tabs>
        <w:autoSpaceDE w:val="0"/>
        <w:autoSpaceDN w:val="0"/>
        <w:spacing w:after="0" w:line="242" w:lineRule="auto"/>
        <w:ind w:right="26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(</w:t>
      </w:r>
      <w:r w:rsidRPr="000B3BC9">
        <w:rPr>
          <w:rFonts w:ascii="Times New Roman" w:eastAsia="Times New Roman" w:hAnsi="Times New Roman" w:cs="Times New Roman"/>
          <w:spacing w:val="-16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8"/>
          <w:szCs w:val="28"/>
        </w:rPr>
        <w:t>Д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.э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), определяется по формуле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3BC9" w:rsidRPr="000B3BC9" w:rsidRDefault="000B3BC9" w:rsidP="000B3BC9">
      <w:pPr>
        <w:widowControl w:val="0"/>
        <w:tabs>
          <w:tab w:val="left" w:pos="567"/>
        </w:tabs>
        <w:autoSpaceDE w:val="0"/>
        <w:autoSpaceDN w:val="0"/>
        <w:spacing w:after="0" w:line="242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1203"/>
        </w:tabs>
        <w:autoSpaceDE w:val="0"/>
        <w:autoSpaceDN w:val="0"/>
        <w:spacing w:after="0" w:line="242" w:lineRule="auto"/>
        <w:ind w:right="2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мо.ээ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.у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чет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= (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мо.ээ.учет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мо.ээ.общий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) х 100%</w:t>
      </w:r>
    </w:p>
    <w:p w:rsidR="000B3BC9" w:rsidRPr="000B3BC9" w:rsidRDefault="000B3BC9" w:rsidP="000B3BC9">
      <w:pPr>
        <w:widowControl w:val="0"/>
        <w:tabs>
          <w:tab w:val="left" w:pos="1203"/>
        </w:tabs>
        <w:autoSpaceDE w:val="0"/>
        <w:autoSpaceDN w:val="0"/>
        <w:spacing w:after="0" w:line="242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0B3BC9" w:rsidRPr="000B3BC9" w:rsidRDefault="000B3BC9" w:rsidP="000B3BC9">
      <w:pPr>
        <w:widowControl w:val="0"/>
        <w:tabs>
          <w:tab w:val="left" w:pos="1203"/>
        </w:tabs>
        <w:autoSpaceDE w:val="0"/>
        <w:autoSpaceDN w:val="0"/>
        <w:spacing w:after="0" w:line="242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1203"/>
        </w:tabs>
        <w:autoSpaceDE w:val="0"/>
        <w:autoSpaceDN w:val="0"/>
        <w:spacing w:after="0" w:line="242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- объем потребления (использования) на территории Харьковского сельского поселения электрической энергии, расчеты за которую осуществляются с использованием приборов учета,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кВт·ч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(в 2021 году –1893,00</w:t>
      </w:r>
      <w:r w:rsidRPr="000B3B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кВт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B3BC9" w:rsidRPr="000B3BC9" w:rsidRDefault="000B3BC9" w:rsidP="000B3BC9">
      <w:pPr>
        <w:widowControl w:val="0"/>
        <w:tabs>
          <w:tab w:val="left" w:pos="1203"/>
        </w:tabs>
        <w:autoSpaceDE w:val="0"/>
        <w:autoSpaceDN w:val="0"/>
        <w:spacing w:after="0" w:line="242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2162"/>
        </w:tabs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8"/>
          <w:szCs w:val="28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мо.ээ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.о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бщий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pacing w:val="76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общий</w:t>
      </w:r>
      <w:r w:rsidRPr="000B3BC9">
        <w:rPr>
          <w:rFonts w:ascii="Times New Roman" w:eastAsia="Times New Roman" w:hAnsi="Times New Roman" w:cs="Times New Roman"/>
          <w:spacing w:val="77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spacing w:val="77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потребления</w:t>
      </w:r>
      <w:r w:rsidRPr="000B3BC9">
        <w:rPr>
          <w:rFonts w:ascii="Times New Roman" w:eastAsia="Times New Roman" w:hAnsi="Times New Roman" w:cs="Times New Roman"/>
          <w:spacing w:val="77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(использования)</w:t>
      </w:r>
      <w:r w:rsidRPr="000B3BC9">
        <w:rPr>
          <w:rFonts w:ascii="Times New Roman" w:eastAsia="Times New Roman" w:hAnsi="Times New Roman" w:cs="Times New Roman"/>
          <w:spacing w:val="77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79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 xml:space="preserve">территории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Харьковского сельского поселения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электрической энергии, тыс.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кВт·ч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(в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2021 году – 1893,00 кВт ч);.</w:t>
      </w:r>
    </w:p>
    <w:p w:rsidR="000B3BC9" w:rsidRPr="000B3BC9" w:rsidRDefault="000B3BC9" w:rsidP="000B3BC9">
      <w:pPr>
        <w:widowControl w:val="0"/>
        <w:tabs>
          <w:tab w:val="left" w:pos="2162"/>
        </w:tabs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322" w:lineRule="exact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.э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0B3BC9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(1893,00 /1893,00)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100%</w:t>
      </w: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numPr>
          <w:ilvl w:val="2"/>
          <w:numId w:val="7"/>
        </w:numPr>
        <w:tabs>
          <w:tab w:val="left" w:pos="1193"/>
        </w:tabs>
        <w:autoSpaceDE w:val="0"/>
        <w:autoSpaceDN w:val="0"/>
        <w:spacing w:after="0" w:line="244" w:lineRule="auto"/>
        <w:ind w:right="267" w:firstLine="455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Доля объема тепловой энергии, расчеты за которую осуществляются с использованием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приборов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учета,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тепловой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энергии,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потребляемой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(используемой)</w:t>
      </w:r>
      <w:r w:rsidRPr="000B3BC9">
        <w:rPr>
          <w:rFonts w:ascii="Times New Roman" w:eastAsia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территории</w:t>
      </w:r>
      <w:r w:rsidRPr="000B3BC9">
        <w:rPr>
          <w:rFonts w:ascii="Times New Roman" w:eastAsia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Харьковского сельского поселения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(</w:t>
      </w:r>
      <w:r w:rsidRPr="000B3BC9">
        <w:rPr>
          <w:rFonts w:ascii="Times New Roman" w:eastAsia="Times New Roman" w:hAnsi="Times New Roman" w:cs="Times New Roman"/>
          <w:spacing w:val="-35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8"/>
          <w:szCs w:val="28"/>
        </w:rPr>
        <w:t>Д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),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формуле:</w:t>
      </w:r>
    </w:p>
    <w:p w:rsidR="000B3BC9" w:rsidRPr="000B3BC9" w:rsidRDefault="000B3BC9" w:rsidP="000B3BC9">
      <w:pPr>
        <w:widowControl w:val="0"/>
        <w:tabs>
          <w:tab w:val="left" w:pos="1193"/>
        </w:tabs>
        <w:autoSpaceDE w:val="0"/>
        <w:autoSpaceDN w:val="0"/>
        <w:spacing w:after="0" w:line="244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8" w:after="0" w:line="248" w:lineRule="exact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мо.тэ</w:t>
      </w:r>
      <w:proofErr w:type="spellEnd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.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= (</w:t>
      </w:r>
      <w:proofErr w:type="spellStart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ОП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мо.тэ</w:t>
      </w:r>
      <w:proofErr w:type="gramStart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.у</w:t>
      </w:r>
      <w:proofErr w:type="gramEnd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чет</w:t>
      </w:r>
      <w:proofErr w:type="spellEnd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/ </w:t>
      </w:r>
      <w:proofErr w:type="spellStart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ОП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мо.тэ.общий</w:t>
      </w:r>
      <w:proofErr w:type="spellEnd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) х 100%</w:t>
      </w:r>
    </w:p>
    <w:p w:rsidR="000B3BC9" w:rsidRPr="000B3BC9" w:rsidRDefault="000B3BC9" w:rsidP="000B3BC9">
      <w:pPr>
        <w:widowControl w:val="0"/>
        <w:autoSpaceDE w:val="0"/>
        <w:autoSpaceDN w:val="0"/>
        <w:spacing w:before="8" w:after="0" w:line="248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8" w:after="0" w:line="248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где:</w:t>
      </w:r>
    </w:p>
    <w:p w:rsidR="000B3BC9" w:rsidRPr="000B3BC9" w:rsidRDefault="000B3BC9" w:rsidP="000B3BC9">
      <w:pPr>
        <w:widowControl w:val="0"/>
        <w:autoSpaceDE w:val="0"/>
        <w:autoSpaceDN w:val="0"/>
        <w:spacing w:before="8" w:after="0" w:line="248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8" w:after="0" w:line="248" w:lineRule="exact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proofErr w:type="spellStart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ОП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мо.тэ</w:t>
      </w:r>
      <w:proofErr w:type="gramStart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.у</w:t>
      </w:r>
      <w:proofErr w:type="gramEnd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чет</w:t>
      </w:r>
      <w:proofErr w:type="spellEnd"/>
    </w:p>
    <w:p w:rsidR="000B3BC9" w:rsidRPr="000B3BC9" w:rsidRDefault="000B3BC9" w:rsidP="000B3BC9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объем потребления</w:t>
      </w:r>
      <w:r w:rsidRPr="000B3BC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(использования)</w:t>
      </w:r>
      <w:r w:rsidRPr="000B3B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0B3BC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тепловой энергии, расчеты за которую осуществляются с использованием приборов учета, Гкал (в 2021 году – 0 Гкал);</w:t>
      </w:r>
    </w:p>
    <w:p w:rsidR="000B3BC9" w:rsidRPr="000B3BC9" w:rsidRDefault="000B3BC9" w:rsidP="000B3BC9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2162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8"/>
          <w:szCs w:val="28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мо.тэ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.о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бщий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pacing w:val="76"/>
          <w:w w:val="15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общий</w:t>
      </w:r>
      <w:r w:rsidRPr="000B3BC9">
        <w:rPr>
          <w:rFonts w:ascii="Times New Roman" w:eastAsia="Times New Roman" w:hAnsi="Times New Roman" w:cs="Times New Roman"/>
          <w:spacing w:val="77"/>
          <w:w w:val="15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spacing w:val="77"/>
          <w:w w:val="15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потребления</w:t>
      </w:r>
      <w:r w:rsidRPr="000B3BC9">
        <w:rPr>
          <w:rFonts w:ascii="Times New Roman" w:eastAsia="Times New Roman" w:hAnsi="Times New Roman" w:cs="Times New Roman"/>
          <w:spacing w:val="77"/>
          <w:w w:val="15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(использования)</w:t>
      </w:r>
      <w:r w:rsidRPr="000B3BC9">
        <w:rPr>
          <w:rFonts w:ascii="Times New Roman" w:eastAsia="Times New Roman" w:hAnsi="Times New Roman" w:cs="Times New Roman"/>
          <w:spacing w:val="77"/>
          <w:w w:val="15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79"/>
          <w:w w:val="15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 xml:space="preserve">территории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Харьковского сельского поселения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тепловой энергии, Гкал (в 2021 году – 00,00Гкал);</w:t>
      </w:r>
    </w:p>
    <w:p w:rsidR="000B3BC9" w:rsidRPr="000B3BC9" w:rsidRDefault="000B3BC9" w:rsidP="000B3BC9">
      <w:pPr>
        <w:widowControl w:val="0"/>
        <w:tabs>
          <w:tab w:val="left" w:pos="2162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.т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0B3BC9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(00,00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00,00)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0B3BC9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100 =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>%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numPr>
          <w:ilvl w:val="2"/>
          <w:numId w:val="7"/>
        </w:numPr>
        <w:tabs>
          <w:tab w:val="left" w:pos="1193"/>
        </w:tabs>
        <w:autoSpaceDE w:val="0"/>
        <w:autoSpaceDN w:val="0"/>
        <w:spacing w:after="0" w:line="244" w:lineRule="auto"/>
        <w:ind w:right="267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Доля объема природного газа, расчеты за которую осуществляются с использованием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приборов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учета,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природного газа,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потребляемой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(используемой)</w:t>
      </w:r>
      <w:r w:rsidRPr="000B3BC9">
        <w:rPr>
          <w:rFonts w:ascii="Times New Roman" w:eastAsia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территории</w:t>
      </w:r>
      <w:r w:rsidRPr="000B3BC9">
        <w:rPr>
          <w:rFonts w:ascii="Times New Roman" w:eastAsia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Харьковского сельского поселения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(</w:t>
      </w:r>
      <w:r w:rsidRPr="000B3BC9">
        <w:rPr>
          <w:rFonts w:ascii="Times New Roman" w:eastAsia="Times New Roman" w:hAnsi="Times New Roman" w:cs="Times New Roman"/>
          <w:spacing w:val="-35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8"/>
          <w:szCs w:val="28"/>
        </w:rPr>
        <w:t>Д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),</w:t>
      </w:r>
    </w:p>
    <w:p w:rsidR="000B3BC9" w:rsidRPr="000B3BC9" w:rsidRDefault="000B3BC9" w:rsidP="000B3BC9">
      <w:pPr>
        <w:widowControl w:val="0"/>
        <w:autoSpaceDE w:val="0"/>
        <w:autoSpaceDN w:val="0"/>
        <w:spacing w:before="8" w:after="0" w:line="248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формуле:</w:t>
      </w:r>
    </w:p>
    <w:p w:rsidR="000B3BC9" w:rsidRPr="000B3BC9" w:rsidRDefault="000B3BC9" w:rsidP="000B3BC9">
      <w:pPr>
        <w:widowControl w:val="0"/>
        <w:autoSpaceDE w:val="0"/>
        <w:autoSpaceDN w:val="0"/>
        <w:spacing w:before="8" w:after="0" w:line="248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.п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 (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мо.пг.учет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мо.пг.общий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) X 100 %,</w:t>
      </w:r>
    </w:p>
    <w:p w:rsidR="000B3BC9" w:rsidRPr="000B3BC9" w:rsidRDefault="000B3BC9" w:rsidP="000B3BC9">
      <w:pPr>
        <w:widowControl w:val="0"/>
        <w:autoSpaceDE w:val="0"/>
        <w:autoSpaceDN w:val="0"/>
        <w:spacing w:before="8" w:after="0" w:line="24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мо.пг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.у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чет</w:t>
      </w:r>
      <w:proofErr w:type="spellEnd"/>
    </w:p>
    <w:p w:rsidR="000B3BC9" w:rsidRPr="000B3BC9" w:rsidRDefault="000B3BC9" w:rsidP="000B3BC9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объем потребления</w:t>
      </w:r>
      <w:r w:rsidRPr="000B3BC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(использования)</w:t>
      </w:r>
      <w:r w:rsidRPr="000B3B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0B3BC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природного газа, расчеты за которую осуществляются с использованием приборов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учета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>ыс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куб.м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 (в 2021 году –0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тыс.куб.м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B3BC9" w:rsidRPr="000B3BC9" w:rsidRDefault="000B3BC9" w:rsidP="000B3BC9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2162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8"/>
          <w:szCs w:val="28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мо.пг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.о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бщий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pacing w:val="76"/>
          <w:w w:val="15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общий</w:t>
      </w:r>
      <w:r w:rsidRPr="000B3BC9">
        <w:rPr>
          <w:rFonts w:ascii="Times New Roman" w:eastAsia="Times New Roman" w:hAnsi="Times New Roman" w:cs="Times New Roman"/>
          <w:spacing w:val="77"/>
          <w:w w:val="15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spacing w:val="77"/>
          <w:w w:val="15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потребления</w:t>
      </w:r>
      <w:r w:rsidRPr="000B3BC9">
        <w:rPr>
          <w:rFonts w:ascii="Times New Roman" w:eastAsia="Times New Roman" w:hAnsi="Times New Roman" w:cs="Times New Roman"/>
          <w:spacing w:val="77"/>
          <w:w w:val="15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(использования)</w:t>
      </w:r>
      <w:r w:rsidRPr="000B3BC9">
        <w:rPr>
          <w:rFonts w:ascii="Times New Roman" w:eastAsia="Times New Roman" w:hAnsi="Times New Roman" w:cs="Times New Roman"/>
          <w:spacing w:val="77"/>
          <w:w w:val="15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79"/>
          <w:w w:val="15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 xml:space="preserve">территории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Харьковского сельского поселения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тепловой энергии,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куб.м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(в 2021 году – 00,00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тыс.куб.м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B3BC9" w:rsidRPr="000B3BC9" w:rsidRDefault="000B3BC9" w:rsidP="000B3BC9">
      <w:pPr>
        <w:widowControl w:val="0"/>
        <w:tabs>
          <w:tab w:val="left" w:pos="2162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.п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</w:t>
      </w:r>
      <w:proofErr w:type="spellEnd"/>
      <w:r w:rsidRPr="000B3BC9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(00,00 /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00,00)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0B3BC9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100 =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>%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12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Доля</w:t>
      </w:r>
      <w:r w:rsidRPr="000B3BC9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0B3BC9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холодной</w:t>
      </w:r>
      <w:r w:rsidRPr="000B3BC9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воды,</w:t>
      </w:r>
      <w:r w:rsidRPr="000B3BC9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расчеты</w:t>
      </w:r>
      <w:r w:rsidRPr="000B3BC9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B3BC9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которую</w:t>
      </w:r>
      <w:r w:rsidRPr="000B3BC9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r w:rsidRPr="000B3BC9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использованием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ab/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приборов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учета,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общем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объеме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воды,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потребляемой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(используемой)</w:t>
      </w:r>
      <w:r w:rsidRPr="000B3BC9">
        <w:rPr>
          <w:rFonts w:ascii="Times New Roman" w:eastAsia="Times New Roman" w:hAnsi="Times New Roman" w:cs="Times New Roman"/>
          <w:spacing w:val="4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4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территории</w:t>
      </w:r>
      <w:r w:rsidRPr="000B3BC9">
        <w:rPr>
          <w:rFonts w:ascii="Times New Roman" w:eastAsia="Times New Roman" w:hAnsi="Times New Roman" w:cs="Times New Roman"/>
          <w:spacing w:val="4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Харьковского сельского поселения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(</w:t>
      </w:r>
      <w:r w:rsidRPr="000B3BC9">
        <w:rPr>
          <w:rFonts w:ascii="Times New Roman" w:eastAsia="Times New Roman" w:hAnsi="Times New Roman" w:cs="Times New Roman"/>
          <w:spacing w:val="-37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8"/>
          <w:szCs w:val="28"/>
        </w:rPr>
        <w:t>Д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.х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),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определяется по формуле:</w:t>
      </w:r>
    </w:p>
    <w:p w:rsidR="000B3BC9" w:rsidRPr="000B3BC9" w:rsidRDefault="000B3BC9" w:rsidP="000B3BC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где: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5"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w w:val="105"/>
          <w:position w:val="7"/>
          <w:sz w:val="28"/>
          <w:szCs w:val="28"/>
        </w:rPr>
        <w:t>Д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.х</w:t>
      </w:r>
      <w:proofErr w:type="gramEnd"/>
      <w:r w:rsidRPr="000B3BC9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вс</w:t>
      </w:r>
      <w:proofErr w:type="spellEnd"/>
      <w:r w:rsidRPr="000B3BC9">
        <w:rPr>
          <w:rFonts w:ascii="Times New Roman" w:eastAsia="Times New Roman" w:hAnsi="Times New Roman" w:cs="Times New Roman"/>
          <w:w w:val="105"/>
          <w:position w:val="7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36"/>
          <w:w w:val="105"/>
          <w:position w:val="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4"/>
          <w:sz w:val="28"/>
          <w:szCs w:val="28"/>
        </w:rPr>
        <w:t>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8"/>
          <w:szCs w:val="28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мо.хвс.учет</w:t>
      </w:r>
      <w:proofErr w:type="spellEnd"/>
      <w:r w:rsidRPr="000B3BC9">
        <w:rPr>
          <w:rFonts w:ascii="Times New Roman" w:eastAsia="Times New Roman" w:hAnsi="Times New Roman" w:cs="Times New Roman"/>
          <w:position w:val="7"/>
          <w:sz w:val="28"/>
          <w:szCs w:val="28"/>
        </w:rPr>
        <w:t>/</w:t>
      </w:r>
      <w:r w:rsidRPr="000B3BC9">
        <w:rPr>
          <w:rFonts w:ascii="Times New Roman" w:eastAsia="Times New Roman" w:hAnsi="Times New Roman" w:cs="Times New Roman"/>
          <w:spacing w:val="51"/>
          <w:position w:val="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8"/>
          <w:szCs w:val="28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мо.вс.общий</w:t>
      </w:r>
      <w:proofErr w:type="spellEnd"/>
      <w:r w:rsidRPr="000B3BC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6"/>
          <w:w w:val="85"/>
          <w:position w:val="4"/>
          <w:sz w:val="28"/>
          <w:szCs w:val="28"/>
        </w:rPr>
        <w:t></w:t>
      </w:r>
      <w:r w:rsidRPr="000B3BC9">
        <w:rPr>
          <w:rFonts w:ascii="Times New Roman" w:eastAsia="Times New Roman" w:hAnsi="Times New Roman" w:cs="Times New Roman"/>
          <w:w w:val="105"/>
          <w:sz w:val="28"/>
          <w:szCs w:val="28"/>
        </w:rPr>
        <w:t></w:t>
      </w:r>
      <w:r w:rsidRPr="000B3BC9">
        <w:rPr>
          <w:rFonts w:ascii="Times New Roman" w:eastAsia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100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(%),</w:t>
      </w:r>
    </w:p>
    <w:p w:rsidR="000B3BC9" w:rsidRPr="000B3BC9" w:rsidRDefault="000B3BC9" w:rsidP="000B3BC9">
      <w:pPr>
        <w:widowControl w:val="0"/>
        <w:autoSpaceDE w:val="0"/>
        <w:autoSpaceDN w:val="0"/>
        <w:spacing w:before="11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2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w w:val="95"/>
          <w:position w:val="7"/>
          <w:sz w:val="28"/>
          <w:szCs w:val="28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.х</w:t>
      </w:r>
      <w:proofErr w:type="gramEnd"/>
      <w:r w:rsidRPr="000B3BC9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вс.учет</w:t>
      </w:r>
      <w:proofErr w:type="spellEnd"/>
    </w:p>
    <w:p w:rsidR="000B3BC9" w:rsidRPr="000B3BC9" w:rsidRDefault="000B3BC9" w:rsidP="000B3BC9">
      <w:pPr>
        <w:widowControl w:val="0"/>
        <w:autoSpaceDE w:val="0"/>
        <w:autoSpaceDN w:val="0"/>
        <w:spacing w:before="8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потребления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(использования)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холодной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воды,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расчеты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которую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с использованием приборов учета, тыс. куб. м (в 2021 году – 00,00 тыс. м3);</w:t>
      </w:r>
    </w:p>
    <w:p w:rsidR="000B3BC9" w:rsidRPr="000B3BC9" w:rsidRDefault="000B3BC9" w:rsidP="000B3BC9">
      <w:pPr>
        <w:widowControl w:val="0"/>
        <w:autoSpaceDE w:val="0"/>
        <w:autoSpaceDN w:val="0"/>
        <w:spacing w:before="86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2213"/>
        </w:tabs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8"/>
          <w:szCs w:val="28"/>
        </w:rPr>
        <w:lastRenderedPageBreak/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мо.хвс.общий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68"/>
          <w:w w:val="150"/>
          <w:position w:val="2"/>
          <w:sz w:val="28"/>
          <w:szCs w:val="28"/>
        </w:rPr>
        <w:t xml:space="preserve"> </w:t>
      </w:r>
      <w:proofErr w:type="gramStart"/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общий</w:t>
      </w:r>
      <w:proofErr w:type="gramEnd"/>
      <w:r w:rsidRPr="000B3BC9">
        <w:rPr>
          <w:rFonts w:ascii="Times New Roman" w:eastAsia="Times New Roman" w:hAnsi="Times New Roman" w:cs="Times New Roman"/>
          <w:spacing w:val="68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spacing w:val="68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потребления</w:t>
      </w:r>
      <w:r w:rsidRPr="000B3BC9">
        <w:rPr>
          <w:rFonts w:ascii="Times New Roman" w:eastAsia="Times New Roman" w:hAnsi="Times New Roman" w:cs="Times New Roman"/>
          <w:spacing w:val="71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(использования)</w:t>
      </w:r>
      <w:r w:rsidRPr="000B3BC9">
        <w:rPr>
          <w:rFonts w:ascii="Times New Roman" w:eastAsia="Times New Roman" w:hAnsi="Times New Roman" w:cs="Times New Roman"/>
          <w:spacing w:val="71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70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 xml:space="preserve">территории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холодной воды, тыс. куб. м (в 2021 году –</w:t>
      </w:r>
      <w:r w:rsidRPr="000B3B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 тыс. м3).</w:t>
      </w:r>
    </w:p>
    <w:p w:rsidR="000B3BC9" w:rsidRPr="000B3BC9" w:rsidRDefault="000B3BC9" w:rsidP="000B3BC9">
      <w:pPr>
        <w:widowControl w:val="0"/>
        <w:tabs>
          <w:tab w:val="left" w:pos="2213"/>
        </w:tabs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.х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вс</w:t>
      </w:r>
      <w:proofErr w:type="spellEnd"/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(00,00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00,00)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>%</w:t>
      </w:r>
    </w:p>
    <w:p w:rsidR="000B3BC9" w:rsidRPr="000B3BC9" w:rsidRDefault="000B3BC9" w:rsidP="000B3BC9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numPr>
          <w:ilvl w:val="2"/>
          <w:numId w:val="7"/>
        </w:numPr>
        <w:tabs>
          <w:tab w:val="left" w:pos="1248"/>
        </w:tabs>
        <w:autoSpaceDE w:val="0"/>
        <w:autoSpaceDN w:val="0"/>
        <w:spacing w:before="15" w:after="0" w:line="250" w:lineRule="exact"/>
        <w:ind w:right="269" w:firstLine="567"/>
        <w:rPr>
          <w:rFonts w:ascii="Times New Roman" w:eastAsia="Times New Roman" w:hAnsi="Times New Roman" w:cs="Times New Roman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(используемой)</w:t>
      </w:r>
      <w:r w:rsidRPr="000B3BC9">
        <w:rPr>
          <w:rFonts w:ascii="Times New Roman" w:eastAsia="Times New Roman" w:hAnsi="Times New Roman" w:cs="Times New Roman"/>
          <w:spacing w:val="7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71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территории</w:t>
      </w:r>
      <w:r w:rsidRPr="000B3BC9">
        <w:rPr>
          <w:rFonts w:ascii="Times New Roman" w:eastAsia="Times New Roman" w:hAnsi="Times New Roman" w:cs="Times New Roman"/>
          <w:spacing w:val="79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Харьковского сельского поселения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(</w:t>
      </w:r>
      <w:r w:rsidRPr="000B3BC9">
        <w:rPr>
          <w:rFonts w:ascii="Times New Roman" w:eastAsia="Times New Roman" w:hAnsi="Times New Roman" w:cs="Times New Roman"/>
          <w:spacing w:val="-37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8"/>
          <w:szCs w:val="28"/>
        </w:rPr>
        <w:t>Д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spellEnd"/>
      <w:r w:rsidRPr="000B3BC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),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формуле: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23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где:</w:t>
      </w:r>
    </w:p>
    <w:p w:rsidR="000B3BC9" w:rsidRPr="000B3BC9" w:rsidRDefault="000B3BC9" w:rsidP="000B3BC9">
      <w:pPr>
        <w:widowControl w:val="0"/>
        <w:autoSpaceDE w:val="0"/>
        <w:autoSpaceDN w:val="0"/>
        <w:spacing w:before="135"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position w:val="7"/>
          <w:sz w:val="28"/>
          <w:szCs w:val="28"/>
        </w:rPr>
        <w:t>Д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spellEnd"/>
      <w:r w:rsidRPr="000B3BC9">
        <w:rPr>
          <w:rFonts w:ascii="Times New Roman" w:eastAsia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position w:val="7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2"/>
          <w:w w:val="95"/>
          <w:position w:val="7"/>
          <w:sz w:val="28"/>
          <w:szCs w:val="28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мо.гвс.учет</w:t>
      </w:r>
      <w:proofErr w:type="spellEnd"/>
      <w:r w:rsidRPr="000B3BC9">
        <w:rPr>
          <w:rFonts w:ascii="Times New Roman" w:eastAsia="Times New Roman" w:hAnsi="Times New Roman" w:cs="Times New Roman"/>
          <w:position w:val="7"/>
          <w:sz w:val="28"/>
          <w:szCs w:val="28"/>
        </w:rPr>
        <w:t>/</w:t>
      </w:r>
      <w:r w:rsidRPr="000B3BC9">
        <w:rPr>
          <w:rFonts w:ascii="Times New Roman" w:eastAsia="Times New Roman" w:hAnsi="Times New Roman" w:cs="Times New Roman"/>
          <w:spacing w:val="6"/>
          <w:position w:val="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8"/>
          <w:szCs w:val="28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мо.гвс.общий</w:t>
      </w:r>
      <w:proofErr w:type="spellEnd"/>
      <w:r w:rsidRPr="000B3BC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>100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(%),</w:t>
      </w:r>
    </w:p>
    <w:p w:rsidR="000B3BC9" w:rsidRPr="000B3BC9" w:rsidRDefault="000B3BC9" w:rsidP="000B3BC9">
      <w:pPr>
        <w:widowControl w:val="0"/>
        <w:autoSpaceDE w:val="0"/>
        <w:autoSpaceDN w:val="0"/>
        <w:spacing w:before="13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22" w:after="0" w:line="240" w:lineRule="auto"/>
        <w:jc w:val="both"/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w w:val="95"/>
          <w:position w:val="7"/>
          <w:sz w:val="28"/>
          <w:szCs w:val="28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.г</w:t>
      </w:r>
      <w:proofErr w:type="gramEnd"/>
      <w:r w:rsidRPr="000B3BC9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вс.учет</w:t>
      </w:r>
      <w:proofErr w:type="spellEnd"/>
    </w:p>
    <w:p w:rsidR="000B3BC9" w:rsidRPr="000B3BC9" w:rsidRDefault="000B3BC9" w:rsidP="000B3BC9">
      <w:pPr>
        <w:widowControl w:val="0"/>
        <w:autoSpaceDE w:val="0"/>
        <w:autoSpaceDN w:val="0"/>
        <w:spacing w:before="2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8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потребления</w:t>
      </w:r>
      <w:r w:rsidRPr="000B3BC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(использования)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горячей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воды,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расчеты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которую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использованием приборов учета, тыс. куб. м (в 2021 году - 00,00 тыс. м3);</w:t>
      </w:r>
    </w:p>
    <w:p w:rsidR="000B3BC9" w:rsidRPr="000B3BC9" w:rsidRDefault="000B3BC9" w:rsidP="000B3BC9">
      <w:pPr>
        <w:widowControl w:val="0"/>
        <w:tabs>
          <w:tab w:val="left" w:pos="2213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8"/>
          <w:szCs w:val="28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.г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вс.общий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pacing w:val="68"/>
          <w:w w:val="15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общий</w:t>
      </w:r>
      <w:r w:rsidRPr="000B3BC9">
        <w:rPr>
          <w:rFonts w:ascii="Times New Roman" w:eastAsia="Times New Roman" w:hAnsi="Times New Roman" w:cs="Times New Roman"/>
          <w:spacing w:val="68"/>
          <w:w w:val="15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spacing w:val="68"/>
          <w:w w:val="15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потребления</w:t>
      </w:r>
      <w:r w:rsidRPr="000B3BC9">
        <w:rPr>
          <w:rFonts w:ascii="Times New Roman" w:eastAsia="Times New Roman" w:hAnsi="Times New Roman" w:cs="Times New Roman"/>
          <w:spacing w:val="71"/>
          <w:w w:val="15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(использования)</w:t>
      </w:r>
      <w:r w:rsidRPr="000B3BC9">
        <w:rPr>
          <w:rFonts w:ascii="Times New Roman" w:eastAsia="Times New Roman" w:hAnsi="Times New Roman" w:cs="Times New Roman"/>
          <w:spacing w:val="71"/>
          <w:w w:val="15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70"/>
          <w:w w:val="150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Харьковского сельского поселения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горячей воды, тыс. куб. м (в 2021 году –</w:t>
      </w:r>
      <w:r w:rsidRPr="000B3BC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 тыс. м3).</w:t>
      </w:r>
    </w:p>
    <w:p w:rsidR="000B3BC9" w:rsidRPr="000B3BC9" w:rsidRDefault="000B3BC9" w:rsidP="000B3BC9">
      <w:pPr>
        <w:widowControl w:val="0"/>
        <w:tabs>
          <w:tab w:val="left" w:pos="2213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.г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вс</w:t>
      </w:r>
      <w:proofErr w:type="spellEnd"/>
      <w:r w:rsidRPr="000B3BC9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(00,00/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00,00)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>%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numPr>
          <w:ilvl w:val="1"/>
          <w:numId w:val="7"/>
        </w:numPr>
        <w:tabs>
          <w:tab w:val="left" w:pos="1152"/>
        </w:tabs>
        <w:autoSpaceDE w:val="0"/>
        <w:autoSpaceDN w:val="0"/>
        <w:spacing w:after="0" w:line="240" w:lineRule="auto"/>
        <w:ind w:right="267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Целевые показатели в области энергосбережения и повышения энергетической эффективности в муниципальном секторе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рассчитываются следующим образом:</w:t>
      </w:r>
    </w:p>
    <w:p w:rsidR="000B3BC9" w:rsidRPr="000B3BC9" w:rsidRDefault="000B3BC9" w:rsidP="000B3BC9">
      <w:pPr>
        <w:widowControl w:val="0"/>
        <w:numPr>
          <w:ilvl w:val="2"/>
          <w:numId w:val="7"/>
        </w:numPr>
        <w:tabs>
          <w:tab w:val="left" w:pos="1155"/>
        </w:tabs>
        <w:autoSpaceDE w:val="0"/>
        <w:autoSpaceDN w:val="0"/>
        <w:spacing w:before="4" w:after="0" w:line="244" w:lineRule="auto"/>
        <w:ind w:right="275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Удельный расход электрической энергии на снабжение органов местного самоуправления и муниципальных учреждений (в расчете на 1 кв. метр общей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площади) (</w:t>
      </w:r>
      <w:r w:rsidRPr="000B3BC9">
        <w:rPr>
          <w:rFonts w:ascii="Times New Roman" w:eastAsia="Times New Roman" w:hAnsi="Times New Roman" w:cs="Times New Roman"/>
          <w:spacing w:val="-13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8"/>
          <w:szCs w:val="28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ээ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B3BC9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) определяется по формуле: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где:</w:t>
      </w:r>
    </w:p>
    <w:p w:rsidR="000B3BC9" w:rsidRPr="000B3BC9" w:rsidRDefault="000B3BC9" w:rsidP="000B3BC9">
      <w:pPr>
        <w:widowControl w:val="0"/>
        <w:autoSpaceDE w:val="0"/>
        <w:autoSpaceDN w:val="0"/>
        <w:spacing w:before="29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8"/>
          <w:szCs w:val="28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ээ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proofErr w:type="spellEnd"/>
      <w:r w:rsidRPr="000B3BC9">
        <w:rPr>
          <w:rFonts w:ascii="Times New Roman" w:eastAsia="Times New Roman" w:hAnsi="Times New Roman" w:cs="Times New Roman"/>
          <w:position w:val="7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3"/>
          <w:position w:val="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8"/>
          <w:szCs w:val="28"/>
        </w:rPr>
        <w:t>ОП</w:t>
      </w:r>
      <w:r w:rsidRPr="000B3BC9">
        <w:rPr>
          <w:rFonts w:ascii="Times New Roman" w:eastAsia="Times New Roman" w:hAnsi="Times New Roman" w:cs="Times New Roman"/>
          <w:spacing w:val="-44"/>
          <w:position w:val="7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ээ.мо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>П</w:t>
      </w:r>
      <w:proofErr w:type="spellStart"/>
      <w:r w:rsidRPr="000B3BC9">
        <w:rPr>
          <w:rFonts w:ascii="Times New Roman" w:eastAsia="Times New Roman" w:hAnsi="Times New Roman" w:cs="Times New Roman"/>
          <w:spacing w:val="-5"/>
          <w:position w:val="-6"/>
          <w:sz w:val="28"/>
          <w:szCs w:val="28"/>
        </w:rPr>
        <w:t>мо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кВт·ч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/кв.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>м)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8"/>
          <w:szCs w:val="28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ээ.мо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pacing w:val="55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spacing w:val="57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потребления</w:t>
      </w:r>
      <w:r w:rsidRPr="000B3BC9">
        <w:rPr>
          <w:rFonts w:ascii="Times New Roman" w:eastAsia="Times New Roman" w:hAnsi="Times New Roman" w:cs="Times New Roman"/>
          <w:spacing w:val="57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электрической</w:t>
      </w:r>
      <w:r w:rsidRPr="000B3BC9">
        <w:rPr>
          <w:rFonts w:ascii="Times New Roman" w:eastAsia="Times New Roman" w:hAnsi="Times New Roman" w:cs="Times New Roman"/>
          <w:spacing w:val="56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энергии</w:t>
      </w:r>
      <w:r w:rsidRPr="000B3BC9">
        <w:rPr>
          <w:rFonts w:ascii="Times New Roman" w:eastAsia="Times New Roman" w:hAnsi="Times New Roman" w:cs="Times New Roman"/>
          <w:spacing w:val="57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spacing w:val="56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органах</w:t>
      </w:r>
      <w:r w:rsidRPr="000B3BC9">
        <w:rPr>
          <w:rFonts w:ascii="Times New Roman" w:eastAsia="Times New Roman" w:hAnsi="Times New Roman" w:cs="Times New Roman"/>
          <w:spacing w:val="58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местного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учреждениях,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кВт·ч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(в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9348,00 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кВт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</w:rPr>
        <w:t>.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proofErr w:type="spell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);</w:t>
      </w:r>
    </w:p>
    <w:p w:rsidR="000B3BC9" w:rsidRPr="000B3BC9" w:rsidRDefault="000B3BC9" w:rsidP="000B3BC9">
      <w:pPr>
        <w:widowControl w:val="0"/>
        <w:autoSpaceDE w:val="0"/>
        <w:autoSpaceDN w:val="0"/>
        <w:spacing w:before="29"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5"/>
          <w:position w:val="4"/>
          <w:sz w:val="28"/>
          <w:szCs w:val="28"/>
        </w:rPr>
        <w:t>П</w:t>
      </w:r>
      <w:proofErr w:type="spellStart"/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>мо</w:t>
      </w:r>
      <w:proofErr w:type="spellEnd"/>
    </w:p>
    <w:p w:rsidR="000B3BC9" w:rsidRPr="000B3BC9" w:rsidRDefault="000B3BC9" w:rsidP="000B3BC9">
      <w:pPr>
        <w:widowControl w:val="0"/>
        <w:autoSpaceDE w:val="0"/>
        <w:autoSpaceDN w:val="0"/>
        <w:spacing w:before="2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- площадь размещения органов местного самоуправления и муниципальных учреждений, кв. м (в 2021 году – 535,9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ээ</w:t>
      </w:r>
      <w:proofErr w:type="spellEnd"/>
      <w:r w:rsidRPr="000B3BC9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(9348,00 /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437,3)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21,37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кВт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</w:rPr>
        <w:t>.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proofErr w:type="spellEnd"/>
      <w:proofErr w:type="gram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/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кв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Удельный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расход тепловой энергии на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снабжение органов местного самоуправления и муниципальных учреждений (в расчете на 1 кв. метр общей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площади) (</w:t>
      </w:r>
      <w:r w:rsidRPr="000B3BC9">
        <w:rPr>
          <w:rFonts w:ascii="Times New Roman" w:eastAsia="Times New Roman" w:hAnsi="Times New Roman" w:cs="Times New Roman"/>
          <w:spacing w:val="-12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8"/>
          <w:szCs w:val="28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тэ.мо</w:t>
      </w:r>
      <w:proofErr w:type="spellEnd"/>
      <w:r w:rsidRPr="000B3BC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) определяется по формуле: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где:</w:t>
      </w:r>
    </w:p>
    <w:p w:rsidR="000B3BC9" w:rsidRPr="000B3BC9" w:rsidRDefault="000B3BC9" w:rsidP="000B3BC9">
      <w:pPr>
        <w:widowControl w:val="0"/>
        <w:autoSpaceDE w:val="0"/>
        <w:autoSpaceDN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8"/>
          <w:szCs w:val="28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тэ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proofErr w:type="spellEnd"/>
      <w:r w:rsidRPr="000B3BC9">
        <w:rPr>
          <w:rFonts w:ascii="Times New Roman" w:eastAsia="Times New Roman" w:hAnsi="Times New Roman" w:cs="Times New Roman"/>
          <w:position w:val="7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3"/>
          <w:position w:val="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8"/>
          <w:szCs w:val="28"/>
        </w:rPr>
        <w:t>ОП</w:t>
      </w:r>
      <w:r w:rsidRPr="000B3BC9">
        <w:rPr>
          <w:rFonts w:ascii="Times New Roman" w:eastAsia="Times New Roman" w:hAnsi="Times New Roman" w:cs="Times New Roman"/>
          <w:spacing w:val="-43"/>
          <w:position w:val="7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тэ.мо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>П</w:t>
      </w:r>
      <w:proofErr w:type="spellStart"/>
      <w:r w:rsidRPr="000B3BC9">
        <w:rPr>
          <w:rFonts w:ascii="Times New Roman" w:eastAsia="Times New Roman" w:hAnsi="Times New Roman" w:cs="Times New Roman"/>
          <w:spacing w:val="-5"/>
          <w:position w:val="-6"/>
          <w:sz w:val="28"/>
          <w:szCs w:val="28"/>
        </w:rPr>
        <w:t>мо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(Гкал/кв.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>м),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8"/>
          <w:szCs w:val="28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тэ.мо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</w:rPr>
        <w:t>–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потребления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тепловой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энергии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органах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 xml:space="preserve">местного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самоуправления</w:t>
      </w:r>
      <w:r w:rsidRPr="000B3BC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B3BC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муниципальных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учреждениях,</w:t>
      </w:r>
      <w:r w:rsidRPr="000B3BC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Гкал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(в</w:t>
      </w:r>
      <w:r w:rsidRPr="000B3BC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2021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году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Гкал);</w:t>
      </w:r>
    </w:p>
    <w:p w:rsidR="000B3BC9" w:rsidRPr="000B3BC9" w:rsidRDefault="000B3BC9" w:rsidP="000B3BC9">
      <w:pPr>
        <w:widowControl w:val="0"/>
        <w:autoSpaceDE w:val="0"/>
        <w:autoSpaceDN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3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5"/>
          <w:position w:val="4"/>
          <w:sz w:val="28"/>
          <w:szCs w:val="28"/>
        </w:rPr>
        <w:t>П</w:t>
      </w:r>
      <w:proofErr w:type="spellStart"/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>мо</w:t>
      </w:r>
      <w:proofErr w:type="spellEnd"/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- площадь размещения органов местного самоуправления и муниципальных учреждений, кв. м (в 2021 году –0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тэ</w:t>
      </w:r>
      <w:proofErr w:type="spellEnd"/>
      <w:r w:rsidRPr="000B3BC9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</w:t>
      </w:r>
      <w:proofErr w:type="spell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0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/ 437,3</w:t>
      </w:r>
      <w:r w:rsidRPr="000B3BC9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Гкал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кв</w:t>
      </w:r>
      <w:proofErr w:type="gramStart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.м</w:t>
      </w:r>
      <w:proofErr w:type="spellEnd"/>
      <w:proofErr w:type="gramEnd"/>
    </w:p>
    <w:p w:rsidR="000B3BC9" w:rsidRPr="000B3BC9" w:rsidRDefault="000B3BC9" w:rsidP="000B3BC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numPr>
          <w:ilvl w:val="2"/>
          <w:numId w:val="7"/>
        </w:numPr>
        <w:tabs>
          <w:tab w:val="left" w:pos="1275"/>
        </w:tabs>
        <w:autoSpaceDE w:val="0"/>
        <w:autoSpaceDN w:val="0"/>
        <w:spacing w:after="0" w:line="252" w:lineRule="auto"/>
        <w:ind w:right="265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Удельный расход холодной воды на снабжение органов местного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самоуправления и муниципальных учреждений (в расчете на 1 человека) (</w:t>
      </w:r>
      <w:r w:rsidRPr="000B3BC9">
        <w:rPr>
          <w:rFonts w:ascii="Times New Roman" w:eastAsia="Times New Roman" w:hAnsi="Times New Roman" w:cs="Times New Roman"/>
          <w:spacing w:val="-18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8"/>
          <w:szCs w:val="28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хвс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)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определяется по формуле:</w:t>
      </w:r>
    </w:p>
    <w:p w:rsidR="000B3BC9" w:rsidRPr="000B3BC9" w:rsidRDefault="000B3BC9" w:rsidP="000B3BC9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где: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8"/>
          <w:szCs w:val="28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хвс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proofErr w:type="spellEnd"/>
      <w:r w:rsidRPr="000B3BC9">
        <w:rPr>
          <w:rFonts w:ascii="Times New Roman" w:eastAsia="Times New Roman" w:hAnsi="Times New Roman" w:cs="Times New Roman"/>
          <w:position w:val="7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3"/>
          <w:position w:val="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8"/>
          <w:szCs w:val="28"/>
        </w:rPr>
        <w:t>ОП</w:t>
      </w:r>
      <w:r w:rsidRPr="000B3BC9">
        <w:rPr>
          <w:rFonts w:ascii="Times New Roman" w:eastAsia="Times New Roman" w:hAnsi="Times New Roman" w:cs="Times New Roman"/>
          <w:spacing w:val="-45"/>
          <w:position w:val="7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хвс.мо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proofErr w:type="spellStart"/>
      <w:r w:rsidRPr="000B3BC9">
        <w:rPr>
          <w:rFonts w:ascii="Times New Roman" w:eastAsia="Times New Roman" w:hAnsi="Times New Roman" w:cs="Times New Roman"/>
          <w:spacing w:val="-5"/>
          <w:position w:val="-6"/>
          <w:sz w:val="28"/>
          <w:szCs w:val="28"/>
        </w:rPr>
        <w:t>мо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(куб.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м/чел.),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8"/>
          <w:szCs w:val="28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хвс.мо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position w:val="1"/>
          <w:sz w:val="28"/>
          <w:szCs w:val="28"/>
        </w:rPr>
        <w:t>–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потребления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ab/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холодной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4"/>
          <w:position w:val="1"/>
          <w:sz w:val="28"/>
          <w:szCs w:val="28"/>
        </w:rPr>
        <w:t>воды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position w:val="1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органах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 xml:space="preserve">местного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самоуправления и муниципальных учреждениях, куб. м (в 2021 году – 00,00</w:t>
      </w:r>
      <w:r w:rsidRPr="000B3BC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куб.м</w:t>
      </w:r>
      <w:proofErr w:type="spell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);</w:t>
      </w: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5"/>
          <w:position w:val="4"/>
          <w:sz w:val="28"/>
          <w:szCs w:val="28"/>
        </w:rPr>
        <w:t>К</w:t>
      </w:r>
      <w:proofErr w:type="spellStart"/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>мо</w:t>
      </w:r>
      <w:proofErr w:type="spellEnd"/>
    </w:p>
    <w:p w:rsidR="000B3BC9" w:rsidRPr="000B3BC9" w:rsidRDefault="000B3BC9" w:rsidP="000B3BC9">
      <w:pPr>
        <w:widowControl w:val="0"/>
        <w:tabs>
          <w:tab w:val="left" w:pos="539"/>
          <w:tab w:val="left" w:pos="2264"/>
          <w:tab w:val="left" w:pos="4015"/>
          <w:tab w:val="left" w:pos="5329"/>
          <w:tab w:val="left" w:pos="6800"/>
          <w:tab w:val="left" w:pos="9119"/>
        </w:tabs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количество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работников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органов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ab/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местного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самоуправления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муниципальных учреждений, чел (в 2021 году – 18 чел.)</w:t>
      </w:r>
    </w:p>
    <w:p w:rsidR="000B3BC9" w:rsidRPr="000B3BC9" w:rsidRDefault="000B3BC9" w:rsidP="000B3BC9">
      <w:pPr>
        <w:widowControl w:val="0"/>
        <w:tabs>
          <w:tab w:val="left" w:pos="539"/>
          <w:tab w:val="left" w:pos="2264"/>
          <w:tab w:val="left" w:pos="4015"/>
          <w:tab w:val="left" w:pos="5329"/>
          <w:tab w:val="left" w:pos="6800"/>
          <w:tab w:val="left" w:pos="9119"/>
        </w:tabs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хвс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0B3BC9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</w:t>
      </w:r>
      <w:proofErr w:type="spellEnd"/>
      <w:r w:rsidRPr="000B3BC9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18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00,00 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куб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.м</w:t>
      </w:r>
      <w:proofErr w:type="spellEnd"/>
      <w:proofErr w:type="gram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/чел.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numPr>
          <w:ilvl w:val="2"/>
          <w:numId w:val="7"/>
        </w:numPr>
        <w:tabs>
          <w:tab w:val="left" w:pos="1299"/>
        </w:tabs>
        <w:autoSpaceDE w:val="0"/>
        <w:autoSpaceDN w:val="0"/>
        <w:spacing w:after="0" w:line="254" w:lineRule="auto"/>
        <w:ind w:right="268" w:firstLine="540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 xml:space="preserve">Удельный расход горячей воды на снабжение органов местного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самоуправления и муниципальных учреждений (в расчете на 1 человека) (</w:t>
      </w:r>
      <w:r w:rsidRPr="000B3BC9">
        <w:rPr>
          <w:rFonts w:ascii="Times New Roman" w:eastAsia="Times New Roman" w:hAnsi="Times New Roman" w:cs="Times New Roman"/>
          <w:spacing w:val="-18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6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z w:val="15"/>
        </w:rPr>
        <w:t>гвс</w:t>
      </w:r>
      <w:proofErr w:type="gramStart"/>
      <w:r w:rsidRPr="000B3BC9">
        <w:rPr>
          <w:rFonts w:ascii="Times New Roman" w:eastAsia="Times New Roman" w:hAnsi="Times New Roman" w:cs="Times New Roman"/>
          <w:sz w:val="15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z w:val="15"/>
        </w:rPr>
        <w:t>о</w:t>
      </w:r>
      <w:proofErr w:type="spellEnd"/>
      <w:r w:rsidRPr="000B3BC9">
        <w:rPr>
          <w:rFonts w:ascii="Times New Roman" w:eastAsia="Times New Roman" w:hAnsi="Times New Roman" w:cs="Times New Roman"/>
          <w:sz w:val="15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 xml:space="preserve">) </w:t>
      </w:r>
      <w:r w:rsidRPr="000B3BC9">
        <w:rPr>
          <w:rFonts w:ascii="Times New Roman" w:eastAsia="Times New Roman" w:hAnsi="Times New Roman" w:cs="Times New Roman"/>
          <w:sz w:val="28"/>
        </w:rPr>
        <w:t>определяется по формуле:</w:t>
      </w: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где: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337" w:lineRule="exact"/>
        <w:jc w:val="center"/>
        <w:rPr>
          <w:rFonts w:ascii="Times New Roman" w:eastAsia="Times New Roman" w:hAnsi="Times New Roman" w:cs="Times New Roman"/>
          <w:spacing w:val="-2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гвс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15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15"/>
        </w:rPr>
        <w:t>о</w:t>
      </w:r>
      <w:proofErr w:type="spellEnd"/>
      <w:r w:rsidRPr="000B3BC9">
        <w:rPr>
          <w:rFonts w:ascii="Times New Roman" w:eastAsia="Times New Roman" w:hAnsi="Times New Roman" w:cs="Times New Roman"/>
          <w:position w:val="7"/>
          <w:sz w:val="26"/>
        </w:rPr>
        <w:t>=</w:t>
      </w:r>
      <w:r w:rsidRPr="000B3BC9">
        <w:rPr>
          <w:rFonts w:ascii="Times New Roman" w:eastAsia="Times New Roman" w:hAnsi="Times New Roman" w:cs="Times New Roman"/>
          <w:spacing w:val="1"/>
          <w:position w:val="7"/>
          <w:sz w:val="26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гвс.мо</w:t>
      </w:r>
      <w:proofErr w:type="spellEnd"/>
      <w:r w:rsidRPr="000B3BC9">
        <w:rPr>
          <w:rFonts w:ascii="Times New Roman" w:eastAsia="Times New Roman" w:hAnsi="Times New Roman" w:cs="Times New Roman"/>
          <w:sz w:val="26"/>
        </w:rPr>
        <w:t xml:space="preserve">/ </w:t>
      </w:r>
      <w:r w:rsidRPr="000B3BC9">
        <w:rPr>
          <w:rFonts w:ascii="Times New Roman" w:eastAsia="Times New Roman" w:hAnsi="Times New Roman" w:cs="Times New Roman"/>
          <w:spacing w:val="-5"/>
          <w:sz w:val="26"/>
        </w:rPr>
        <w:t>К</w:t>
      </w:r>
      <w:proofErr w:type="spellStart"/>
      <w:r w:rsidRPr="000B3BC9">
        <w:rPr>
          <w:rFonts w:ascii="Times New Roman" w:eastAsia="Times New Roman" w:hAnsi="Times New Roman" w:cs="Times New Roman"/>
          <w:spacing w:val="-5"/>
          <w:position w:val="-6"/>
          <w:sz w:val="15"/>
        </w:rPr>
        <w:t>мо</w:t>
      </w:r>
      <w:proofErr w:type="spellEnd"/>
      <w:r w:rsidRPr="000B3BC9">
        <w:rPr>
          <w:rFonts w:ascii="Times New Roman" w:eastAsia="Times New Roman" w:hAnsi="Times New Roman" w:cs="Times New Roman"/>
        </w:rPr>
        <w:t>(куб.</w:t>
      </w:r>
      <w:r w:rsidRPr="000B3BC9">
        <w:rPr>
          <w:rFonts w:ascii="Times New Roman" w:eastAsia="Times New Roman" w:hAnsi="Times New Roman" w:cs="Times New Roman"/>
          <w:spacing w:val="-1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</w:rPr>
        <w:t>м/чел.),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337" w:lineRule="exact"/>
        <w:jc w:val="center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position w:val="7"/>
          <w:sz w:val="26"/>
          <w:szCs w:val="28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z w:val="15"/>
          <w:szCs w:val="28"/>
        </w:rPr>
        <w:t>гвс</w:t>
      </w:r>
      <w:proofErr w:type="gramStart"/>
      <w:r w:rsidRPr="000B3BC9">
        <w:rPr>
          <w:rFonts w:ascii="Times New Roman" w:eastAsia="Times New Roman" w:hAnsi="Times New Roman" w:cs="Times New Roman"/>
          <w:sz w:val="15"/>
          <w:szCs w:val="28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z w:val="15"/>
          <w:szCs w:val="28"/>
        </w:rPr>
        <w:t>о</w:t>
      </w:r>
      <w:proofErr w:type="spellEnd"/>
      <w:r w:rsidRPr="000B3BC9">
        <w:rPr>
          <w:rFonts w:ascii="Times New Roman" w:eastAsia="Times New Roman" w:hAnsi="Times New Roman" w:cs="Times New Roman"/>
          <w:spacing w:val="79"/>
          <w:sz w:val="15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pacing w:val="-18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spacing w:val="-18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потребления</w:t>
      </w:r>
      <w:r w:rsidRPr="000B3BC9">
        <w:rPr>
          <w:rFonts w:ascii="Times New Roman" w:eastAsia="Times New Roman" w:hAnsi="Times New Roman" w:cs="Times New Roman"/>
          <w:spacing w:val="-17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горячей</w:t>
      </w:r>
      <w:r w:rsidRPr="000B3BC9">
        <w:rPr>
          <w:rFonts w:ascii="Times New Roman" w:eastAsia="Times New Roman" w:hAnsi="Times New Roman" w:cs="Times New Roman"/>
          <w:spacing w:val="-17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воды</w:t>
      </w:r>
      <w:r w:rsidRPr="000B3BC9">
        <w:rPr>
          <w:rFonts w:ascii="Times New Roman" w:eastAsia="Times New Roman" w:hAnsi="Times New Roman" w:cs="Times New Roman"/>
          <w:spacing w:val="-18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spacing w:val="-21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органах</w:t>
      </w:r>
      <w:r w:rsidRPr="000B3BC9">
        <w:rPr>
          <w:rFonts w:ascii="Times New Roman" w:eastAsia="Times New Roman" w:hAnsi="Times New Roman" w:cs="Times New Roman"/>
          <w:spacing w:val="-17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местного</w:t>
      </w:r>
      <w:r w:rsidRPr="000B3BC9">
        <w:rPr>
          <w:rFonts w:ascii="Times New Roman" w:eastAsia="Times New Roman" w:hAnsi="Times New Roman" w:cs="Times New Roman"/>
          <w:spacing w:val="-19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 xml:space="preserve">самоуправления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учреждениях,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куб.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куб.м</w:t>
      </w:r>
      <w:proofErr w:type="spell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);</w:t>
      </w:r>
    </w:p>
    <w:p w:rsidR="000B3BC9" w:rsidRPr="000B3BC9" w:rsidRDefault="000B3BC9" w:rsidP="000B3BC9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35" w:after="0" w:line="240" w:lineRule="auto"/>
        <w:rPr>
          <w:rFonts w:ascii="Times New Roman" w:eastAsia="Times New Roman" w:hAnsi="Times New Roman" w:cs="Times New Roman"/>
          <w:sz w:val="9"/>
        </w:rPr>
      </w:pPr>
      <w:r w:rsidRPr="000B3BC9">
        <w:rPr>
          <w:rFonts w:ascii="Times New Roman" w:eastAsia="Times New Roman" w:hAnsi="Times New Roman" w:cs="Times New Roman"/>
          <w:spacing w:val="-5"/>
          <w:position w:val="4"/>
          <w:sz w:val="16"/>
        </w:rPr>
        <w:t>К</w:t>
      </w:r>
      <w:proofErr w:type="spellStart"/>
      <w:r w:rsidRPr="000B3BC9">
        <w:rPr>
          <w:rFonts w:ascii="Times New Roman" w:eastAsia="Times New Roman" w:hAnsi="Times New Roman" w:cs="Times New Roman"/>
          <w:spacing w:val="-5"/>
          <w:sz w:val="9"/>
        </w:rPr>
        <w:t>мо</w:t>
      </w:r>
      <w:proofErr w:type="spellEnd"/>
    </w:p>
    <w:p w:rsidR="000B3BC9" w:rsidRPr="000B3BC9" w:rsidRDefault="000B3BC9" w:rsidP="000B3BC9">
      <w:pPr>
        <w:widowControl w:val="0"/>
        <w:tabs>
          <w:tab w:val="left" w:pos="539"/>
          <w:tab w:val="left" w:pos="2264"/>
          <w:tab w:val="left" w:pos="4015"/>
          <w:tab w:val="left" w:pos="5329"/>
          <w:tab w:val="left" w:pos="6800"/>
          <w:tab w:val="left" w:pos="9119"/>
        </w:tabs>
        <w:autoSpaceDE w:val="0"/>
        <w:autoSpaceDN w:val="0"/>
        <w:spacing w:before="2" w:after="0" w:line="240" w:lineRule="auto"/>
        <w:ind w:right="272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количество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работников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органов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ab/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местного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самоуправления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учреждений, чел. (в 2021 году – 8 чел.)</w:t>
      </w:r>
    </w:p>
    <w:p w:rsidR="000B3BC9" w:rsidRPr="000B3BC9" w:rsidRDefault="000B3BC9" w:rsidP="000B3BC9">
      <w:pPr>
        <w:widowControl w:val="0"/>
        <w:tabs>
          <w:tab w:val="left" w:pos="539"/>
          <w:tab w:val="left" w:pos="2264"/>
          <w:tab w:val="left" w:pos="4015"/>
          <w:tab w:val="left" w:pos="5329"/>
          <w:tab w:val="left" w:pos="6800"/>
          <w:tab w:val="left" w:pos="9119"/>
        </w:tabs>
        <w:autoSpaceDE w:val="0"/>
        <w:autoSpaceDN w:val="0"/>
        <w:spacing w:before="2" w:after="0" w:line="240" w:lineRule="auto"/>
        <w:ind w:right="272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гвс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0B3BC9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/ 8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00,00 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куб.м</w:t>
      </w:r>
      <w:proofErr w:type="spell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/чел.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position w:val="1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Удельный расход природного газа на снабжение органов местного самоуправления и муниципальных учреждений (в расчете на 1 кв. метр общей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площади) (</w:t>
      </w:r>
      <w:r w:rsidRPr="000B3BC9">
        <w:rPr>
          <w:rFonts w:ascii="Times New Roman" w:eastAsia="Times New Roman" w:hAnsi="Times New Roman" w:cs="Times New Roman"/>
          <w:spacing w:val="-12"/>
          <w:position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6"/>
          <w:szCs w:val="28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z w:val="15"/>
          <w:szCs w:val="28"/>
        </w:rPr>
        <w:t>пг</w:t>
      </w:r>
      <w:proofErr w:type="gramStart"/>
      <w:r w:rsidRPr="000B3BC9">
        <w:rPr>
          <w:rFonts w:ascii="Times New Roman" w:eastAsia="Times New Roman" w:hAnsi="Times New Roman" w:cs="Times New Roman"/>
          <w:sz w:val="15"/>
          <w:szCs w:val="28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z w:val="15"/>
          <w:szCs w:val="28"/>
        </w:rPr>
        <w:t>о</w:t>
      </w:r>
      <w:proofErr w:type="spellEnd"/>
      <w:r w:rsidRPr="000B3BC9">
        <w:rPr>
          <w:rFonts w:ascii="Times New Roman" w:eastAsia="Times New Roman" w:hAnsi="Times New Roman" w:cs="Times New Roman"/>
          <w:spacing w:val="34"/>
          <w:sz w:val="15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>) определяется по формуле: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1236"/>
        </w:tabs>
        <w:autoSpaceDE w:val="0"/>
        <w:autoSpaceDN w:val="0"/>
        <w:spacing w:after="0" w:line="244" w:lineRule="auto"/>
        <w:ind w:right="27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пг</w:t>
      </w:r>
      <w:proofErr w:type="gramStart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о</w:t>
      </w:r>
      <w:proofErr w:type="spellEnd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= </w:t>
      </w:r>
      <w:proofErr w:type="spellStart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ОП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пг.мо</w:t>
      </w:r>
      <w:proofErr w:type="spellEnd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/</w:t>
      </w:r>
      <w:proofErr w:type="spellStart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мо</w:t>
      </w:r>
      <w:proofErr w:type="spellEnd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(</w:t>
      </w:r>
      <w:proofErr w:type="spellStart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куб.м</w:t>
      </w:r>
      <w:proofErr w:type="spellEnd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/</w:t>
      </w:r>
      <w:proofErr w:type="spellStart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кВ.м</w:t>
      </w:r>
      <w:proofErr w:type="spellEnd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),</w:t>
      </w:r>
    </w:p>
    <w:p w:rsidR="000B3BC9" w:rsidRPr="000B3BC9" w:rsidRDefault="000B3BC9" w:rsidP="000B3BC9">
      <w:pPr>
        <w:widowControl w:val="0"/>
        <w:tabs>
          <w:tab w:val="left" w:pos="1236"/>
        </w:tabs>
        <w:autoSpaceDE w:val="0"/>
        <w:autoSpaceDN w:val="0"/>
        <w:spacing w:after="0" w:line="244" w:lineRule="auto"/>
        <w:ind w:right="276"/>
        <w:rPr>
          <w:rFonts w:ascii="Times New Roman" w:eastAsia="Times New Roman" w:hAnsi="Times New Roman" w:cs="Times New Roman"/>
          <w:spacing w:val="-2"/>
          <w:sz w:val="15"/>
        </w:rPr>
      </w:pP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где: 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пг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15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15"/>
        </w:rPr>
        <w:t>о</w:t>
      </w:r>
      <w:proofErr w:type="spellEnd"/>
    </w:p>
    <w:p w:rsidR="000B3BC9" w:rsidRPr="000B3BC9" w:rsidRDefault="000B3BC9" w:rsidP="000B3BC9">
      <w:pPr>
        <w:widowControl w:val="0"/>
        <w:tabs>
          <w:tab w:val="left" w:pos="1236"/>
        </w:tabs>
        <w:autoSpaceDE w:val="0"/>
        <w:autoSpaceDN w:val="0"/>
        <w:spacing w:after="0" w:line="244" w:lineRule="auto"/>
        <w:ind w:right="276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1236"/>
        </w:tabs>
        <w:autoSpaceDE w:val="0"/>
        <w:autoSpaceDN w:val="0"/>
        <w:spacing w:after="0" w:line="244" w:lineRule="auto"/>
        <w:ind w:right="27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потребления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природного газа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органах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 xml:space="preserve">местного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самоуправления</w:t>
      </w:r>
      <w:r w:rsidRPr="000B3BC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B3BC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муниципальных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учреждениях,</w:t>
      </w:r>
      <w:r w:rsidRPr="000B3BC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куб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.м</w:t>
      </w:r>
      <w:proofErr w:type="spellEnd"/>
      <w:proofErr w:type="gramEnd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(в</w:t>
      </w:r>
      <w:r w:rsidRPr="000B3BC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2021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году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куб.м</w:t>
      </w:r>
      <w:proofErr w:type="spell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);</w:t>
      </w:r>
    </w:p>
    <w:p w:rsidR="000B3BC9" w:rsidRPr="000B3BC9" w:rsidRDefault="000B3BC9" w:rsidP="000B3BC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9"/>
        </w:rPr>
      </w:pPr>
      <w:r w:rsidRPr="000B3BC9">
        <w:rPr>
          <w:rFonts w:ascii="Times New Roman" w:eastAsia="Times New Roman" w:hAnsi="Times New Roman" w:cs="Times New Roman"/>
          <w:spacing w:val="-5"/>
          <w:position w:val="4"/>
          <w:sz w:val="16"/>
        </w:rPr>
        <w:t>П</w:t>
      </w:r>
      <w:proofErr w:type="spellStart"/>
      <w:r w:rsidRPr="000B3BC9">
        <w:rPr>
          <w:rFonts w:ascii="Times New Roman" w:eastAsia="Times New Roman" w:hAnsi="Times New Roman" w:cs="Times New Roman"/>
          <w:spacing w:val="-5"/>
          <w:sz w:val="9"/>
        </w:rPr>
        <w:t>мо</w:t>
      </w:r>
      <w:proofErr w:type="spellEnd"/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- площадь размещения органов местного самоуправления и муниципальных учреждений, кв. м (в 2021 году –00,00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пг</w:t>
      </w:r>
      <w:proofErr w:type="spellEnd"/>
      <w:r w:rsidRPr="000B3BC9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</w:t>
      </w:r>
      <w:proofErr w:type="spell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00,00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/ 00,00 =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куб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кв.м</w:t>
      </w:r>
      <w:proofErr w:type="spellEnd"/>
    </w:p>
    <w:p w:rsidR="000B3BC9" w:rsidRPr="000B3BC9" w:rsidRDefault="000B3BC9" w:rsidP="000B3BC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numPr>
          <w:ilvl w:val="1"/>
          <w:numId w:val="7"/>
        </w:numPr>
        <w:tabs>
          <w:tab w:val="left" w:pos="1152"/>
        </w:tabs>
        <w:autoSpaceDE w:val="0"/>
        <w:autoSpaceDN w:val="0"/>
        <w:spacing w:after="0" w:line="240" w:lineRule="auto"/>
        <w:ind w:right="268" w:firstLine="540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 xml:space="preserve">Целевые показатели в области энергосбережения и повышения энергетической эффективности в жилищном фонде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  <w:sz w:val="28"/>
        </w:rPr>
        <w:t xml:space="preserve"> рассчитываются следующим образом:</w:t>
      </w:r>
    </w:p>
    <w:p w:rsidR="000B3BC9" w:rsidRPr="000B3BC9" w:rsidRDefault="000B3BC9" w:rsidP="000B3BC9">
      <w:pPr>
        <w:widowControl w:val="0"/>
        <w:numPr>
          <w:ilvl w:val="2"/>
          <w:numId w:val="7"/>
        </w:numPr>
        <w:tabs>
          <w:tab w:val="left" w:pos="1159"/>
        </w:tabs>
        <w:autoSpaceDE w:val="0"/>
        <w:autoSpaceDN w:val="0"/>
        <w:spacing w:after="0" w:line="249" w:lineRule="auto"/>
        <w:ind w:right="269" w:firstLine="540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 xml:space="preserve">Удельный расход тепловой энергии в многоквартирных домах (в расчете 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>на 1 кв. метр общей площади) (</w:t>
      </w:r>
      <w:r w:rsidRPr="000B3BC9">
        <w:rPr>
          <w:rFonts w:ascii="Times New Roman" w:eastAsia="Times New Roman" w:hAnsi="Times New Roman" w:cs="Times New Roman"/>
          <w:spacing w:val="-18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6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z w:val="15"/>
        </w:rPr>
        <w:t>мо.тэ</w:t>
      </w:r>
      <w:proofErr w:type="gramStart"/>
      <w:r w:rsidRPr="000B3BC9">
        <w:rPr>
          <w:rFonts w:ascii="Times New Roman" w:eastAsia="Times New Roman" w:hAnsi="Times New Roman" w:cs="Times New Roman"/>
          <w:sz w:val="15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z w:val="15"/>
        </w:rPr>
        <w:t>кд</w:t>
      </w:r>
      <w:proofErr w:type="spellEnd"/>
      <w:r w:rsidRPr="000B3BC9">
        <w:rPr>
          <w:rFonts w:ascii="Times New Roman" w:eastAsia="Times New Roman" w:hAnsi="Times New Roman" w:cs="Times New Roman"/>
          <w:spacing w:val="31"/>
          <w:sz w:val="15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>) определяется по формуле: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где:</w:t>
      </w: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62" w:after="0" w:line="240" w:lineRule="auto"/>
        <w:jc w:val="center"/>
        <w:rPr>
          <w:rFonts w:ascii="Times New Roman" w:eastAsia="Times New Roman" w:hAnsi="Times New Roman" w:cs="Times New Roman"/>
          <w:spacing w:val="-5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мо.тэ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15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15"/>
        </w:rPr>
        <w:t>кд</w:t>
      </w:r>
      <w:proofErr w:type="spellEnd"/>
      <w:r w:rsidRPr="000B3BC9">
        <w:rPr>
          <w:rFonts w:ascii="Times New Roman" w:eastAsia="Times New Roman" w:hAnsi="Times New Roman" w:cs="Times New Roman"/>
          <w:position w:val="7"/>
          <w:sz w:val="26"/>
        </w:rPr>
        <w:t>=</w:t>
      </w:r>
      <w:r w:rsidRPr="000B3BC9">
        <w:rPr>
          <w:rFonts w:ascii="Times New Roman" w:eastAsia="Times New Roman" w:hAnsi="Times New Roman" w:cs="Times New Roman"/>
          <w:spacing w:val="1"/>
          <w:position w:val="7"/>
          <w:sz w:val="26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мо.тэ.мкд</w:t>
      </w:r>
      <w:proofErr w:type="spellEnd"/>
      <w:r w:rsidRPr="000B3BC9">
        <w:rPr>
          <w:rFonts w:ascii="Times New Roman" w:eastAsia="Times New Roman" w:hAnsi="Times New Roman" w:cs="Times New Roman"/>
          <w:position w:val="7"/>
          <w:sz w:val="26"/>
        </w:rPr>
        <w:t xml:space="preserve">/ 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мо.мкд</w:t>
      </w:r>
      <w:proofErr w:type="spellEnd"/>
      <w:r w:rsidRPr="000B3BC9">
        <w:rPr>
          <w:rFonts w:ascii="Times New Roman" w:eastAsia="Times New Roman" w:hAnsi="Times New Roman" w:cs="Times New Roman"/>
        </w:rPr>
        <w:t>(Гкал/кв.</w:t>
      </w:r>
      <w:r w:rsidRPr="000B3BC9">
        <w:rPr>
          <w:rFonts w:ascii="Times New Roman" w:eastAsia="Times New Roman" w:hAnsi="Times New Roman" w:cs="Times New Roman"/>
          <w:spacing w:val="-4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5"/>
        </w:rPr>
        <w:t>м),</w:t>
      </w:r>
    </w:p>
    <w:p w:rsidR="000B3BC9" w:rsidRPr="000B3BC9" w:rsidRDefault="000B3BC9" w:rsidP="000B3BC9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2045"/>
          <w:tab w:val="left" w:pos="2390"/>
          <w:tab w:val="left" w:pos="3375"/>
          <w:tab w:val="left" w:pos="5141"/>
          <w:tab w:val="left" w:pos="7345"/>
          <w:tab w:val="left" w:pos="8697"/>
          <w:tab w:val="left" w:pos="9898"/>
        </w:tabs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8"/>
          <w:szCs w:val="28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мо.тэ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кд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</w:rPr>
        <w:t>–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потребления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(использования)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тепловой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ab/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энергии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</w:rPr>
        <w:t xml:space="preserve">в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многоквартирных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домах,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расположенных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территории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, Гкал (в 2021 году – 00,00 Гкал); </w:t>
      </w:r>
    </w:p>
    <w:p w:rsidR="000B3BC9" w:rsidRPr="000B3BC9" w:rsidRDefault="000B3BC9" w:rsidP="000B3BC9">
      <w:pPr>
        <w:widowControl w:val="0"/>
        <w:tabs>
          <w:tab w:val="left" w:pos="2591"/>
          <w:tab w:val="left" w:pos="3720"/>
          <w:tab w:val="left" w:pos="5958"/>
          <w:tab w:val="left" w:pos="6566"/>
          <w:tab w:val="left" w:pos="8286"/>
        </w:tabs>
        <w:autoSpaceDE w:val="0"/>
        <w:autoSpaceDN w:val="0"/>
        <w:spacing w:before="23" w:after="0" w:line="240" w:lineRule="auto"/>
        <w:ind w:right="267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площадь</w:t>
      </w:r>
      <w:r w:rsidRPr="000B3BC9">
        <w:rPr>
          <w:rFonts w:ascii="Times New Roman" w:eastAsia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Pr="000B3BC9">
        <w:rPr>
          <w:rFonts w:ascii="Times New Roman" w:eastAsia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домов</w:t>
      </w:r>
      <w:r w:rsidRPr="000B3BC9">
        <w:rPr>
          <w:rFonts w:ascii="Times New Roman" w:eastAsia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71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0B3BC9">
        <w:rPr>
          <w:rFonts w:ascii="Times New Roman" w:eastAsia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, кв. м (в 2021 году – 00,00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0B3BC9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тэ</w:t>
      </w:r>
      <w:r w:rsidRPr="000B3BC9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мкд</w:t>
      </w:r>
      <w:proofErr w:type="spellEnd"/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Гкал/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</w:p>
    <w:p w:rsidR="000B3BC9" w:rsidRPr="000B3BC9" w:rsidRDefault="000B3BC9" w:rsidP="000B3BC9">
      <w:pPr>
        <w:widowControl w:val="0"/>
        <w:numPr>
          <w:ilvl w:val="2"/>
          <w:numId w:val="7"/>
        </w:numPr>
        <w:tabs>
          <w:tab w:val="left" w:pos="1152"/>
        </w:tabs>
        <w:autoSpaceDE w:val="0"/>
        <w:autoSpaceDN w:val="0"/>
        <w:spacing w:after="0" w:line="249" w:lineRule="auto"/>
        <w:ind w:right="276" w:firstLine="540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 xml:space="preserve">Удельный расход холодной воды в многоквартирных домах (в расчете на 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>1 жителя) (</w:t>
      </w:r>
      <w:r w:rsidRPr="000B3BC9">
        <w:rPr>
          <w:rFonts w:ascii="Times New Roman" w:eastAsia="Times New Roman" w:hAnsi="Times New Roman" w:cs="Times New Roman"/>
          <w:spacing w:val="-17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6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z w:val="15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z w:val="15"/>
        </w:rPr>
        <w:t>.х</w:t>
      </w:r>
      <w:proofErr w:type="gramEnd"/>
      <w:r w:rsidRPr="000B3BC9">
        <w:rPr>
          <w:rFonts w:ascii="Times New Roman" w:eastAsia="Times New Roman" w:hAnsi="Times New Roman" w:cs="Times New Roman"/>
          <w:sz w:val="15"/>
        </w:rPr>
        <w:t>вс.мкд</w:t>
      </w:r>
      <w:proofErr w:type="spellEnd"/>
      <w:r w:rsidRPr="000B3BC9">
        <w:rPr>
          <w:rFonts w:ascii="Times New Roman" w:eastAsia="Times New Roman" w:hAnsi="Times New Roman" w:cs="Times New Roman"/>
          <w:spacing w:val="40"/>
          <w:sz w:val="15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>) определяется по формуле:</w:t>
      </w:r>
    </w:p>
    <w:p w:rsidR="000B3BC9" w:rsidRPr="000B3BC9" w:rsidRDefault="000B3BC9" w:rsidP="000B3BC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3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где:</w:t>
      </w:r>
    </w:p>
    <w:p w:rsidR="000B3BC9" w:rsidRPr="000B3BC9" w:rsidRDefault="000B3BC9" w:rsidP="000B3BC9">
      <w:pPr>
        <w:widowControl w:val="0"/>
        <w:autoSpaceDE w:val="0"/>
        <w:autoSpaceDN w:val="0"/>
        <w:spacing w:before="13" w:after="0" w:line="240" w:lineRule="auto"/>
        <w:jc w:val="center"/>
        <w:rPr>
          <w:rFonts w:ascii="Times New Roman" w:eastAsia="Times New Roman" w:hAnsi="Times New Roman" w:cs="Times New Roman"/>
          <w:spacing w:val="-2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15"/>
        </w:rPr>
        <w:t>.х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15"/>
        </w:rPr>
        <w:t>вс.мкд</w:t>
      </w:r>
      <w:proofErr w:type="spellEnd"/>
      <w:r w:rsidRPr="000B3BC9">
        <w:rPr>
          <w:rFonts w:ascii="Times New Roman" w:eastAsia="Times New Roman" w:hAnsi="Times New Roman" w:cs="Times New Roman"/>
          <w:position w:val="7"/>
          <w:sz w:val="26"/>
        </w:rPr>
        <w:t xml:space="preserve">= 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мо.хвс.мкд</w:t>
      </w:r>
      <w:proofErr w:type="spellEnd"/>
      <w:r w:rsidRPr="000B3BC9">
        <w:rPr>
          <w:rFonts w:ascii="Times New Roman" w:eastAsia="Times New Roman" w:hAnsi="Times New Roman" w:cs="Times New Roman"/>
          <w:position w:val="7"/>
          <w:sz w:val="26"/>
        </w:rPr>
        <w:t xml:space="preserve">/ 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К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мо.мкд</w:t>
      </w:r>
      <w:proofErr w:type="spellEnd"/>
      <w:r w:rsidRPr="000B3BC9">
        <w:rPr>
          <w:rFonts w:ascii="Times New Roman" w:eastAsia="Times New Roman" w:hAnsi="Times New Roman" w:cs="Times New Roman"/>
        </w:rPr>
        <w:t>(куб.</w:t>
      </w:r>
      <w:r w:rsidRPr="000B3BC9">
        <w:rPr>
          <w:rFonts w:ascii="Times New Roman" w:eastAsia="Times New Roman" w:hAnsi="Times New Roman" w:cs="Times New Roman"/>
          <w:spacing w:val="-1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</w:rPr>
        <w:t>м/чел.),</w:t>
      </w:r>
    </w:p>
    <w:p w:rsidR="000B3BC9" w:rsidRPr="000B3BC9" w:rsidRDefault="000B3BC9" w:rsidP="000B3BC9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2141"/>
          <w:tab w:val="left" w:pos="2522"/>
          <w:tab w:val="left" w:pos="3539"/>
          <w:tab w:val="left" w:pos="5339"/>
          <w:tab w:val="left" w:pos="7580"/>
          <w:tab w:val="left" w:pos="9007"/>
          <w:tab w:val="left" w:pos="9899"/>
        </w:tabs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lastRenderedPageBreak/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15"/>
        </w:rPr>
        <w:t>.х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15"/>
        </w:rPr>
        <w:t>вс.мкд</w:t>
      </w:r>
      <w:proofErr w:type="spellEnd"/>
      <w:r w:rsidRPr="000B3BC9">
        <w:rPr>
          <w:rFonts w:ascii="Times New Roman" w:eastAsia="Times New Roman" w:hAnsi="Times New Roman" w:cs="Times New Roman"/>
          <w:sz w:val="15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position w:val="1"/>
          <w:sz w:val="28"/>
        </w:rPr>
        <w:t>–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4"/>
          <w:position w:val="1"/>
          <w:sz w:val="28"/>
        </w:rPr>
        <w:t>объем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1"/>
          <w:sz w:val="28"/>
        </w:rPr>
        <w:t>потребления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1"/>
          <w:sz w:val="28"/>
        </w:rPr>
        <w:t>(использования)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1"/>
          <w:sz w:val="28"/>
        </w:rPr>
        <w:t>холодной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4"/>
          <w:position w:val="1"/>
          <w:sz w:val="28"/>
        </w:rPr>
        <w:t>воды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position w:val="1"/>
          <w:sz w:val="28"/>
        </w:rPr>
        <w:t xml:space="preserve">в </w:t>
      </w:r>
      <w:r w:rsidRPr="000B3BC9">
        <w:rPr>
          <w:rFonts w:ascii="Times New Roman" w:eastAsia="Times New Roman" w:hAnsi="Times New Roman" w:cs="Times New Roman"/>
          <w:spacing w:val="-2"/>
        </w:rPr>
        <w:t>многоквартирных</w:t>
      </w:r>
      <w:r w:rsidRPr="000B3BC9">
        <w:rPr>
          <w:rFonts w:ascii="Times New Roman" w:eastAsia="Times New Roman" w:hAnsi="Times New Roman" w:cs="Times New Roman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</w:rPr>
        <w:t>домах,</w:t>
      </w:r>
      <w:r w:rsidRPr="000B3BC9">
        <w:rPr>
          <w:rFonts w:ascii="Times New Roman" w:eastAsia="Times New Roman" w:hAnsi="Times New Roman" w:cs="Times New Roman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</w:rPr>
        <w:t>расположенных</w:t>
      </w:r>
      <w:r w:rsidRPr="000B3BC9">
        <w:rPr>
          <w:rFonts w:ascii="Times New Roman" w:eastAsia="Times New Roman" w:hAnsi="Times New Roman" w:cs="Times New Roman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6"/>
        </w:rPr>
        <w:t>на</w:t>
      </w:r>
      <w:r w:rsidRPr="000B3BC9">
        <w:rPr>
          <w:rFonts w:ascii="Times New Roman" w:eastAsia="Times New Roman" w:hAnsi="Times New Roman" w:cs="Times New Roman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</w:rPr>
        <w:t>территории</w:t>
      </w:r>
      <w:r w:rsidRPr="000B3BC9">
        <w:rPr>
          <w:rFonts w:ascii="Times New Roman" w:eastAsia="Times New Roman" w:hAnsi="Times New Roman" w:cs="Times New Roman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</w:rPr>
        <w:t xml:space="preserve"> куб. м (в 2021 году – 00,00 </w:t>
      </w:r>
      <w:proofErr w:type="spellStart"/>
      <w:r w:rsidRPr="000B3BC9">
        <w:rPr>
          <w:rFonts w:ascii="Times New Roman" w:eastAsia="Times New Roman" w:hAnsi="Times New Roman" w:cs="Times New Roman"/>
        </w:rPr>
        <w:t>куб.м</w:t>
      </w:r>
      <w:proofErr w:type="spellEnd"/>
      <w:r w:rsidRPr="000B3BC9">
        <w:rPr>
          <w:rFonts w:ascii="Times New Roman" w:eastAsia="Times New Roman" w:hAnsi="Times New Roman" w:cs="Times New Roman"/>
        </w:rPr>
        <w:t>);</w:t>
      </w:r>
    </w:p>
    <w:p w:rsidR="000B3BC9" w:rsidRPr="000B3BC9" w:rsidRDefault="000B3BC9" w:rsidP="000B3BC9">
      <w:pPr>
        <w:widowControl w:val="0"/>
        <w:tabs>
          <w:tab w:val="left" w:pos="2591"/>
          <w:tab w:val="left" w:pos="3720"/>
          <w:tab w:val="left" w:pos="5958"/>
          <w:tab w:val="left" w:pos="6566"/>
          <w:tab w:val="left" w:pos="8286"/>
        </w:tabs>
        <w:autoSpaceDE w:val="0"/>
        <w:autoSpaceDN w:val="0"/>
        <w:spacing w:before="14" w:after="0" w:line="240" w:lineRule="auto"/>
        <w:ind w:right="267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9"/>
        </w:rPr>
      </w:pPr>
      <w:r w:rsidRPr="000B3BC9">
        <w:rPr>
          <w:rFonts w:ascii="Times New Roman" w:eastAsia="Times New Roman" w:hAnsi="Times New Roman" w:cs="Times New Roman"/>
          <w:spacing w:val="-2"/>
          <w:position w:val="4"/>
          <w:sz w:val="16"/>
        </w:rPr>
        <w:t>К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9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9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9"/>
        </w:rPr>
        <w:t>кд</w:t>
      </w:r>
      <w:proofErr w:type="spellEnd"/>
    </w:p>
    <w:p w:rsidR="000B3BC9" w:rsidRPr="000B3BC9" w:rsidRDefault="000B3BC9" w:rsidP="000B3BC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0B3BC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жителей,</w:t>
      </w:r>
      <w:r w:rsidRPr="000B3BC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r w:rsidRPr="000B3BC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Pr="000B3BC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домах,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на территории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, чел. (в 2021 году 00,00 чел.)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0B3BC9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хвс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0B3BC9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мкд</w:t>
      </w:r>
      <w:proofErr w:type="spellEnd"/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00,00=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куб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.м</w:t>
      </w:r>
      <w:proofErr w:type="spellEnd"/>
      <w:proofErr w:type="gram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/чел.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numPr>
          <w:ilvl w:val="2"/>
          <w:numId w:val="7"/>
        </w:numPr>
        <w:tabs>
          <w:tab w:val="left" w:pos="1152"/>
        </w:tabs>
        <w:autoSpaceDE w:val="0"/>
        <w:autoSpaceDN w:val="0"/>
        <w:spacing w:before="1" w:after="0" w:line="249" w:lineRule="auto"/>
        <w:ind w:right="277" w:firstLine="540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 xml:space="preserve">Удельный расход горячей воды в многоквартирных домах (в расчете на 1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жителя) (</w:t>
      </w:r>
      <w:r w:rsidRPr="000B3BC9">
        <w:rPr>
          <w:rFonts w:ascii="Times New Roman" w:eastAsia="Times New Roman" w:hAnsi="Times New Roman" w:cs="Times New Roman"/>
          <w:spacing w:val="-14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6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z w:val="15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z w:val="15"/>
        </w:rPr>
        <w:t>.г</w:t>
      </w:r>
      <w:proofErr w:type="gramEnd"/>
      <w:r w:rsidRPr="000B3BC9">
        <w:rPr>
          <w:rFonts w:ascii="Times New Roman" w:eastAsia="Times New Roman" w:hAnsi="Times New Roman" w:cs="Times New Roman"/>
          <w:sz w:val="15"/>
        </w:rPr>
        <w:t>вс.мкд</w:t>
      </w:r>
      <w:proofErr w:type="spellEnd"/>
      <w:r w:rsidRPr="000B3BC9">
        <w:rPr>
          <w:rFonts w:ascii="Times New Roman" w:eastAsia="Times New Roman" w:hAnsi="Times New Roman" w:cs="Times New Roman"/>
          <w:spacing w:val="35"/>
          <w:sz w:val="15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) определяется по формуле:</w:t>
      </w:r>
    </w:p>
    <w:p w:rsidR="000B3BC9" w:rsidRPr="000B3BC9" w:rsidRDefault="000B3BC9" w:rsidP="000B3BC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где: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23" w:after="0" w:line="240" w:lineRule="auto"/>
        <w:jc w:val="center"/>
        <w:rPr>
          <w:rFonts w:ascii="Times New Roman" w:eastAsia="Times New Roman" w:hAnsi="Times New Roman" w:cs="Times New Roman"/>
          <w:spacing w:val="-2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15"/>
        </w:rPr>
        <w:t>.г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15"/>
        </w:rPr>
        <w:t>вс.мкд</w:t>
      </w:r>
      <w:proofErr w:type="spellEnd"/>
      <w:r w:rsidRPr="000B3BC9">
        <w:rPr>
          <w:rFonts w:ascii="Times New Roman" w:eastAsia="Times New Roman" w:hAnsi="Times New Roman" w:cs="Times New Roman"/>
          <w:position w:val="7"/>
          <w:sz w:val="26"/>
        </w:rPr>
        <w:t>=</w:t>
      </w:r>
      <w:r w:rsidRPr="000B3BC9">
        <w:rPr>
          <w:rFonts w:ascii="Times New Roman" w:eastAsia="Times New Roman" w:hAnsi="Times New Roman" w:cs="Times New Roman"/>
          <w:spacing w:val="1"/>
          <w:position w:val="7"/>
          <w:sz w:val="26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мо.гвс.мкд</w:t>
      </w:r>
      <w:proofErr w:type="spellEnd"/>
      <w:r w:rsidRPr="000B3BC9">
        <w:rPr>
          <w:rFonts w:ascii="Times New Roman" w:eastAsia="Times New Roman" w:hAnsi="Times New Roman" w:cs="Times New Roman"/>
          <w:position w:val="7"/>
          <w:sz w:val="26"/>
        </w:rPr>
        <w:t xml:space="preserve">/ 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К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мо.мкд</w:t>
      </w:r>
      <w:proofErr w:type="spellEnd"/>
      <w:r w:rsidRPr="000B3BC9">
        <w:rPr>
          <w:rFonts w:ascii="Times New Roman" w:eastAsia="Times New Roman" w:hAnsi="Times New Roman" w:cs="Times New Roman"/>
        </w:rPr>
        <w:t>(куб.</w:t>
      </w:r>
      <w:r w:rsidRPr="000B3BC9">
        <w:rPr>
          <w:rFonts w:ascii="Times New Roman" w:eastAsia="Times New Roman" w:hAnsi="Times New Roman" w:cs="Times New Roman"/>
          <w:spacing w:val="-1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</w:rPr>
        <w:t>м/чел.),</w:t>
      </w:r>
    </w:p>
    <w:p w:rsidR="000B3BC9" w:rsidRPr="000B3BC9" w:rsidRDefault="000B3BC9" w:rsidP="000B3BC9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2169"/>
          <w:tab w:val="left" w:pos="2580"/>
          <w:tab w:val="left" w:pos="3628"/>
          <w:tab w:val="left" w:pos="5455"/>
          <w:tab w:val="left" w:pos="7724"/>
          <w:tab w:val="left" w:pos="8979"/>
          <w:tab w:val="left" w:pos="9899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8"/>
          <w:szCs w:val="28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.г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вс.мкд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</w:rPr>
        <w:t>–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потребления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(использования)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горячей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>воды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</w:rPr>
        <w:t xml:space="preserve">в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многоквартирных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домах,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расположенных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территории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, куб. м (в 2021 году – 00,00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куб.м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B3BC9" w:rsidRPr="000B3BC9" w:rsidRDefault="000B3BC9" w:rsidP="000B3BC9">
      <w:pPr>
        <w:widowControl w:val="0"/>
        <w:tabs>
          <w:tab w:val="left" w:pos="2591"/>
          <w:tab w:val="left" w:pos="3720"/>
          <w:tab w:val="left" w:pos="5958"/>
          <w:tab w:val="left" w:pos="6566"/>
          <w:tab w:val="left" w:pos="8286"/>
        </w:tabs>
        <w:autoSpaceDE w:val="0"/>
        <w:autoSpaceDN w:val="0"/>
        <w:spacing w:before="23" w:after="0" w:line="242" w:lineRule="auto"/>
        <w:ind w:right="267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9"/>
        </w:rPr>
      </w:pPr>
      <w:r w:rsidRPr="000B3BC9">
        <w:rPr>
          <w:rFonts w:ascii="Times New Roman" w:eastAsia="Times New Roman" w:hAnsi="Times New Roman" w:cs="Times New Roman"/>
          <w:spacing w:val="-2"/>
          <w:position w:val="4"/>
          <w:sz w:val="16"/>
        </w:rPr>
        <w:t>К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9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9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9"/>
        </w:rPr>
        <w:t>кд</w:t>
      </w:r>
      <w:proofErr w:type="spellEnd"/>
    </w:p>
    <w:p w:rsidR="000B3BC9" w:rsidRPr="000B3BC9" w:rsidRDefault="000B3BC9" w:rsidP="000B3BC9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0B3BC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жителей,</w:t>
      </w:r>
      <w:r w:rsidRPr="000B3BC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r w:rsidRPr="000B3BC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Pr="000B3BC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домах,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9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на территории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, чел. (в 2021 году 00,00 чел.)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9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0B3BC9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гвс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0B3BC9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мкд</w:t>
      </w:r>
      <w:proofErr w:type="spellEnd"/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 /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00,00 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куб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.м</w:t>
      </w:r>
      <w:proofErr w:type="spellEnd"/>
      <w:proofErr w:type="gram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/чел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9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numPr>
          <w:ilvl w:val="2"/>
          <w:numId w:val="7"/>
        </w:numPr>
        <w:tabs>
          <w:tab w:val="left" w:pos="1200"/>
        </w:tabs>
        <w:autoSpaceDE w:val="0"/>
        <w:autoSpaceDN w:val="0"/>
        <w:spacing w:after="0" w:line="249" w:lineRule="auto"/>
        <w:ind w:right="268" w:firstLine="540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>Удельный</w:t>
      </w:r>
      <w:r w:rsidRPr="000B3BC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расход</w:t>
      </w:r>
      <w:r w:rsidRPr="000B3BC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электрической</w:t>
      </w:r>
      <w:r w:rsidRPr="000B3BC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энергии</w:t>
      </w:r>
      <w:r w:rsidRPr="000B3BC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в</w:t>
      </w:r>
      <w:r w:rsidRPr="000B3BC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многоквартирных</w:t>
      </w:r>
      <w:r w:rsidRPr="000B3BC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домах</w:t>
      </w:r>
      <w:r w:rsidRPr="000B3BC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 xml:space="preserve">(в 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>расчете на 1 кв. метр общей площади) (</w:t>
      </w:r>
      <w:r w:rsidRPr="000B3BC9">
        <w:rPr>
          <w:rFonts w:ascii="Times New Roman" w:eastAsia="Times New Roman" w:hAnsi="Times New Roman" w:cs="Times New Roman"/>
          <w:spacing w:val="-22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6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z w:val="15"/>
        </w:rPr>
        <w:t>мо.ээ</w:t>
      </w:r>
      <w:proofErr w:type="gramStart"/>
      <w:r w:rsidRPr="000B3BC9">
        <w:rPr>
          <w:rFonts w:ascii="Times New Roman" w:eastAsia="Times New Roman" w:hAnsi="Times New Roman" w:cs="Times New Roman"/>
          <w:sz w:val="15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z w:val="15"/>
        </w:rPr>
        <w:t>кд</w:t>
      </w:r>
      <w:proofErr w:type="spellEnd"/>
      <w:r w:rsidRPr="000B3BC9">
        <w:rPr>
          <w:rFonts w:ascii="Times New Roman" w:eastAsia="Times New Roman" w:hAnsi="Times New Roman" w:cs="Times New Roman"/>
          <w:spacing w:val="33"/>
          <w:sz w:val="15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>) определяется по формуле:</w:t>
      </w:r>
    </w:p>
    <w:p w:rsidR="000B3BC9" w:rsidRPr="000B3BC9" w:rsidRDefault="000B3BC9" w:rsidP="000B3BC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3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где:</w:t>
      </w:r>
    </w:p>
    <w:p w:rsidR="000B3BC9" w:rsidRPr="000B3BC9" w:rsidRDefault="000B3BC9" w:rsidP="000B3BC9">
      <w:pPr>
        <w:widowControl w:val="0"/>
        <w:autoSpaceDE w:val="0"/>
        <w:autoSpaceDN w:val="0"/>
        <w:spacing w:before="13" w:after="0" w:line="240" w:lineRule="auto"/>
        <w:jc w:val="center"/>
        <w:rPr>
          <w:rFonts w:ascii="Times New Roman" w:eastAsia="Times New Roman" w:hAnsi="Times New Roman" w:cs="Times New Roman"/>
          <w:spacing w:val="-5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мо.ээ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15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15"/>
        </w:rPr>
        <w:t>кд</w:t>
      </w:r>
      <w:proofErr w:type="spellEnd"/>
      <w:r w:rsidRPr="000B3BC9">
        <w:rPr>
          <w:rFonts w:ascii="Times New Roman" w:eastAsia="Times New Roman" w:hAnsi="Times New Roman" w:cs="Times New Roman"/>
          <w:position w:val="7"/>
          <w:sz w:val="26"/>
        </w:rPr>
        <w:t>=</w:t>
      </w:r>
      <w:r w:rsidRPr="000B3BC9">
        <w:rPr>
          <w:rFonts w:ascii="Times New Roman" w:eastAsia="Times New Roman" w:hAnsi="Times New Roman" w:cs="Times New Roman"/>
          <w:spacing w:val="1"/>
          <w:position w:val="7"/>
          <w:sz w:val="26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мо.ээ.мкд</w:t>
      </w:r>
      <w:proofErr w:type="spellEnd"/>
      <w:r w:rsidRPr="000B3BC9">
        <w:rPr>
          <w:rFonts w:ascii="Times New Roman" w:eastAsia="Times New Roman" w:hAnsi="Times New Roman" w:cs="Times New Roman"/>
          <w:position w:val="7"/>
          <w:sz w:val="26"/>
        </w:rPr>
        <w:t xml:space="preserve">/ 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мо.мкд</w:t>
      </w:r>
      <w:proofErr w:type="spellEnd"/>
      <w:r w:rsidRPr="000B3BC9">
        <w:rPr>
          <w:rFonts w:ascii="Times New Roman" w:eastAsia="Times New Roman" w:hAnsi="Times New Roman" w:cs="Times New Roman"/>
        </w:rPr>
        <w:t>(</w:t>
      </w:r>
      <w:proofErr w:type="spellStart"/>
      <w:r w:rsidRPr="000B3BC9">
        <w:rPr>
          <w:rFonts w:ascii="Times New Roman" w:eastAsia="Times New Roman" w:hAnsi="Times New Roman" w:cs="Times New Roman"/>
        </w:rPr>
        <w:t>кВт·ч</w:t>
      </w:r>
      <w:proofErr w:type="spellEnd"/>
      <w:r w:rsidRPr="000B3BC9">
        <w:rPr>
          <w:rFonts w:ascii="Times New Roman" w:eastAsia="Times New Roman" w:hAnsi="Times New Roman" w:cs="Times New Roman"/>
        </w:rPr>
        <w:t>/кв.</w:t>
      </w:r>
      <w:r w:rsidRPr="000B3BC9">
        <w:rPr>
          <w:rFonts w:ascii="Times New Roman" w:eastAsia="Times New Roman" w:hAnsi="Times New Roman" w:cs="Times New Roman"/>
          <w:spacing w:val="-4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5"/>
        </w:rPr>
        <w:t>м),</w:t>
      </w:r>
    </w:p>
    <w:p w:rsidR="000B3BC9" w:rsidRPr="000B3BC9" w:rsidRDefault="000B3BC9" w:rsidP="000B3BC9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1927"/>
        </w:tabs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  <w:szCs w:val="28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  <w:szCs w:val="28"/>
        </w:rPr>
        <w:t>мо.ээ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15"/>
          <w:szCs w:val="28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15"/>
          <w:szCs w:val="28"/>
        </w:rPr>
        <w:t>кд</w:t>
      </w:r>
      <w:proofErr w:type="spellEnd"/>
      <w:r w:rsidRPr="000B3BC9">
        <w:rPr>
          <w:rFonts w:ascii="Times New Roman" w:eastAsia="Times New Roman" w:hAnsi="Times New Roman" w:cs="Times New Roman"/>
          <w:sz w:val="15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pacing w:val="50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spacing w:val="50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потребления</w:t>
      </w:r>
      <w:r w:rsidRPr="000B3BC9">
        <w:rPr>
          <w:rFonts w:ascii="Times New Roman" w:eastAsia="Times New Roman" w:hAnsi="Times New Roman" w:cs="Times New Roman"/>
          <w:spacing w:val="51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(использования)</w:t>
      </w:r>
      <w:r w:rsidRPr="000B3BC9">
        <w:rPr>
          <w:rFonts w:ascii="Times New Roman" w:eastAsia="Times New Roman" w:hAnsi="Times New Roman" w:cs="Times New Roman"/>
          <w:spacing w:val="53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электрической</w:t>
      </w:r>
      <w:r w:rsidRPr="000B3BC9">
        <w:rPr>
          <w:rFonts w:ascii="Times New Roman" w:eastAsia="Times New Roman" w:hAnsi="Times New Roman" w:cs="Times New Roman"/>
          <w:spacing w:val="53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энергии</w:t>
      </w:r>
      <w:r w:rsidRPr="000B3BC9">
        <w:rPr>
          <w:rFonts w:ascii="Times New Roman" w:eastAsia="Times New Roman" w:hAnsi="Times New Roman" w:cs="Times New Roman"/>
          <w:spacing w:val="53"/>
          <w:w w:val="15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</w:rPr>
        <w:t xml:space="preserve">в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многоквартирных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домах,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расположенных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территории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кВт·ч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(в 2021 году – 00,00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кВт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B3BC9" w:rsidRPr="000B3BC9" w:rsidRDefault="000B3BC9" w:rsidP="000B3BC9">
      <w:pPr>
        <w:widowControl w:val="0"/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pacing w:val="-2"/>
          <w:w w:val="105"/>
          <w:position w:val="4"/>
          <w:sz w:val="16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pacing w:val="-2"/>
          <w:w w:val="105"/>
          <w:position w:val="4"/>
          <w:sz w:val="28"/>
          <w:szCs w:val="28"/>
        </w:rPr>
        <w:t>П</w:t>
      </w:r>
      <w:r w:rsidRPr="000B3BC9">
        <w:rPr>
          <w:rFonts w:ascii="Times New Roman" w:eastAsia="Times New Roman" w:hAnsi="Times New Roman" w:cs="Times New Roman"/>
          <w:spacing w:val="-2"/>
          <w:w w:val="105"/>
          <w:position w:val="4"/>
          <w:sz w:val="16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w w:val="105"/>
          <w:position w:val="4"/>
          <w:sz w:val="16"/>
        </w:rPr>
        <w:t>.м</w:t>
      </w:r>
      <w:proofErr w:type="gramEnd"/>
      <w:r w:rsidRPr="000B3BC9">
        <w:rPr>
          <w:rFonts w:ascii="Times New Roman" w:eastAsia="Times New Roman" w:hAnsi="Times New Roman" w:cs="Times New Roman"/>
          <w:spacing w:val="-2"/>
          <w:w w:val="105"/>
          <w:position w:val="4"/>
          <w:sz w:val="16"/>
        </w:rPr>
        <w:t>кд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площадь</w:t>
      </w:r>
      <w:r w:rsidRPr="000B3BC9">
        <w:rPr>
          <w:rFonts w:ascii="Times New Roman" w:eastAsia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Pr="000B3BC9">
        <w:rPr>
          <w:rFonts w:ascii="Times New Roman" w:eastAsia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домов</w:t>
      </w:r>
      <w:r w:rsidRPr="000B3BC9">
        <w:rPr>
          <w:rFonts w:ascii="Times New Roman" w:eastAsia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71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0B3BC9">
        <w:rPr>
          <w:rFonts w:ascii="Times New Roman" w:eastAsia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, кв. м (в 2021 году – 00,00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0B3BC9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ээ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0B3BC9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мкд</w:t>
      </w:r>
      <w:proofErr w:type="spellEnd"/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lastRenderedPageBreak/>
        <w:t>00,00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кВт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</w:rPr>
        <w:t>.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proofErr w:type="spell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/чел.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numPr>
          <w:ilvl w:val="2"/>
          <w:numId w:val="7"/>
        </w:numPr>
        <w:tabs>
          <w:tab w:val="left" w:pos="1316"/>
        </w:tabs>
        <w:autoSpaceDE w:val="0"/>
        <w:autoSpaceDN w:val="0"/>
        <w:spacing w:after="0" w:line="247" w:lineRule="auto"/>
        <w:ind w:right="274" w:firstLine="540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>Удельный расход природного газа в многоквартирных домах с индивидуальными системами газового отопления (в расчете на 1 кв. метр общей площади) (</w:t>
      </w:r>
      <w:r w:rsidRPr="000B3BC9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8"/>
          <w:sz w:val="27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position w:val="1"/>
          <w:sz w:val="16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position w:val="1"/>
          <w:sz w:val="16"/>
        </w:rPr>
        <w:t>.г</w:t>
      </w:r>
      <w:proofErr w:type="gramEnd"/>
      <w:r w:rsidRPr="000B3BC9">
        <w:rPr>
          <w:rFonts w:ascii="Times New Roman" w:eastAsia="Times New Roman" w:hAnsi="Times New Roman" w:cs="Times New Roman"/>
          <w:position w:val="1"/>
          <w:sz w:val="16"/>
        </w:rPr>
        <w:t>аз.учет.мкд</w:t>
      </w:r>
      <w:proofErr w:type="spellEnd"/>
      <w:r w:rsidRPr="000B3BC9">
        <w:rPr>
          <w:rFonts w:ascii="Times New Roman" w:eastAsia="Times New Roman" w:hAnsi="Times New Roman" w:cs="Times New Roman"/>
          <w:position w:val="1"/>
          <w:sz w:val="16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) определяется по формуле:</w:t>
      </w:r>
    </w:p>
    <w:p w:rsidR="000B3BC9" w:rsidRPr="000B3BC9" w:rsidRDefault="000B3BC9" w:rsidP="000B3BC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где:</w:t>
      </w:r>
    </w:p>
    <w:p w:rsidR="000B3BC9" w:rsidRPr="000B3BC9" w:rsidRDefault="000B3BC9" w:rsidP="000B3BC9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spacing w:val="-5"/>
        </w:rPr>
      </w:pPr>
      <w:r w:rsidRPr="000B3BC9">
        <w:rPr>
          <w:rFonts w:ascii="Times New Roman" w:eastAsia="Times New Roman" w:hAnsi="Times New Roman" w:cs="Times New Roman"/>
          <w:spacing w:val="-2"/>
          <w:w w:val="95"/>
          <w:position w:val="7"/>
          <w:sz w:val="27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w w:val="95"/>
          <w:sz w:val="16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w w:val="95"/>
          <w:sz w:val="16"/>
        </w:rPr>
        <w:t>.г</w:t>
      </w:r>
      <w:proofErr w:type="gramEnd"/>
      <w:r w:rsidRPr="000B3BC9">
        <w:rPr>
          <w:rFonts w:ascii="Times New Roman" w:eastAsia="Times New Roman" w:hAnsi="Times New Roman" w:cs="Times New Roman"/>
          <w:spacing w:val="-2"/>
          <w:w w:val="95"/>
          <w:sz w:val="16"/>
        </w:rPr>
        <w:t>аз.учет.мкд</w:t>
      </w:r>
      <w:proofErr w:type="spellEnd"/>
      <w:r w:rsidRPr="000B3BC9">
        <w:rPr>
          <w:rFonts w:ascii="Times New Roman" w:eastAsia="Times New Roman" w:hAnsi="Times New Roman" w:cs="Times New Roman"/>
          <w:position w:val="7"/>
          <w:sz w:val="27"/>
        </w:rPr>
        <w:t>=</w:t>
      </w:r>
      <w:r w:rsidRPr="000B3BC9">
        <w:rPr>
          <w:rFonts w:ascii="Times New Roman" w:eastAsia="Times New Roman" w:hAnsi="Times New Roman" w:cs="Times New Roman"/>
          <w:spacing w:val="-8"/>
          <w:position w:val="7"/>
          <w:sz w:val="27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w w:val="95"/>
          <w:position w:val="7"/>
          <w:sz w:val="27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w w:val="95"/>
          <w:sz w:val="16"/>
        </w:rPr>
        <w:t>мо.газ.учет.мкд</w:t>
      </w:r>
      <w:proofErr w:type="spellEnd"/>
      <w:r w:rsidRPr="000B3BC9">
        <w:rPr>
          <w:rFonts w:ascii="Times New Roman" w:eastAsia="Times New Roman" w:hAnsi="Times New Roman" w:cs="Times New Roman"/>
          <w:position w:val="7"/>
          <w:sz w:val="27"/>
        </w:rPr>
        <w:t>/</w:t>
      </w:r>
      <w:r w:rsidRPr="000B3BC9">
        <w:rPr>
          <w:rFonts w:ascii="Times New Roman" w:eastAsia="Times New Roman" w:hAnsi="Times New Roman" w:cs="Times New Roman"/>
          <w:spacing w:val="-6"/>
          <w:position w:val="7"/>
          <w:sz w:val="27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w w:val="95"/>
          <w:position w:val="7"/>
          <w:sz w:val="27"/>
        </w:rPr>
        <w:t>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w w:val="95"/>
          <w:sz w:val="16"/>
        </w:rPr>
        <w:t>мо.газ.учет.мкд</w:t>
      </w:r>
      <w:proofErr w:type="spellEnd"/>
      <w:r w:rsidRPr="000B3BC9">
        <w:rPr>
          <w:rFonts w:ascii="Times New Roman" w:eastAsia="Times New Roman" w:hAnsi="Times New Roman" w:cs="Times New Roman"/>
        </w:rPr>
        <w:t>(тыс.</w:t>
      </w:r>
      <w:r w:rsidRPr="000B3BC9">
        <w:rPr>
          <w:rFonts w:ascii="Times New Roman" w:eastAsia="Times New Roman" w:hAnsi="Times New Roman" w:cs="Times New Roman"/>
          <w:spacing w:val="-2"/>
        </w:rPr>
        <w:t xml:space="preserve"> </w:t>
      </w:r>
      <w:r w:rsidRPr="000B3BC9">
        <w:rPr>
          <w:rFonts w:ascii="Times New Roman" w:eastAsia="Times New Roman" w:hAnsi="Times New Roman" w:cs="Times New Roman"/>
        </w:rPr>
        <w:t>куб.</w:t>
      </w:r>
      <w:r w:rsidRPr="000B3BC9">
        <w:rPr>
          <w:rFonts w:ascii="Times New Roman" w:eastAsia="Times New Roman" w:hAnsi="Times New Roman" w:cs="Times New Roman"/>
          <w:spacing w:val="-2"/>
        </w:rPr>
        <w:t xml:space="preserve"> </w:t>
      </w:r>
      <w:r w:rsidRPr="000B3BC9">
        <w:rPr>
          <w:rFonts w:ascii="Times New Roman" w:eastAsia="Times New Roman" w:hAnsi="Times New Roman" w:cs="Times New Roman"/>
        </w:rPr>
        <w:t>м/кв.</w:t>
      </w:r>
      <w:r w:rsidRPr="000B3BC9">
        <w:rPr>
          <w:rFonts w:ascii="Times New Roman" w:eastAsia="Times New Roman" w:hAnsi="Times New Roman" w:cs="Times New Roman"/>
          <w:spacing w:val="-3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5"/>
        </w:rPr>
        <w:t>м),</w:t>
      </w:r>
    </w:p>
    <w:p w:rsidR="000B3BC9" w:rsidRPr="000B3BC9" w:rsidRDefault="000B3BC9" w:rsidP="000B3BC9">
      <w:pPr>
        <w:widowControl w:val="0"/>
        <w:autoSpaceDE w:val="0"/>
        <w:autoSpaceDN w:val="0"/>
        <w:spacing w:before="13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16"/>
        </w:rPr>
      </w:pPr>
      <w:r w:rsidRPr="000B3BC9">
        <w:rPr>
          <w:rFonts w:ascii="Times New Roman" w:eastAsia="Times New Roman" w:hAnsi="Times New Roman" w:cs="Times New Roman"/>
          <w:spacing w:val="-2"/>
          <w:w w:val="95"/>
          <w:position w:val="7"/>
          <w:sz w:val="27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w w:val="95"/>
          <w:sz w:val="16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w w:val="95"/>
          <w:sz w:val="16"/>
        </w:rPr>
        <w:t>.г</w:t>
      </w:r>
      <w:proofErr w:type="gramEnd"/>
      <w:r w:rsidRPr="000B3BC9">
        <w:rPr>
          <w:rFonts w:ascii="Times New Roman" w:eastAsia="Times New Roman" w:hAnsi="Times New Roman" w:cs="Times New Roman"/>
          <w:spacing w:val="-2"/>
          <w:w w:val="95"/>
          <w:sz w:val="16"/>
        </w:rPr>
        <w:t>аз.учет.мкд</w:t>
      </w:r>
      <w:proofErr w:type="spellEnd"/>
    </w:p>
    <w:p w:rsidR="000B3BC9" w:rsidRPr="000B3BC9" w:rsidRDefault="000B3BC9" w:rsidP="000B3BC9">
      <w:pPr>
        <w:widowControl w:val="0"/>
        <w:tabs>
          <w:tab w:val="left" w:pos="556"/>
          <w:tab w:val="left" w:pos="1511"/>
          <w:tab w:val="left" w:pos="3249"/>
          <w:tab w:val="left" w:pos="5423"/>
          <w:tab w:val="left" w:pos="7054"/>
          <w:tab w:val="left" w:pos="775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потребления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(использования)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природного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газа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многоквартирных домах с индивидуальными системами газового отопления, расположенных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Харьковского сельского поселения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куб.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м (в 2021 году – 00,00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>уб.м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B3BC9" w:rsidRPr="000B3BC9" w:rsidRDefault="000B3BC9" w:rsidP="000B3BC9">
      <w:pPr>
        <w:widowControl w:val="0"/>
        <w:autoSpaceDE w:val="0"/>
        <w:autoSpaceDN w:val="0"/>
        <w:spacing w:before="40"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40" w:after="0" w:line="240" w:lineRule="auto"/>
        <w:ind w:right="267"/>
        <w:jc w:val="both"/>
        <w:rPr>
          <w:rFonts w:ascii="Times New Roman" w:eastAsia="Times New Roman" w:hAnsi="Times New Roman" w:cs="Times New Roman"/>
          <w:sz w:val="16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w w:val="95"/>
          <w:position w:val="7"/>
          <w:sz w:val="27"/>
          <w:szCs w:val="28"/>
        </w:rPr>
        <w:t>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w w:val="95"/>
          <w:sz w:val="16"/>
          <w:szCs w:val="28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w w:val="95"/>
          <w:sz w:val="16"/>
          <w:szCs w:val="28"/>
        </w:rPr>
        <w:t>.г</w:t>
      </w:r>
      <w:proofErr w:type="gramEnd"/>
      <w:r w:rsidRPr="000B3BC9">
        <w:rPr>
          <w:rFonts w:ascii="Times New Roman" w:eastAsia="Times New Roman" w:hAnsi="Times New Roman" w:cs="Times New Roman"/>
          <w:spacing w:val="-2"/>
          <w:w w:val="95"/>
          <w:sz w:val="16"/>
          <w:szCs w:val="28"/>
        </w:rPr>
        <w:t>аз.учет.мкд</w:t>
      </w:r>
      <w:proofErr w:type="spellEnd"/>
    </w:p>
    <w:p w:rsidR="000B3BC9" w:rsidRPr="000B3BC9" w:rsidRDefault="000B3BC9" w:rsidP="000B3BC9">
      <w:pPr>
        <w:widowControl w:val="0"/>
        <w:tabs>
          <w:tab w:val="left" w:pos="236"/>
        </w:tabs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>- площадь</w:t>
      </w:r>
      <w:r w:rsidRPr="000B3BC9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многоквартирных</w:t>
      </w:r>
      <w:r w:rsidRPr="000B3BC9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домов</w:t>
      </w:r>
      <w:r w:rsidRPr="000B3BC9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с</w:t>
      </w:r>
      <w:r w:rsidRPr="000B3BC9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индивидуальными</w:t>
      </w:r>
      <w:r w:rsidRPr="000B3BC9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</w:rPr>
        <w:t>системами</w:t>
      </w:r>
    </w:p>
    <w:p w:rsidR="000B3BC9" w:rsidRPr="000B3BC9" w:rsidRDefault="000B3BC9" w:rsidP="000B3BC9">
      <w:pPr>
        <w:widowControl w:val="0"/>
        <w:tabs>
          <w:tab w:val="left" w:pos="236"/>
        </w:tabs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40"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- газового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отопления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кв.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(в 2021 году – 00,00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B3BC9" w:rsidRPr="000B3BC9" w:rsidRDefault="000B3BC9" w:rsidP="000B3BC9">
      <w:pPr>
        <w:widowControl w:val="0"/>
        <w:autoSpaceDE w:val="0"/>
        <w:autoSpaceDN w:val="0"/>
        <w:spacing w:before="40"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0B3BC9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газ.</w:t>
      </w:r>
      <w:r w:rsidRPr="000B3BC9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учет.</w:t>
      </w:r>
      <w:r w:rsidRPr="000B3BC9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мкд</w:t>
      </w:r>
      <w:proofErr w:type="spellEnd"/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 /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0,00 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тыс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.к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уб.м</w:t>
      </w:r>
      <w:proofErr w:type="spell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/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кв.м</w:t>
      </w:r>
      <w:proofErr w:type="spellEnd"/>
    </w:p>
    <w:p w:rsidR="000B3BC9" w:rsidRPr="000B3BC9" w:rsidRDefault="000B3BC9" w:rsidP="000B3BC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numPr>
          <w:ilvl w:val="2"/>
          <w:numId w:val="7"/>
        </w:numPr>
        <w:tabs>
          <w:tab w:val="left" w:pos="1198"/>
        </w:tabs>
        <w:autoSpaceDE w:val="0"/>
        <w:autoSpaceDN w:val="0"/>
        <w:spacing w:before="2" w:after="0" w:line="252" w:lineRule="auto"/>
        <w:ind w:right="273" w:firstLine="540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 xml:space="preserve">Удельный расход природного газа в многоквартирных домах с иными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системами теплоснабжения (в расчете на 1 жителя) (</w:t>
      </w:r>
      <w:r w:rsidRPr="000B3BC9">
        <w:rPr>
          <w:rFonts w:ascii="Times New Roman" w:eastAsia="Times New Roman" w:hAnsi="Times New Roman" w:cs="Times New Roman"/>
          <w:spacing w:val="-18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6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z w:val="15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z w:val="15"/>
        </w:rPr>
        <w:t>.г</w:t>
      </w:r>
      <w:proofErr w:type="gramEnd"/>
      <w:r w:rsidRPr="000B3BC9">
        <w:rPr>
          <w:rFonts w:ascii="Times New Roman" w:eastAsia="Times New Roman" w:hAnsi="Times New Roman" w:cs="Times New Roman"/>
          <w:sz w:val="15"/>
        </w:rPr>
        <w:t>аз.мкд</w:t>
      </w:r>
      <w:proofErr w:type="spellEnd"/>
      <w:r w:rsidRPr="000B3BC9">
        <w:rPr>
          <w:rFonts w:ascii="Times New Roman" w:eastAsia="Times New Roman" w:hAnsi="Times New Roman" w:cs="Times New Roman"/>
          <w:sz w:val="15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 xml:space="preserve">) определяется по </w:t>
      </w:r>
      <w:r w:rsidRPr="000B3BC9">
        <w:rPr>
          <w:rFonts w:ascii="Times New Roman" w:eastAsia="Times New Roman" w:hAnsi="Times New Roman" w:cs="Times New Roman"/>
          <w:spacing w:val="-2"/>
          <w:sz w:val="28"/>
        </w:rPr>
        <w:t>формуле:</w:t>
      </w:r>
    </w:p>
    <w:p w:rsidR="000B3BC9" w:rsidRPr="000B3BC9" w:rsidRDefault="000B3BC9" w:rsidP="000B3BC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где:</w:t>
      </w: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pacing w:val="-2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15"/>
        </w:rPr>
        <w:t>.г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15"/>
        </w:rPr>
        <w:t>аз.мкд</w:t>
      </w:r>
      <w:proofErr w:type="spellEnd"/>
      <w:r w:rsidRPr="000B3BC9">
        <w:rPr>
          <w:rFonts w:ascii="Times New Roman" w:eastAsia="Times New Roman" w:hAnsi="Times New Roman" w:cs="Times New Roman"/>
          <w:position w:val="7"/>
          <w:sz w:val="26"/>
        </w:rPr>
        <w:t>=</w:t>
      </w:r>
      <w:r w:rsidRPr="000B3BC9">
        <w:rPr>
          <w:rFonts w:ascii="Times New Roman" w:eastAsia="Times New Roman" w:hAnsi="Times New Roman" w:cs="Times New Roman"/>
          <w:spacing w:val="1"/>
          <w:position w:val="7"/>
          <w:sz w:val="26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мо.газ.мкд</w:t>
      </w:r>
      <w:proofErr w:type="spellEnd"/>
      <w:r w:rsidRPr="000B3BC9">
        <w:rPr>
          <w:rFonts w:ascii="Times New Roman" w:eastAsia="Times New Roman" w:hAnsi="Times New Roman" w:cs="Times New Roman"/>
          <w:position w:val="7"/>
          <w:sz w:val="26"/>
        </w:rPr>
        <w:t xml:space="preserve">/ 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К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мо.газ.мкд</w:t>
      </w:r>
      <w:proofErr w:type="spellEnd"/>
      <w:r w:rsidRPr="000B3BC9">
        <w:rPr>
          <w:rFonts w:ascii="Times New Roman" w:eastAsia="Times New Roman" w:hAnsi="Times New Roman" w:cs="Times New Roman"/>
        </w:rPr>
        <w:t>(тыс.</w:t>
      </w:r>
      <w:r w:rsidRPr="000B3BC9">
        <w:rPr>
          <w:rFonts w:ascii="Times New Roman" w:eastAsia="Times New Roman" w:hAnsi="Times New Roman" w:cs="Times New Roman"/>
          <w:spacing w:val="-1"/>
        </w:rPr>
        <w:t xml:space="preserve"> </w:t>
      </w:r>
      <w:r w:rsidRPr="000B3BC9">
        <w:rPr>
          <w:rFonts w:ascii="Times New Roman" w:eastAsia="Times New Roman" w:hAnsi="Times New Roman" w:cs="Times New Roman"/>
        </w:rPr>
        <w:t>куб.</w:t>
      </w:r>
      <w:r w:rsidRPr="000B3BC9">
        <w:rPr>
          <w:rFonts w:ascii="Times New Roman" w:eastAsia="Times New Roman" w:hAnsi="Times New Roman" w:cs="Times New Roman"/>
          <w:spacing w:val="-2"/>
        </w:rPr>
        <w:t xml:space="preserve"> м/чел.),</w:t>
      </w:r>
    </w:p>
    <w:p w:rsidR="000B3BC9" w:rsidRPr="000B3BC9" w:rsidRDefault="000B3BC9" w:rsidP="000B3BC9">
      <w:pPr>
        <w:widowControl w:val="0"/>
        <w:autoSpaceDE w:val="0"/>
        <w:autoSpaceDN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2071"/>
          <w:tab w:val="left" w:pos="2383"/>
          <w:tab w:val="left" w:pos="3330"/>
          <w:tab w:val="left" w:pos="4955"/>
          <w:tab w:val="left" w:pos="5716"/>
          <w:tab w:val="left" w:pos="7719"/>
          <w:tab w:val="left" w:pos="9905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  <w:szCs w:val="28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  <w:szCs w:val="28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15"/>
          <w:szCs w:val="28"/>
        </w:rPr>
        <w:t>.г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15"/>
          <w:szCs w:val="28"/>
        </w:rPr>
        <w:t>аз.мкд</w:t>
      </w:r>
      <w:proofErr w:type="spellEnd"/>
      <w:r w:rsidRPr="000B3BC9">
        <w:rPr>
          <w:rFonts w:ascii="Times New Roman" w:eastAsia="Times New Roman" w:hAnsi="Times New Roman" w:cs="Times New Roman"/>
          <w:sz w:val="15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</w:rPr>
        <w:t>–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природного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>газа,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потребляемого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 xml:space="preserve">(используемого) </w:t>
      </w:r>
      <w:r w:rsidRPr="000B3BC9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</w:rPr>
        <w:t xml:space="preserve">в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многоквартирных домах с иными системами теплоснабжения, расположенных на территории</w:t>
      </w:r>
      <w:r w:rsidRPr="000B3BC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3BC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куб.</w:t>
      </w:r>
      <w:r w:rsidRPr="000B3BC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3BC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 тыс. куб. м);</w:t>
      </w:r>
    </w:p>
    <w:p w:rsidR="000B3BC9" w:rsidRPr="000B3BC9" w:rsidRDefault="000B3BC9" w:rsidP="000B3BC9">
      <w:pPr>
        <w:widowControl w:val="0"/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position w:val="7"/>
          <w:sz w:val="26"/>
          <w:szCs w:val="28"/>
        </w:rPr>
        <w:t>К</w:t>
      </w:r>
      <w:proofErr w:type="spellStart"/>
      <w:r w:rsidRPr="000B3BC9">
        <w:rPr>
          <w:rFonts w:ascii="Times New Roman" w:eastAsia="Times New Roman" w:hAnsi="Times New Roman" w:cs="Times New Roman"/>
          <w:sz w:val="15"/>
          <w:szCs w:val="28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z w:val="15"/>
          <w:szCs w:val="28"/>
        </w:rPr>
        <w:t>.г</w:t>
      </w:r>
      <w:proofErr w:type="gramEnd"/>
      <w:r w:rsidRPr="000B3BC9">
        <w:rPr>
          <w:rFonts w:ascii="Times New Roman" w:eastAsia="Times New Roman" w:hAnsi="Times New Roman" w:cs="Times New Roman"/>
          <w:sz w:val="15"/>
          <w:szCs w:val="28"/>
        </w:rPr>
        <w:t>аз.мкд</w:t>
      </w:r>
      <w:proofErr w:type="spellEnd"/>
      <w:r w:rsidRPr="000B3BC9">
        <w:rPr>
          <w:rFonts w:ascii="Times New Roman" w:eastAsia="Times New Roman" w:hAnsi="Times New Roman" w:cs="Times New Roman"/>
          <w:spacing w:val="53"/>
          <w:sz w:val="15"/>
          <w:szCs w:val="28"/>
        </w:rPr>
        <w:t xml:space="preserve"> 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pacing w:val="54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количество</w:t>
      </w:r>
      <w:r w:rsidRPr="000B3BC9">
        <w:rPr>
          <w:rFonts w:ascii="Times New Roman" w:eastAsia="Times New Roman" w:hAnsi="Times New Roman" w:cs="Times New Roman"/>
          <w:spacing w:val="54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жителей,</w:t>
      </w:r>
      <w:r w:rsidRPr="000B3BC9">
        <w:rPr>
          <w:rFonts w:ascii="Times New Roman" w:eastAsia="Times New Roman" w:hAnsi="Times New Roman" w:cs="Times New Roman"/>
          <w:spacing w:val="52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проживающих</w:t>
      </w:r>
      <w:r w:rsidRPr="000B3BC9">
        <w:rPr>
          <w:rFonts w:ascii="Times New Roman" w:eastAsia="Times New Roman" w:hAnsi="Times New Roman" w:cs="Times New Roman"/>
          <w:spacing w:val="52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spacing w:val="53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многоквартирных</w:t>
      </w:r>
      <w:r w:rsidRPr="000B3BC9">
        <w:rPr>
          <w:rFonts w:ascii="Times New Roman" w:eastAsia="Times New Roman" w:hAnsi="Times New Roman" w:cs="Times New Roman"/>
          <w:spacing w:val="54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домах</w:t>
      </w:r>
      <w:r w:rsidRPr="000B3BC9">
        <w:rPr>
          <w:rFonts w:ascii="Times New Roman" w:eastAsia="Times New Roman" w:hAnsi="Times New Roman" w:cs="Times New Roman"/>
          <w:spacing w:val="54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</w:rPr>
        <w:t xml:space="preserve">с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системами теплоснабжения на территории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, чел. (в 2021 году – 00,00 чел.)</w:t>
      </w:r>
    </w:p>
    <w:p w:rsidR="000B3BC9" w:rsidRPr="000B3BC9" w:rsidRDefault="000B3BC9" w:rsidP="000B3BC9">
      <w:pPr>
        <w:widowControl w:val="0"/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.г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аз.мкд</w:t>
      </w:r>
      <w:proofErr w:type="spell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/ 00,00 =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0,00 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тыс.куб.м</w:t>
      </w:r>
      <w:proofErr w:type="spell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/чел.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numPr>
          <w:ilvl w:val="1"/>
          <w:numId w:val="7"/>
        </w:numPr>
        <w:tabs>
          <w:tab w:val="left" w:pos="1152"/>
        </w:tabs>
        <w:autoSpaceDE w:val="0"/>
        <w:autoSpaceDN w:val="0"/>
        <w:spacing w:after="0" w:line="240" w:lineRule="auto"/>
        <w:ind w:right="273" w:firstLine="540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lastRenderedPageBreak/>
        <w:t xml:space="preserve">Целевые показатели в области энергосбережения и повышения энергетической эффективности в системах коммунальной инфраструктуры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  <w:sz w:val="28"/>
        </w:rPr>
        <w:t xml:space="preserve"> рассчитываются следующим образом:</w:t>
      </w:r>
    </w:p>
    <w:p w:rsidR="000B3BC9" w:rsidRPr="000B3BC9" w:rsidRDefault="000B3BC9" w:rsidP="000B3BC9">
      <w:pPr>
        <w:widowControl w:val="0"/>
        <w:numPr>
          <w:ilvl w:val="2"/>
          <w:numId w:val="7"/>
        </w:numPr>
        <w:tabs>
          <w:tab w:val="left" w:pos="1215"/>
        </w:tabs>
        <w:autoSpaceDE w:val="0"/>
        <w:autoSpaceDN w:val="0"/>
        <w:spacing w:after="0" w:line="256" w:lineRule="auto"/>
        <w:ind w:right="268" w:firstLine="540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>Удельный расход электрической энергии, используемой при передаче тепловой энергии в системах теплоснабжения (</w:t>
      </w:r>
      <w:r w:rsidRPr="000B3BC9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8"/>
          <w:sz w:val="25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position w:val="1"/>
          <w:sz w:val="14"/>
        </w:rPr>
        <w:t>мо.ээ</w:t>
      </w:r>
      <w:proofErr w:type="gramStart"/>
      <w:r w:rsidRPr="000B3BC9">
        <w:rPr>
          <w:rFonts w:ascii="Times New Roman" w:eastAsia="Times New Roman" w:hAnsi="Times New Roman" w:cs="Times New Roman"/>
          <w:position w:val="1"/>
          <w:sz w:val="14"/>
        </w:rPr>
        <w:t>.п</w:t>
      </w:r>
      <w:proofErr w:type="gramEnd"/>
      <w:r w:rsidRPr="000B3BC9">
        <w:rPr>
          <w:rFonts w:ascii="Times New Roman" w:eastAsia="Times New Roman" w:hAnsi="Times New Roman" w:cs="Times New Roman"/>
          <w:position w:val="1"/>
          <w:sz w:val="14"/>
        </w:rPr>
        <w:t>ередача</w:t>
      </w:r>
      <w:proofErr w:type="spellEnd"/>
      <w:r w:rsidRPr="000B3BC9">
        <w:rPr>
          <w:rFonts w:ascii="Times New Roman" w:eastAsia="Times New Roman" w:hAnsi="Times New Roman" w:cs="Times New Roman"/>
          <w:position w:val="1"/>
          <w:sz w:val="14"/>
        </w:rPr>
        <w:t xml:space="preserve"> тэ </w:t>
      </w:r>
      <w:r w:rsidRPr="000B3BC9">
        <w:rPr>
          <w:rFonts w:ascii="Times New Roman" w:eastAsia="Times New Roman" w:hAnsi="Times New Roman" w:cs="Times New Roman"/>
          <w:sz w:val="28"/>
        </w:rPr>
        <w:t xml:space="preserve">), определяется по </w:t>
      </w:r>
      <w:r w:rsidRPr="000B3BC9">
        <w:rPr>
          <w:rFonts w:ascii="Times New Roman" w:eastAsia="Times New Roman" w:hAnsi="Times New Roman" w:cs="Times New Roman"/>
          <w:spacing w:val="-2"/>
          <w:sz w:val="28"/>
        </w:rPr>
        <w:t>формуле:</w:t>
      </w:r>
    </w:p>
    <w:p w:rsidR="000B3BC9" w:rsidRPr="000B3BC9" w:rsidRDefault="000B3BC9" w:rsidP="000B3BC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где: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327" w:lineRule="exact"/>
        <w:jc w:val="center"/>
        <w:rPr>
          <w:rFonts w:ascii="Times New Roman" w:eastAsia="Times New Roman" w:hAnsi="Times New Roman" w:cs="Times New Roman"/>
          <w:spacing w:val="-5"/>
        </w:rPr>
      </w:pPr>
      <w:r w:rsidRPr="000B3BC9">
        <w:rPr>
          <w:rFonts w:ascii="Times New Roman" w:eastAsia="Times New Roman" w:hAnsi="Times New Roman" w:cs="Times New Roman"/>
          <w:w w:val="105"/>
          <w:position w:val="7"/>
          <w:sz w:val="25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w w:val="105"/>
          <w:sz w:val="14"/>
        </w:rPr>
        <w:t>мо.ээ</w:t>
      </w:r>
      <w:proofErr w:type="gramStart"/>
      <w:r w:rsidRPr="000B3BC9">
        <w:rPr>
          <w:rFonts w:ascii="Times New Roman" w:eastAsia="Times New Roman" w:hAnsi="Times New Roman" w:cs="Times New Roman"/>
          <w:w w:val="105"/>
          <w:sz w:val="14"/>
        </w:rPr>
        <w:t>.п</w:t>
      </w:r>
      <w:proofErr w:type="gramEnd"/>
      <w:r w:rsidRPr="000B3BC9">
        <w:rPr>
          <w:rFonts w:ascii="Times New Roman" w:eastAsia="Times New Roman" w:hAnsi="Times New Roman" w:cs="Times New Roman"/>
          <w:w w:val="105"/>
          <w:sz w:val="14"/>
        </w:rPr>
        <w:t>ередача</w:t>
      </w:r>
      <w:proofErr w:type="spellEnd"/>
      <w:r w:rsidRPr="000B3BC9">
        <w:rPr>
          <w:rFonts w:ascii="Times New Roman" w:eastAsia="Times New Roman" w:hAnsi="Times New Roman" w:cs="Times New Roman"/>
          <w:spacing w:val="29"/>
          <w:w w:val="105"/>
          <w:sz w:val="14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5"/>
          <w:w w:val="105"/>
          <w:sz w:val="14"/>
        </w:rPr>
        <w:t>тэ</w:t>
      </w:r>
      <w:r w:rsidRPr="000B3BC9">
        <w:rPr>
          <w:rFonts w:ascii="Times New Roman" w:eastAsia="Times New Roman" w:hAnsi="Times New Roman" w:cs="Times New Roman"/>
          <w:w w:val="105"/>
          <w:position w:val="7"/>
          <w:sz w:val="25"/>
        </w:rPr>
        <w:t>=</w:t>
      </w:r>
      <w:r w:rsidRPr="000B3BC9">
        <w:rPr>
          <w:rFonts w:ascii="Times New Roman" w:eastAsia="Times New Roman" w:hAnsi="Times New Roman" w:cs="Times New Roman"/>
          <w:spacing w:val="16"/>
          <w:w w:val="105"/>
          <w:position w:val="7"/>
          <w:sz w:val="25"/>
        </w:rPr>
        <w:t xml:space="preserve"> </w:t>
      </w:r>
      <w:r w:rsidRPr="000B3BC9">
        <w:rPr>
          <w:rFonts w:ascii="Times New Roman" w:eastAsia="Times New Roman" w:hAnsi="Times New Roman" w:cs="Times New Roman"/>
          <w:w w:val="105"/>
          <w:position w:val="7"/>
          <w:sz w:val="25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w w:val="105"/>
          <w:sz w:val="14"/>
        </w:rPr>
        <w:t>мо.ээ.передача</w:t>
      </w:r>
      <w:proofErr w:type="spellEnd"/>
      <w:r w:rsidRPr="000B3BC9">
        <w:rPr>
          <w:rFonts w:ascii="Times New Roman" w:eastAsia="Times New Roman" w:hAnsi="Times New Roman" w:cs="Times New Roman"/>
          <w:spacing w:val="8"/>
          <w:w w:val="105"/>
          <w:sz w:val="14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5"/>
          <w:w w:val="105"/>
          <w:sz w:val="14"/>
        </w:rPr>
        <w:t>тэ</w:t>
      </w:r>
      <w:r w:rsidRPr="000B3BC9">
        <w:rPr>
          <w:rFonts w:ascii="Times New Roman" w:eastAsia="Times New Roman" w:hAnsi="Times New Roman" w:cs="Times New Roman"/>
          <w:w w:val="105"/>
          <w:position w:val="7"/>
          <w:sz w:val="25"/>
        </w:rPr>
        <w:t>/</w:t>
      </w:r>
      <w:r w:rsidRPr="000B3BC9">
        <w:rPr>
          <w:rFonts w:ascii="Times New Roman" w:eastAsia="Times New Roman" w:hAnsi="Times New Roman" w:cs="Times New Roman"/>
          <w:spacing w:val="-1"/>
          <w:w w:val="105"/>
          <w:position w:val="7"/>
          <w:sz w:val="25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w w:val="105"/>
          <w:position w:val="7"/>
          <w:sz w:val="25"/>
        </w:rPr>
        <w:t>ОТ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w w:val="105"/>
          <w:sz w:val="14"/>
        </w:rPr>
        <w:t>мо.тн</w:t>
      </w:r>
      <w:proofErr w:type="spellEnd"/>
      <w:r w:rsidRPr="000B3BC9">
        <w:rPr>
          <w:rFonts w:ascii="Times New Roman" w:eastAsia="Times New Roman" w:hAnsi="Times New Roman" w:cs="Times New Roman"/>
        </w:rPr>
        <w:t>(</w:t>
      </w:r>
      <w:proofErr w:type="spellStart"/>
      <w:r w:rsidRPr="000B3BC9">
        <w:rPr>
          <w:rFonts w:ascii="Times New Roman" w:eastAsia="Times New Roman" w:hAnsi="Times New Roman" w:cs="Times New Roman"/>
        </w:rPr>
        <w:t>кВт·ч</w:t>
      </w:r>
      <w:proofErr w:type="spellEnd"/>
      <w:r w:rsidRPr="000B3BC9">
        <w:rPr>
          <w:rFonts w:ascii="Times New Roman" w:eastAsia="Times New Roman" w:hAnsi="Times New Roman" w:cs="Times New Roman"/>
        </w:rPr>
        <w:t>/Гкал</w:t>
      </w:r>
      <w:r w:rsidRPr="000B3BC9">
        <w:rPr>
          <w:rFonts w:ascii="Times New Roman" w:eastAsia="Times New Roman" w:hAnsi="Times New Roman" w:cs="Times New Roman"/>
          <w:spacing w:val="-5"/>
        </w:rPr>
        <w:t>),</w:t>
      </w:r>
    </w:p>
    <w:p w:rsidR="000B3BC9" w:rsidRPr="000B3BC9" w:rsidRDefault="000B3BC9" w:rsidP="000B3BC9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2448"/>
        </w:tabs>
        <w:autoSpaceDE w:val="0"/>
        <w:autoSpaceDN w:val="0"/>
        <w:spacing w:before="1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position w:val="8"/>
          <w:sz w:val="28"/>
          <w:szCs w:val="28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position w:val="1"/>
          <w:sz w:val="24"/>
          <w:szCs w:val="24"/>
        </w:rPr>
        <w:t>мо.ээ</w:t>
      </w:r>
      <w:proofErr w:type="gramStart"/>
      <w:r w:rsidRPr="000B3BC9">
        <w:rPr>
          <w:rFonts w:ascii="Times New Roman" w:eastAsia="Times New Roman" w:hAnsi="Times New Roman" w:cs="Times New Roman"/>
          <w:position w:val="1"/>
          <w:sz w:val="24"/>
          <w:szCs w:val="24"/>
        </w:rPr>
        <w:t>.п</w:t>
      </w:r>
      <w:proofErr w:type="gramEnd"/>
      <w:r w:rsidRPr="000B3BC9">
        <w:rPr>
          <w:rFonts w:ascii="Times New Roman" w:eastAsia="Times New Roman" w:hAnsi="Times New Roman" w:cs="Times New Roman"/>
          <w:position w:val="1"/>
          <w:sz w:val="24"/>
          <w:szCs w:val="24"/>
        </w:rPr>
        <w:t>ередача</w:t>
      </w:r>
      <w:proofErr w:type="spellEnd"/>
      <w:r w:rsidRPr="000B3BC9">
        <w:rPr>
          <w:rFonts w:ascii="Times New Roman" w:eastAsia="Times New Roman" w:hAnsi="Times New Roman" w:cs="Times New Roman"/>
          <w:spacing w:val="78"/>
          <w:position w:val="1"/>
          <w:sz w:val="24"/>
          <w:szCs w:val="24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тэ</w:t>
      </w:r>
      <w:r w:rsidRPr="000B3BC9">
        <w:rPr>
          <w:rFonts w:ascii="Times New Roman" w:eastAsia="Times New Roman" w:hAnsi="Times New Roman" w:cs="Times New Roman"/>
          <w:position w:val="1"/>
          <w:sz w:val="28"/>
          <w:szCs w:val="28"/>
        </w:rPr>
        <w:tab/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spacing w:val="64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потребления</w:t>
      </w:r>
      <w:r w:rsidRPr="000B3BC9">
        <w:rPr>
          <w:rFonts w:ascii="Times New Roman" w:eastAsia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электрической</w:t>
      </w:r>
      <w:r w:rsidRPr="000B3BC9">
        <w:rPr>
          <w:rFonts w:ascii="Times New Roman" w:eastAsia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энергии</w:t>
      </w:r>
      <w:r w:rsidRPr="000B3BC9">
        <w:rPr>
          <w:rFonts w:ascii="Times New Roman" w:eastAsia="Times New Roman" w:hAnsi="Times New Roman" w:cs="Times New Roman"/>
          <w:spacing w:val="64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B3BC9">
        <w:rPr>
          <w:rFonts w:ascii="Times New Roman" w:eastAsia="Times New Roman" w:hAnsi="Times New Roman" w:cs="Times New Roman"/>
          <w:spacing w:val="64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передачи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тепловой</w:t>
      </w:r>
      <w:r w:rsidRPr="000B3BC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энергии</w:t>
      </w:r>
      <w:r w:rsidRPr="000B3BC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системах</w:t>
      </w:r>
      <w:r w:rsidRPr="000B3BC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теплоснабжения</w:t>
      </w:r>
      <w:r w:rsidRPr="000B3BC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0B3BC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кВт·ч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(в 2021 году – 00,00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кВт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B3BC9" w:rsidRPr="000B3BC9" w:rsidRDefault="000B3BC9" w:rsidP="000B3BC9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9"/>
        </w:rPr>
      </w:pPr>
      <w:r w:rsidRPr="000B3BC9">
        <w:rPr>
          <w:rFonts w:ascii="Times New Roman" w:eastAsia="Times New Roman" w:hAnsi="Times New Roman" w:cs="Times New Roman"/>
          <w:spacing w:val="-2"/>
          <w:position w:val="4"/>
          <w:sz w:val="16"/>
        </w:rPr>
        <w:t>ОТ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9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9"/>
        </w:rPr>
        <w:t>.т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9"/>
        </w:rPr>
        <w:t>н</w:t>
      </w:r>
      <w:proofErr w:type="spellEnd"/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транспортировки</w:t>
      </w:r>
      <w:r w:rsidRPr="000B3BC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теплоносителя</w:t>
      </w:r>
      <w:r w:rsidRPr="000B3BC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0B3B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теплоснабжения 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куб.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– 00,00 Гкал)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мо.ээ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.п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ередача</w:t>
      </w:r>
      <w:proofErr w:type="spellEnd"/>
      <w:r w:rsidRPr="000B3BC9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тэ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кВт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Гкал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Доля</w:t>
      </w:r>
      <w:proofErr w:type="spellEnd"/>
      <w:r w:rsidRPr="000B3BC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потерь</w:t>
      </w:r>
      <w:r w:rsidRPr="000B3BC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тепловой</w:t>
      </w:r>
      <w:r w:rsidRPr="000B3BC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энергии</w:t>
      </w:r>
      <w:r w:rsidRPr="000B3BC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B3BC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0B3BC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передаче</w:t>
      </w:r>
      <w:r w:rsidRPr="000B3BC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Pr="000B3BC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объеме переданной тепловой энергии (</w:t>
      </w:r>
      <w:r w:rsidRPr="000B3BC9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8"/>
          <w:sz w:val="28"/>
          <w:szCs w:val="28"/>
        </w:rPr>
        <w:t>Д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мо.тэ.потери</w:t>
      </w:r>
      <w:proofErr w:type="spellEnd"/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) определяется по формуле:</w:t>
      </w:r>
    </w:p>
    <w:p w:rsidR="000B3BC9" w:rsidRPr="000B3BC9" w:rsidRDefault="000B3BC9" w:rsidP="000B3BC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где:</w:t>
      </w:r>
    </w:p>
    <w:p w:rsidR="000B3BC9" w:rsidRPr="000B3BC9" w:rsidRDefault="000B3BC9" w:rsidP="000B3BC9">
      <w:pPr>
        <w:widowControl w:val="0"/>
        <w:autoSpaceDE w:val="0"/>
        <w:autoSpaceDN w:val="0"/>
        <w:spacing w:before="39"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</w:rPr>
      </w:pPr>
      <w:r w:rsidRPr="000B3BC9">
        <w:rPr>
          <w:rFonts w:ascii="Times New Roman" w:eastAsia="Times New Roman" w:hAnsi="Times New Roman" w:cs="Times New Roman"/>
          <w:spacing w:val="-2"/>
          <w:w w:val="105"/>
          <w:position w:val="7"/>
          <w:sz w:val="25"/>
        </w:rPr>
        <w:t>Д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w w:val="105"/>
          <w:sz w:val="14"/>
        </w:rPr>
        <w:t>мо.тэ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w w:val="105"/>
          <w:sz w:val="14"/>
        </w:rPr>
        <w:t>.п</w:t>
      </w:r>
      <w:proofErr w:type="gramEnd"/>
      <w:r w:rsidRPr="000B3BC9">
        <w:rPr>
          <w:rFonts w:ascii="Times New Roman" w:eastAsia="Times New Roman" w:hAnsi="Times New Roman" w:cs="Times New Roman"/>
          <w:spacing w:val="-2"/>
          <w:w w:val="105"/>
          <w:sz w:val="14"/>
        </w:rPr>
        <w:t>отери</w:t>
      </w:r>
      <w:proofErr w:type="spellEnd"/>
      <w:r w:rsidRPr="000B3BC9">
        <w:rPr>
          <w:rFonts w:ascii="Times New Roman" w:eastAsia="Times New Roman" w:hAnsi="Times New Roman" w:cs="Times New Roman"/>
          <w:w w:val="105"/>
          <w:position w:val="7"/>
          <w:sz w:val="25"/>
        </w:rPr>
        <w:t>=</w:t>
      </w:r>
      <w:r w:rsidRPr="000B3BC9">
        <w:rPr>
          <w:rFonts w:ascii="Times New Roman" w:eastAsia="Times New Roman" w:hAnsi="Times New Roman" w:cs="Times New Roman"/>
          <w:spacing w:val="-2"/>
          <w:w w:val="105"/>
          <w:position w:val="7"/>
          <w:sz w:val="25"/>
        </w:rPr>
        <w:t xml:space="preserve"> (О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w w:val="105"/>
          <w:sz w:val="14"/>
        </w:rPr>
        <w:t>мо.тэ.потери</w:t>
      </w:r>
      <w:proofErr w:type="spellEnd"/>
      <w:r w:rsidRPr="000B3BC9">
        <w:rPr>
          <w:rFonts w:ascii="Times New Roman" w:eastAsia="Times New Roman" w:hAnsi="Times New Roman" w:cs="Times New Roman"/>
          <w:w w:val="105"/>
          <w:position w:val="7"/>
          <w:sz w:val="25"/>
        </w:rPr>
        <w:t>/</w:t>
      </w:r>
      <w:r w:rsidRPr="000B3BC9">
        <w:rPr>
          <w:rFonts w:ascii="Times New Roman" w:eastAsia="Times New Roman" w:hAnsi="Times New Roman" w:cs="Times New Roman"/>
          <w:spacing w:val="17"/>
          <w:w w:val="105"/>
          <w:position w:val="7"/>
          <w:sz w:val="25"/>
        </w:rPr>
        <w:t xml:space="preserve"> </w:t>
      </w:r>
      <w:r w:rsidRPr="000B3BC9">
        <w:rPr>
          <w:rFonts w:ascii="Times New Roman" w:eastAsia="Times New Roman" w:hAnsi="Times New Roman" w:cs="Times New Roman"/>
          <w:w w:val="105"/>
          <w:position w:val="7"/>
          <w:sz w:val="25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w w:val="105"/>
          <w:sz w:val="14"/>
        </w:rPr>
        <w:t>мо.тэ.общий</w:t>
      </w:r>
      <w:proofErr w:type="spellEnd"/>
      <w:r w:rsidRPr="000B3BC9">
        <w:rPr>
          <w:rFonts w:ascii="Times New Roman" w:eastAsia="Times New Roman" w:hAnsi="Times New Roman" w:cs="Times New Roman"/>
          <w:spacing w:val="5"/>
          <w:w w:val="105"/>
          <w:sz w:val="14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w w:val="105"/>
          <w:position w:val="7"/>
          <w:sz w:val="25"/>
        </w:rPr>
        <w:t>)</w:t>
      </w:r>
      <w:r w:rsidRPr="000B3BC9">
        <w:rPr>
          <w:rFonts w:ascii="Symbol" w:eastAsia="Times New Roman" w:hAnsi="Symbol" w:cs="Times New Roman"/>
          <w:w w:val="105"/>
          <w:sz w:val="25"/>
        </w:rPr>
        <w:t></w:t>
      </w:r>
      <w:r w:rsidRPr="000B3BC9">
        <w:rPr>
          <w:rFonts w:ascii="Times New Roman" w:eastAsia="Times New Roman" w:hAnsi="Times New Roman" w:cs="Times New Roman"/>
          <w:spacing w:val="36"/>
          <w:w w:val="105"/>
          <w:sz w:val="25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5"/>
          <w:w w:val="105"/>
          <w:sz w:val="25"/>
        </w:rPr>
        <w:t>100</w:t>
      </w:r>
      <w:r w:rsidRPr="000B3BC9">
        <w:rPr>
          <w:rFonts w:ascii="Times New Roman" w:eastAsia="Times New Roman" w:hAnsi="Times New Roman" w:cs="Times New Roman"/>
          <w:spacing w:val="-4"/>
          <w:sz w:val="28"/>
        </w:rPr>
        <w:t>(%),</w:t>
      </w:r>
    </w:p>
    <w:p w:rsidR="000B3BC9" w:rsidRPr="000B3BC9" w:rsidRDefault="000B3BC9" w:rsidP="000B3BC9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16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7"/>
        </w:rPr>
        <w:t>О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6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16"/>
        </w:rPr>
        <w:t>.т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16"/>
        </w:rPr>
        <w:t>э.потери</w:t>
      </w:r>
      <w:proofErr w:type="spellEnd"/>
    </w:p>
    <w:p w:rsidR="000B3BC9" w:rsidRPr="000B3BC9" w:rsidRDefault="000B3BC9" w:rsidP="000B3BC9">
      <w:pPr>
        <w:widowControl w:val="0"/>
        <w:tabs>
          <w:tab w:val="left" w:pos="142"/>
        </w:tabs>
        <w:autoSpaceDE w:val="0"/>
        <w:autoSpaceDN w:val="0"/>
        <w:spacing w:before="135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- объем</w:t>
      </w:r>
      <w:r w:rsidRPr="000B3BC9">
        <w:rPr>
          <w:rFonts w:ascii="Times New Roman" w:eastAsia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потерь</w:t>
      </w:r>
      <w:r w:rsidRPr="000B3BC9">
        <w:rPr>
          <w:rFonts w:ascii="Times New Roman" w:eastAsia="Times New Roman" w:hAnsi="Times New Roman" w:cs="Times New Roman"/>
          <w:spacing w:val="60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тепловой</w:t>
      </w:r>
      <w:r w:rsidRPr="000B3BC9">
        <w:rPr>
          <w:rFonts w:ascii="Times New Roman" w:eastAsia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энергии</w:t>
      </w:r>
      <w:r w:rsidRPr="000B3BC9">
        <w:rPr>
          <w:rFonts w:ascii="Times New Roman" w:eastAsia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B3BC9">
        <w:rPr>
          <w:rFonts w:ascii="Times New Roman" w:eastAsia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0B3BC9">
        <w:rPr>
          <w:rFonts w:ascii="Times New Roman" w:eastAsia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передаче</w:t>
      </w:r>
      <w:r w:rsidRPr="000B3BC9">
        <w:rPr>
          <w:rFonts w:ascii="Times New Roman" w:eastAsia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территории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Харьковского сельского поселения Лабинского района,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Гкал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Гкал);</w:t>
      </w:r>
    </w:p>
    <w:p w:rsidR="000B3BC9" w:rsidRPr="000B3BC9" w:rsidRDefault="000B3BC9" w:rsidP="000B3BC9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2109"/>
        </w:tabs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  <w:szCs w:val="28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  <w:szCs w:val="28"/>
        </w:rPr>
        <w:t>мо.тэ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15"/>
          <w:szCs w:val="28"/>
        </w:rPr>
        <w:t>.о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15"/>
          <w:szCs w:val="28"/>
        </w:rPr>
        <w:t>бщий</w:t>
      </w:r>
      <w:proofErr w:type="spellEnd"/>
      <w:r w:rsidRPr="000B3BC9">
        <w:rPr>
          <w:rFonts w:ascii="Times New Roman" w:eastAsia="Times New Roman" w:hAnsi="Times New Roman" w:cs="Times New Roman"/>
          <w:sz w:val="15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-</w:t>
      </w:r>
      <w:r w:rsidRPr="000B3BC9">
        <w:rPr>
          <w:rFonts w:ascii="Times New Roman" w:eastAsia="Times New Roman" w:hAnsi="Times New Roman" w:cs="Times New Roman"/>
          <w:spacing w:val="59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общий</w:t>
      </w:r>
      <w:r w:rsidRPr="000B3BC9">
        <w:rPr>
          <w:rFonts w:ascii="Times New Roman" w:eastAsia="Times New Roman" w:hAnsi="Times New Roman" w:cs="Times New Roman"/>
          <w:spacing w:val="6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spacing w:val="6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передаваемой</w:t>
      </w:r>
      <w:r w:rsidRPr="000B3BC9">
        <w:rPr>
          <w:rFonts w:ascii="Times New Roman" w:eastAsia="Times New Roman" w:hAnsi="Times New Roman" w:cs="Times New Roman"/>
          <w:spacing w:val="6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тепловой</w:t>
      </w:r>
      <w:r w:rsidRPr="000B3BC9">
        <w:rPr>
          <w:rFonts w:ascii="Times New Roman" w:eastAsia="Times New Roman" w:hAnsi="Times New Roman" w:cs="Times New Roman"/>
          <w:spacing w:val="61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энергии</w:t>
      </w:r>
      <w:r w:rsidRPr="000B3BC9">
        <w:rPr>
          <w:rFonts w:ascii="Times New Roman" w:eastAsia="Times New Roman" w:hAnsi="Times New Roman" w:cs="Times New Roman"/>
          <w:spacing w:val="59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60"/>
          <w:position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 xml:space="preserve">территории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Харьковского сельского поселения Лабинского района,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Гкал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–00,00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Гкал).</w:t>
      </w:r>
    </w:p>
    <w:p w:rsidR="000B3BC9" w:rsidRPr="000B3BC9" w:rsidRDefault="000B3BC9" w:rsidP="000B3BC9">
      <w:pPr>
        <w:widowControl w:val="0"/>
        <w:tabs>
          <w:tab w:val="left" w:pos="2109"/>
        </w:tabs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мо.тэ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.п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отери</w:t>
      </w:r>
      <w:proofErr w:type="spellEnd"/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(00,00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>%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numPr>
          <w:ilvl w:val="2"/>
          <w:numId w:val="7"/>
        </w:numPr>
        <w:tabs>
          <w:tab w:val="left" w:pos="1136"/>
        </w:tabs>
        <w:autoSpaceDE w:val="0"/>
        <w:autoSpaceDN w:val="0"/>
        <w:spacing w:before="18" w:after="0" w:line="349" w:lineRule="exact"/>
        <w:ind w:left="151" w:firstLine="416"/>
        <w:rPr>
          <w:rFonts w:ascii="Times New Roman" w:eastAsia="Times New Roman" w:hAnsi="Times New Roman" w:cs="Times New Roman"/>
          <w:spacing w:val="-2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>Доля</w:t>
      </w:r>
      <w:r w:rsidRPr="000B3BC9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потерь</w:t>
      </w:r>
      <w:r w:rsidRPr="000B3BC9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воды</w:t>
      </w:r>
      <w:r w:rsidRPr="000B3BC9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при</w:t>
      </w:r>
      <w:r w:rsidRPr="000B3BC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ее</w:t>
      </w:r>
      <w:r w:rsidRPr="000B3BC9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передаче</w:t>
      </w:r>
      <w:r w:rsidRPr="000B3BC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в</w:t>
      </w:r>
      <w:r w:rsidRPr="000B3BC9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общем</w:t>
      </w:r>
      <w:r w:rsidRPr="000B3BC9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объеме</w:t>
      </w:r>
      <w:r w:rsidRPr="000B3BC9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переданной</w:t>
      </w:r>
      <w:r w:rsidRPr="000B3BC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воды</w:t>
      </w:r>
      <w:r w:rsidRPr="000B3BC9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sz w:val="28"/>
        </w:rPr>
        <w:t>(</w:t>
      </w:r>
      <w:r w:rsidRPr="000B3BC9">
        <w:rPr>
          <w:rFonts w:ascii="Times New Roman" w:eastAsia="Times New Roman" w:hAnsi="Times New Roman" w:cs="Times New Roman"/>
          <w:position w:val="8"/>
          <w:sz w:val="27"/>
        </w:rPr>
        <w:t>Д</w:t>
      </w:r>
      <w:proofErr w:type="spellStart"/>
      <w:r w:rsidRPr="000B3BC9">
        <w:rPr>
          <w:rFonts w:ascii="Times New Roman" w:eastAsia="Times New Roman" w:hAnsi="Times New Roman" w:cs="Times New Roman"/>
          <w:sz w:val="16"/>
        </w:rPr>
        <w:t>мо.вс</w:t>
      </w:r>
      <w:proofErr w:type="gramStart"/>
      <w:r w:rsidRPr="000B3BC9">
        <w:rPr>
          <w:rFonts w:ascii="Times New Roman" w:eastAsia="Times New Roman" w:hAnsi="Times New Roman" w:cs="Times New Roman"/>
          <w:sz w:val="16"/>
        </w:rPr>
        <w:t>.п</w:t>
      </w:r>
      <w:proofErr w:type="gramEnd"/>
      <w:r w:rsidRPr="000B3BC9">
        <w:rPr>
          <w:rFonts w:ascii="Times New Roman" w:eastAsia="Times New Roman" w:hAnsi="Times New Roman" w:cs="Times New Roman"/>
          <w:sz w:val="16"/>
        </w:rPr>
        <w:t>отери</w:t>
      </w:r>
      <w:proofErr w:type="spellEnd"/>
      <w:r w:rsidRPr="000B3BC9">
        <w:rPr>
          <w:rFonts w:ascii="Times New Roman" w:eastAsia="Times New Roman" w:hAnsi="Times New Roman" w:cs="Times New Roman"/>
          <w:spacing w:val="13"/>
          <w:sz w:val="16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)</w:t>
      </w:r>
      <w:r w:rsidRPr="000B3BC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определяется</w:t>
      </w:r>
      <w:r w:rsidRPr="000B3BC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по</w:t>
      </w:r>
      <w:r w:rsidRPr="000B3BC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</w:rPr>
        <w:t>формуле:</w:t>
      </w:r>
    </w:p>
    <w:p w:rsidR="000B3BC9" w:rsidRPr="000B3BC9" w:rsidRDefault="000B3BC9" w:rsidP="000B3BC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7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где:</w:t>
      </w:r>
    </w:p>
    <w:p w:rsidR="000B3BC9" w:rsidRPr="000B3BC9" w:rsidRDefault="000B3BC9" w:rsidP="000B3BC9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pacing w:val="-5"/>
          <w:w w:val="105"/>
          <w:sz w:val="25"/>
        </w:rPr>
      </w:pPr>
      <w:r w:rsidRPr="000B3BC9">
        <w:rPr>
          <w:rFonts w:ascii="Times New Roman" w:eastAsia="Times New Roman" w:hAnsi="Times New Roman" w:cs="Times New Roman"/>
          <w:spacing w:val="-2"/>
          <w:w w:val="105"/>
          <w:position w:val="7"/>
          <w:sz w:val="25"/>
        </w:rPr>
        <w:lastRenderedPageBreak/>
        <w:t>Д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w w:val="105"/>
          <w:sz w:val="14"/>
        </w:rPr>
        <w:t>мо.вс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w w:val="105"/>
          <w:sz w:val="14"/>
        </w:rPr>
        <w:t>.п</w:t>
      </w:r>
      <w:proofErr w:type="gramEnd"/>
      <w:r w:rsidRPr="000B3BC9">
        <w:rPr>
          <w:rFonts w:ascii="Times New Roman" w:eastAsia="Times New Roman" w:hAnsi="Times New Roman" w:cs="Times New Roman"/>
          <w:spacing w:val="-2"/>
          <w:w w:val="105"/>
          <w:sz w:val="14"/>
        </w:rPr>
        <w:t>отери</w:t>
      </w:r>
      <w:proofErr w:type="spellEnd"/>
      <w:r w:rsidRPr="000B3BC9">
        <w:rPr>
          <w:rFonts w:ascii="Times New Roman" w:eastAsia="Times New Roman" w:hAnsi="Times New Roman" w:cs="Times New Roman"/>
          <w:w w:val="105"/>
          <w:position w:val="7"/>
          <w:sz w:val="25"/>
        </w:rPr>
        <w:t>=</w:t>
      </w:r>
      <w:r w:rsidRPr="000B3BC9">
        <w:rPr>
          <w:rFonts w:ascii="Times New Roman" w:eastAsia="Times New Roman" w:hAnsi="Times New Roman" w:cs="Times New Roman"/>
          <w:spacing w:val="36"/>
          <w:w w:val="105"/>
          <w:position w:val="7"/>
          <w:sz w:val="25"/>
        </w:rPr>
        <w:t xml:space="preserve"> </w:t>
      </w:r>
      <w:r w:rsidRPr="000B3BC9">
        <w:rPr>
          <w:rFonts w:ascii="Symbol" w:eastAsia="Times New Roman" w:hAnsi="Symbol" w:cs="Times New Roman"/>
          <w:spacing w:val="-2"/>
          <w:position w:val="2"/>
          <w:sz w:val="44"/>
        </w:rPr>
        <w:t>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5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4"/>
        </w:rPr>
        <w:t>мо.вс.передача</w:t>
      </w:r>
      <w:proofErr w:type="spellEnd"/>
      <w:r w:rsidRPr="000B3BC9">
        <w:rPr>
          <w:rFonts w:ascii="Times New Roman" w:eastAsia="Times New Roman" w:hAnsi="Times New Roman" w:cs="Times New Roman"/>
          <w:w w:val="105"/>
          <w:position w:val="7"/>
          <w:sz w:val="25"/>
        </w:rPr>
        <w:t>/</w:t>
      </w:r>
      <w:r w:rsidRPr="000B3BC9">
        <w:rPr>
          <w:rFonts w:ascii="Times New Roman" w:eastAsia="Times New Roman" w:hAnsi="Times New Roman" w:cs="Times New Roman"/>
          <w:spacing w:val="37"/>
          <w:w w:val="105"/>
          <w:position w:val="7"/>
          <w:sz w:val="25"/>
        </w:rPr>
        <w:t xml:space="preserve"> </w:t>
      </w:r>
      <w:r w:rsidRPr="000B3BC9">
        <w:rPr>
          <w:rFonts w:ascii="Symbol" w:eastAsia="Times New Roman" w:hAnsi="Symbol" w:cs="Times New Roman"/>
          <w:spacing w:val="-2"/>
          <w:position w:val="4"/>
          <w:sz w:val="40"/>
        </w:rPr>
        <w:t>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5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4"/>
        </w:rPr>
        <w:t>мо.гвс.общий</w:t>
      </w:r>
      <w:proofErr w:type="spellEnd"/>
      <w:r w:rsidRPr="000B3BC9">
        <w:rPr>
          <w:rFonts w:ascii="Times New Roman" w:eastAsia="Times New Roman" w:hAnsi="Times New Roman" w:cs="Times New Roman"/>
          <w:spacing w:val="-4"/>
          <w:sz w:val="28"/>
        </w:rPr>
        <w:t>(%),</w:t>
      </w:r>
      <w:r w:rsidRPr="000B3BC9">
        <w:rPr>
          <w:rFonts w:ascii="Times New Roman" w:eastAsia="Times New Roman" w:hAnsi="Times New Roman" w:cs="Times New Roman"/>
          <w:w w:val="105"/>
          <w:position w:val="7"/>
          <w:sz w:val="25"/>
        </w:rPr>
        <w:t>+</w:t>
      </w:r>
      <w:r w:rsidRPr="000B3BC9">
        <w:rPr>
          <w:rFonts w:ascii="Times New Roman" w:eastAsia="Times New Roman" w:hAnsi="Times New Roman" w:cs="Times New Roman"/>
          <w:spacing w:val="-1"/>
          <w:w w:val="105"/>
          <w:position w:val="7"/>
          <w:sz w:val="25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w w:val="105"/>
          <w:position w:val="7"/>
          <w:sz w:val="25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w w:val="105"/>
          <w:sz w:val="14"/>
        </w:rPr>
        <w:t>мо.хвс.общий</w:t>
      </w:r>
      <w:proofErr w:type="spellEnd"/>
      <w:r w:rsidRPr="000B3BC9">
        <w:rPr>
          <w:rFonts w:ascii="Times New Roman" w:eastAsia="Times New Roman" w:hAnsi="Times New Roman" w:cs="Times New Roman"/>
          <w:position w:val="7"/>
          <w:sz w:val="25"/>
        </w:rPr>
        <w:t>+</w:t>
      </w:r>
      <w:r w:rsidRPr="000B3BC9">
        <w:rPr>
          <w:rFonts w:ascii="Times New Roman" w:eastAsia="Times New Roman" w:hAnsi="Times New Roman" w:cs="Times New Roman"/>
          <w:spacing w:val="55"/>
          <w:position w:val="7"/>
          <w:sz w:val="25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5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z w:val="14"/>
        </w:rPr>
        <w:t>мо.вс.передача</w:t>
      </w:r>
      <w:proofErr w:type="spellEnd"/>
      <w:r w:rsidRPr="000B3BC9">
        <w:rPr>
          <w:rFonts w:ascii="Times New Roman" w:eastAsia="Times New Roman" w:hAnsi="Times New Roman" w:cs="Times New Roman"/>
          <w:spacing w:val="62"/>
          <w:sz w:val="14"/>
        </w:rPr>
        <w:t xml:space="preserve"> </w:t>
      </w:r>
      <w:r w:rsidRPr="000B3BC9">
        <w:rPr>
          <w:rFonts w:ascii="Symbol" w:eastAsia="Times New Roman" w:hAnsi="Symbol" w:cs="Times New Roman"/>
          <w:spacing w:val="-5"/>
          <w:w w:val="70"/>
          <w:position w:val="4"/>
          <w:sz w:val="40"/>
        </w:rPr>
        <w:t></w:t>
      </w:r>
      <w:r w:rsidRPr="000B3BC9">
        <w:rPr>
          <w:rFonts w:ascii="Symbol" w:eastAsia="Times New Roman" w:hAnsi="Symbol" w:cs="Times New Roman"/>
          <w:spacing w:val="-5"/>
          <w:w w:val="70"/>
          <w:position w:val="2"/>
          <w:sz w:val="44"/>
        </w:rPr>
        <w:t></w:t>
      </w:r>
      <w:r w:rsidRPr="000B3BC9">
        <w:rPr>
          <w:rFonts w:ascii="Symbol" w:eastAsia="Times New Roman" w:hAnsi="Symbol" w:cs="Times New Roman"/>
          <w:w w:val="105"/>
          <w:sz w:val="25"/>
        </w:rPr>
        <w:t></w:t>
      </w:r>
      <w:r w:rsidRPr="000B3BC9">
        <w:rPr>
          <w:rFonts w:ascii="Times New Roman" w:eastAsia="Times New Roman" w:hAnsi="Times New Roman" w:cs="Times New Roman"/>
          <w:spacing w:val="37"/>
          <w:w w:val="105"/>
          <w:sz w:val="25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5"/>
          <w:w w:val="105"/>
          <w:sz w:val="25"/>
        </w:rPr>
        <w:t>100</w:t>
      </w:r>
    </w:p>
    <w:p w:rsidR="000B3BC9" w:rsidRPr="000B3BC9" w:rsidRDefault="000B3BC9" w:rsidP="000B3BC9">
      <w:pPr>
        <w:widowControl w:val="0"/>
        <w:autoSpaceDE w:val="0"/>
        <w:autoSpaceDN w:val="0"/>
        <w:spacing w:before="150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23" w:after="0" w:line="240" w:lineRule="auto"/>
        <w:jc w:val="both"/>
        <w:rPr>
          <w:rFonts w:ascii="Times New Roman" w:eastAsia="Times New Roman" w:hAnsi="Times New Roman" w:cs="Times New Roman"/>
        </w:rPr>
      </w:pPr>
      <w:r w:rsidRPr="000B3BC9">
        <w:rPr>
          <w:rFonts w:ascii="Times New Roman" w:eastAsia="Times New Roman" w:hAnsi="Times New Roman" w:cs="Times New Roman"/>
          <w:spacing w:val="-2"/>
          <w:w w:val="95"/>
          <w:position w:val="7"/>
          <w:sz w:val="27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w w:val="95"/>
          <w:sz w:val="16"/>
        </w:rPr>
        <w:t>мо.вс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w w:val="95"/>
          <w:sz w:val="16"/>
        </w:rPr>
        <w:t>.п</w:t>
      </w:r>
      <w:proofErr w:type="gramEnd"/>
      <w:r w:rsidRPr="000B3BC9">
        <w:rPr>
          <w:rFonts w:ascii="Times New Roman" w:eastAsia="Times New Roman" w:hAnsi="Times New Roman" w:cs="Times New Roman"/>
          <w:spacing w:val="-2"/>
          <w:w w:val="95"/>
          <w:sz w:val="16"/>
        </w:rPr>
        <w:t>ередача</w:t>
      </w:r>
      <w:proofErr w:type="spellEnd"/>
      <w:r w:rsidRPr="000B3BC9">
        <w:rPr>
          <w:rFonts w:ascii="Times New Roman" w:eastAsia="Times New Roman" w:hAnsi="Times New Roman" w:cs="Times New Roman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потерь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воды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ab/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>при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>ее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передаче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территории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Харьковского сельского поселения Лабинского района,</w:t>
      </w:r>
      <w:r w:rsidRPr="000B3BC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0B3BC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куб.</w:t>
      </w:r>
      <w:r w:rsidRPr="000B3BC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B3BC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0B3BC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0B3BC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0B3BC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3BC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00,00 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тыс.куб.м</w:t>
      </w:r>
      <w:proofErr w:type="spell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);</w:t>
      </w:r>
    </w:p>
    <w:p w:rsidR="000B3BC9" w:rsidRPr="000B3BC9" w:rsidRDefault="000B3BC9" w:rsidP="000B3BC9">
      <w:pPr>
        <w:widowControl w:val="0"/>
        <w:tabs>
          <w:tab w:val="left" w:pos="2213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15"/>
        </w:rPr>
        <w:t>.г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15"/>
        </w:rPr>
        <w:t>вс.общий</w:t>
      </w:r>
      <w:proofErr w:type="spellEnd"/>
      <w:r w:rsidRPr="000B3BC9">
        <w:rPr>
          <w:rFonts w:ascii="Times New Roman" w:eastAsia="Times New Roman" w:hAnsi="Times New Roman" w:cs="Times New Roman"/>
          <w:sz w:val="15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-</w:t>
      </w:r>
      <w:r w:rsidRPr="000B3BC9">
        <w:rPr>
          <w:rFonts w:ascii="Times New Roman" w:eastAsia="Times New Roman" w:hAnsi="Times New Roman" w:cs="Times New Roman"/>
          <w:spacing w:val="68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общий</w:t>
      </w:r>
      <w:r w:rsidRPr="000B3BC9">
        <w:rPr>
          <w:rFonts w:ascii="Times New Roman" w:eastAsia="Times New Roman" w:hAnsi="Times New Roman" w:cs="Times New Roman"/>
          <w:spacing w:val="68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объем</w:t>
      </w:r>
      <w:r w:rsidRPr="000B3BC9">
        <w:rPr>
          <w:rFonts w:ascii="Times New Roman" w:eastAsia="Times New Roman" w:hAnsi="Times New Roman" w:cs="Times New Roman"/>
          <w:spacing w:val="68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потребления</w:t>
      </w:r>
      <w:r w:rsidRPr="000B3BC9">
        <w:rPr>
          <w:rFonts w:ascii="Times New Roman" w:eastAsia="Times New Roman" w:hAnsi="Times New Roman" w:cs="Times New Roman"/>
          <w:spacing w:val="71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(использования)</w:t>
      </w:r>
      <w:r w:rsidRPr="000B3BC9">
        <w:rPr>
          <w:rFonts w:ascii="Times New Roman" w:eastAsia="Times New Roman" w:hAnsi="Times New Roman" w:cs="Times New Roman"/>
          <w:spacing w:val="71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на</w:t>
      </w:r>
      <w:r w:rsidRPr="000B3BC9">
        <w:rPr>
          <w:rFonts w:ascii="Times New Roman" w:eastAsia="Times New Roman" w:hAnsi="Times New Roman" w:cs="Times New Roman"/>
          <w:spacing w:val="70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территории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Харьковского сельского поселения Лабинского района горячей воды, тыс. куб. м (в 2021 году –</w:t>
      </w:r>
      <w:r w:rsidRPr="000B3BC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00,00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тыс.куб.м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B3BC9" w:rsidRPr="000B3BC9" w:rsidRDefault="000B3BC9" w:rsidP="000B3BC9">
      <w:pPr>
        <w:widowControl w:val="0"/>
        <w:tabs>
          <w:tab w:val="left" w:pos="2213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15"/>
        </w:rPr>
        <w:t>.х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15"/>
        </w:rPr>
        <w:t>вс.общий</w:t>
      </w:r>
      <w:proofErr w:type="spellEnd"/>
      <w:r w:rsidRPr="000B3BC9">
        <w:rPr>
          <w:rFonts w:ascii="Times New Roman" w:eastAsia="Times New Roman" w:hAnsi="Times New Roman" w:cs="Times New Roman"/>
          <w:sz w:val="15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-</w:t>
      </w:r>
      <w:r w:rsidRPr="000B3BC9">
        <w:rPr>
          <w:rFonts w:ascii="Times New Roman" w:eastAsia="Times New Roman" w:hAnsi="Times New Roman" w:cs="Times New Roman"/>
          <w:spacing w:val="68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общий</w:t>
      </w:r>
      <w:r w:rsidRPr="000B3BC9">
        <w:rPr>
          <w:rFonts w:ascii="Times New Roman" w:eastAsia="Times New Roman" w:hAnsi="Times New Roman" w:cs="Times New Roman"/>
          <w:spacing w:val="68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объем</w:t>
      </w:r>
      <w:r w:rsidRPr="000B3BC9">
        <w:rPr>
          <w:rFonts w:ascii="Times New Roman" w:eastAsia="Times New Roman" w:hAnsi="Times New Roman" w:cs="Times New Roman"/>
          <w:spacing w:val="68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потребления</w:t>
      </w:r>
      <w:r w:rsidRPr="000B3BC9">
        <w:rPr>
          <w:rFonts w:ascii="Times New Roman" w:eastAsia="Times New Roman" w:hAnsi="Times New Roman" w:cs="Times New Roman"/>
          <w:spacing w:val="71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(использования)</w:t>
      </w:r>
      <w:r w:rsidRPr="000B3BC9">
        <w:rPr>
          <w:rFonts w:ascii="Times New Roman" w:eastAsia="Times New Roman" w:hAnsi="Times New Roman" w:cs="Times New Roman"/>
          <w:spacing w:val="71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на</w:t>
      </w:r>
      <w:r w:rsidRPr="000B3BC9">
        <w:rPr>
          <w:rFonts w:ascii="Times New Roman" w:eastAsia="Times New Roman" w:hAnsi="Times New Roman" w:cs="Times New Roman"/>
          <w:spacing w:val="70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</w:rPr>
        <w:t xml:space="preserve">территории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Харьковского сельского поселения Лабинского района холодной воды, тыс. куб. м. (в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2021 году – 00,00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тыс.куб.м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3BC9" w:rsidRPr="000B3BC9" w:rsidRDefault="000B3BC9" w:rsidP="000B3BC9">
      <w:pPr>
        <w:widowControl w:val="0"/>
        <w:tabs>
          <w:tab w:val="left" w:pos="2213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tabs>
          <w:tab w:val="left" w:pos="8828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мо.вс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.п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отери</w:t>
      </w:r>
      <w:proofErr w:type="spellEnd"/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(00,00/(00,00+00,00+00,00))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>%</w:t>
      </w:r>
    </w:p>
    <w:p w:rsidR="000B3BC9" w:rsidRPr="000B3BC9" w:rsidRDefault="000B3BC9" w:rsidP="000B3BC9">
      <w:pPr>
        <w:widowControl w:val="0"/>
        <w:tabs>
          <w:tab w:val="left" w:pos="8828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8828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>Вода потребляется из скважины.</w:t>
      </w:r>
    </w:p>
    <w:p w:rsidR="000B3BC9" w:rsidRPr="000B3BC9" w:rsidRDefault="000B3BC9" w:rsidP="000B3BC9">
      <w:pPr>
        <w:widowControl w:val="0"/>
        <w:numPr>
          <w:ilvl w:val="2"/>
          <w:numId w:val="7"/>
        </w:numPr>
        <w:tabs>
          <w:tab w:val="left" w:pos="1215"/>
        </w:tabs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>Удельный</w:t>
      </w:r>
      <w:r w:rsidRPr="000B3BC9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расход</w:t>
      </w:r>
      <w:r w:rsidRPr="000B3BC9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электрической</w:t>
      </w:r>
      <w:r w:rsidRPr="000B3BC9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энергии,</w:t>
      </w:r>
      <w:r w:rsidRPr="000B3BC9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используемой</w:t>
      </w:r>
      <w:r w:rsidRPr="000B3BC9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для</w:t>
      </w:r>
      <w:r w:rsidRPr="000B3BC9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</w:rPr>
        <w:t>передачи</w:t>
      </w:r>
    </w:p>
    <w:p w:rsidR="000B3BC9" w:rsidRPr="000B3BC9" w:rsidRDefault="000B3BC9" w:rsidP="000B3BC9">
      <w:pPr>
        <w:widowControl w:val="0"/>
        <w:autoSpaceDE w:val="0"/>
        <w:autoSpaceDN w:val="0"/>
        <w:spacing w:before="5"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(транспортировки)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воды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системах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водоснабжения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куб.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метр)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B3BC9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7"/>
          <w:szCs w:val="28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z w:val="16"/>
          <w:szCs w:val="28"/>
        </w:rPr>
        <w:t>мо.ээ</w:t>
      </w:r>
      <w:proofErr w:type="gramStart"/>
      <w:r w:rsidRPr="000B3BC9">
        <w:rPr>
          <w:rFonts w:ascii="Times New Roman" w:eastAsia="Times New Roman" w:hAnsi="Times New Roman" w:cs="Times New Roman"/>
          <w:sz w:val="16"/>
          <w:szCs w:val="28"/>
        </w:rPr>
        <w:t>.п</w:t>
      </w:r>
      <w:proofErr w:type="gramEnd"/>
      <w:r w:rsidRPr="000B3BC9">
        <w:rPr>
          <w:rFonts w:ascii="Times New Roman" w:eastAsia="Times New Roman" w:hAnsi="Times New Roman" w:cs="Times New Roman"/>
          <w:sz w:val="16"/>
          <w:szCs w:val="28"/>
        </w:rPr>
        <w:t>ередача.вс</w:t>
      </w:r>
      <w:proofErr w:type="spellEnd"/>
      <w:r w:rsidRPr="000B3BC9">
        <w:rPr>
          <w:rFonts w:ascii="Times New Roman" w:eastAsia="Times New Roman" w:hAnsi="Times New Roman" w:cs="Times New Roman"/>
          <w:spacing w:val="19"/>
          <w:sz w:val="16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), определяется по формуле:</w:t>
      </w:r>
    </w:p>
    <w:p w:rsidR="000B3BC9" w:rsidRPr="000B3BC9" w:rsidRDefault="000B3BC9" w:rsidP="000B3BC9">
      <w:pPr>
        <w:widowControl w:val="0"/>
        <w:autoSpaceDE w:val="0"/>
        <w:autoSpaceDN w:val="0"/>
        <w:spacing w:before="5"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467" w:lineRule="exact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position w:val="7"/>
          <w:sz w:val="27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z w:val="15"/>
        </w:rPr>
        <w:t>мо.ээ</w:t>
      </w:r>
      <w:proofErr w:type="gramStart"/>
      <w:r w:rsidRPr="000B3BC9">
        <w:rPr>
          <w:rFonts w:ascii="Times New Roman" w:eastAsia="Times New Roman" w:hAnsi="Times New Roman" w:cs="Times New Roman"/>
          <w:sz w:val="15"/>
        </w:rPr>
        <w:t>.п</w:t>
      </w:r>
      <w:proofErr w:type="gramEnd"/>
      <w:r w:rsidRPr="000B3BC9">
        <w:rPr>
          <w:rFonts w:ascii="Times New Roman" w:eastAsia="Times New Roman" w:hAnsi="Times New Roman" w:cs="Times New Roman"/>
          <w:sz w:val="15"/>
        </w:rPr>
        <w:t>ередача.вс</w:t>
      </w:r>
      <w:proofErr w:type="spellEnd"/>
      <w:r w:rsidRPr="000B3BC9">
        <w:rPr>
          <w:rFonts w:ascii="Times New Roman" w:eastAsia="Times New Roman" w:hAnsi="Times New Roman" w:cs="Times New Roman"/>
          <w:spacing w:val="64"/>
          <w:sz w:val="15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7"/>
        </w:rPr>
        <w:t>=</w:t>
      </w:r>
      <w:r w:rsidRPr="000B3BC9">
        <w:rPr>
          <w:rFonts w:ascii="Times New Roman" w:eastAsia="Times New Roman" w:hAnsi="Times New Roman" w:cs="Times New Roman"/>
          <w:spacing w:val="-3"/>
          <w:position w:val="7"/>
          <w:sz w:val="27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7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z w:val="15"/>
        </w:rPr>
        <w:t>мо.ээ.передача.вс</w:t>
      </w:r>
      <w:proofErr w:type="spellEnd"/>
      <w:r w:rsidRPr="000B3BC9">
        <w:rPr>
          <w:rFonts w:ascii="Times New Roman" w:eastAsia="Times New Roman" w:hAnsi="Times New Roman" w:cs="Times New Roman"/>
          <w:spacing w:val="64"/>
          <w:sz w:val="15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7"/>
        </w:rPr>
        <w:t>/</w:t>
      </w:r>
      <w:r w:rsidRPr="000B3BC9">
        <w:rPr>
          <w:rFonts w:ascii="Times New Roman" w:eastAsia="Times New Roman" w:hAnsi="Times New Roman" w:cs="Times New Roman"/>
          <w:spacing w:val="36"/>
          <w:position w:val="7"/>
          <w:sz w:val="27"/>
        </w:rPr>
        <w:t xml:space="preserve"> </w:t>
      </w:r>
      <w:r w:rsidRPr="000B3BC9">
        <w:rPr>
          <w:rFonts w:ascii="Symbol" w:eastAsia="Times New Roman" w:hAnsi="Symbol" w:cs="Times New Roman"/>
          <w:position w:val="4"/>
          <w:sz w:val="42"/>
        </w:rPr>
        <w:t></w:t>
      </w:r>
      <w:r w:rsidRPr="000B3BC9">
        <w:rPr>
          <w:rFonts w:ascii="Times New Roman" w:eastAsia="Times New Roman" w:hAnsi="Times New Roman" w:cs="Times New Roman"/>
          <w:position w:val="7"/>
          <w:sz w:val="27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z w:val="15"/>
        </w:rPr>
        <w:t>мо.гвс.общий</w:t>
      </w:r>
      <w:proofErr w:type="spellEnd"/>
      <w:r w:rsidRPr="000B3BC9">
        <w:rPr>
          <w:rFonts w:ascii="Times New Roman" w:eastAsia="Times New Roman" w:hAnsi="Times New Roman" w:cs="Times New Roman"/>
          <w:spacing w:val="65"/>
          <w:sz w:val="15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7"/>
        </w:rPr>
        <w:t>+</w:t>
      </w:r>
      <w:r w:rsidRPr="000B3BC9">
        <w:rPr>
          <w:rFonts w:ascii="Times New Roman" w:eastAsia="Times New Roman" w:hAnsi="Times New Roman" w:cs="Times New Roman"/>
          <w:spacing w:val="-3"/>
          <w:position w:val="7"/>
          <w:sz w:val="27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7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z w:val="15"/>
        </w:rPr>
        <w:t>мо.хвс.общий</w:t>
      </w:r>
      <w:proofErr w:type="spellEnd"/>
      <w:r w:rsidRPr="000B3BC9">
        <w:rPr>
          <w:rFonts w:ascii="Times New Roman" w:eastAsia="Times New Roman" w:hAnsi="Times New Roman" w:cs="Times New Roman"/>
          <w:spacing w:val="65"/>
          <w:sz w:val="15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7"/>
        </w:rPr>
        <w:t>+</w:t>
      </w:r>
      <w:r w:rsidRPr="000B3BC9">
        <w:rPr>
          <w:rFonts w:ascii="Times New Roman" w:eastAsia="Times New Roman" w:hAnsi="Times New Roman" w:cs="Times New Roman"/>
          <w:spacing w:val="-3"/>
          <w:position w:val="7"/>
          <w:sz w:val="27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7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z w:val="15"/>
        </w:rPr>
        <w:t>мо.вс.передача</w:t>
      </w:r>
      <w:proofErr w:type="spellEnd"/>
      <w:r w:rsidRPr="000B3BC9">
        <w:rPr>
          <w:rFonts w:ascii="Times New Roman" w:eastAsia="Times New Roman" w:hAnsi="Times New Roman" w:cs="Times New Roman"/>
          <w:spacing w:val="11"/>
          <w:sz w:val="15"/>
        </w:rPr>
        <w:t xml:space="preserve"> </w:t>
      </w:r>
      <w:r w:rsidRPr="000B3BC9">
        <w:rPr>
          <w:rFonts w:ascii="Symbol" w:eastAsia="Times New Roman" w:hAnsi="Symbol" w:cs="Times New Roman"/>
          <w:position w:val="4"/>
          <w:sz w:val="42"/>
        </w:rPr>
        <w:t></w:t>
      </w:r>
      <w:r w:rsidRPr="000B3BC9">
        <w:rPr>
          <w:rFonts w:ascii="Times New Roman" w:eastAsia="Times New Roman" w:hAnsi="Times New Roman" w:cs="Times New Roman"/>
          <w:spacing w:val="16"/>
          <w:position w:val="4"/>
          <w:sz w:val="42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</w:rPr>
        <w:t>(тыс.</w:t>
      </w:r>
    </w:p>
    <w:p w:rsidR="000B3BC9" w:rsidRPr="000B3BC9" w:rsidRDefault="000B3BC9" w:rsidP="000B3BC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3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где:</w:t>
      </w:r>
    </w:p>
    <w:p w:rsidR="000B3BC9" w:rsidRPr="000B3BC9" w:rsidRDefault="000B3BC9" w:rsidP="000B3BC9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</w:rPr>
      </w:pPr>
      <w:r w:rsidRPr="000B3BC9">
        <w:rPr>
          <w:rFonts w:ascii="Times New Roman" w:eastAsia="Times New Roman" w:hAnsi="Times New Roman" w:cs="Times New Roman"/>
          <w:spacing w:val="-2"/>
          <w:w w:val="95"/>
          <w:position w:val="7"/>
          <w:sz w:val="27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w w:val="95"/>
          <w:sz w:val="16"/>
        </w:rPr>
        <w:t>ээ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w w:val="95"/>
          <w:sz w:val="16"/>
        </w:rPr>
        <w:t>.п</w:t>
      </w:r>
      <w:proofErr w:type="gramEnd"/>
      <w:r w:rsidRPr="000B3BC9">
        <w:rPr>
          <w:rFonts w:ascii="Times New Roman" w:eastAsia="Times New Roman" w:hAnsi="Times New Roman" w:cs="Times New Roman"/>
          <w:spacing w:val="-2"/>
          <w:w w:val="95"/>
          <w:sz w:val="16"/>
        </w:rPr>
        <w:t>ередача.вс</w:t>
      </w:r>
      <w:proofErr w:type="spellEnd"/>
      <w:r w:rsidRPr="000B3BC9">
        <w:rPr>
          <w:rFonts w:ascii="Times New Roman" w:eastAsia="Times New Roman" w:hAnsi="Times New Roman" w:cs="Times New Roman"/>
          <w:spacing w:val="-2"/>
          <w:w w:val="95"/>
          <w:sz w:val="16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</w:rPr>
        <w:t>кВт·ч</w:t>
      </w:r>
      <w:proofErr w:type="spellEnd"/>
      <w:r w:rsidRPr="000B3BC9">
        <w:rPr>
          <w:rFonts w:ascii="Times New Roman" w:eastAsia="Times New Roman" w:hAnsi="Times New Roman" w:cs="Times New Roman"/>
        </w:rPr>
        <w:t>/куб.</w:t>
      </w:r>
      <w:r w:rsidRPr="000B3BC9">
        <w:rPr>
          <w:rFonts w:ascii="Times New Roman" w:eastAsia="Times New Roman" w:hAnsi="Times New Roman" w:cs="Times New Roman"/>
          <w:spacing w:val="-5"/>
        </w:rPr>
        <w:t xml:space="preserve"> м),</w:t>
      </w:r>
    </w:p>
    <w:p w:rsidR="000B3BC9" w:rsidRPr="000B3BC9" w:rsidRDefault="000B3BC9" w:rsidP="000B3BC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0B3BC9" w:rsidRPr="000B3BC9" w:rsidRDefault="000B3BC9" w:rsidP="000B3BC9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>- об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ъем потребления электрической</w:t>
      </w:r>
      <w:r w:rsidRPr="000B3B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энергии</w:t>
      </w:r>
      <w:r w:rsidRPr="000B3B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для передачи</w:t>
      </w:r>
      <w:r w:rsidRPr="000B3B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воды</w:t>
      </w:r>
      <w:r w:rsidRPr="000B3BC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системах</w:t>
      </w:r>
      <w:r w:rsidRPr="000B3BC9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водоснабжения</w:t>
      </w:r>
      <w:r w:rsidRPr="000B3BC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Харьковского сельского поселения Лабинского района, тыс.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кВт·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(в 2021 году – 00,00 тыс.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кВт·ч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B3BC9" w:rsidRPr="000B3BC9" w:rsidRDefault="000B3BC9" w:rsidP="000B3BC9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pacing w:val="-2"/>
          <w:w w:val="95"/>
          <w:position w:val="7"/>
          <w:sz w:val="27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16"/>
        </w:rPr>
      </w:pPr>
      <w:r w:rsidRPr="000B3BC9">
        <w:rPr>
          <w:rFonts w:ascii="Times New Roman" w:eastAsia="Times New Roman" w:hAnsi="Times New Roman" w:cs="Times New Roman"/>
          <w:spacing w:val="-2"/>
          <w:w w:val="95"/>
          <w:position w:val="7"/>
          <w:sz w:val="27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w w:val="95"/>
          <w:sz w:val="16"/>
        </w:rPr>
        <w:t>мо.вс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w w:val="95"/>
          <w:sz w:val="16"/>
        </w:rPr>
        <w:t>.п</w:t>
      </w:r>
      <w:proofErr w:type="gramEnd"/>
      <w:r w:rsidRPr="000B3BC9">
        <w:rPr>
          <w:rFonts w:ascii="Times New Roman" w:eastAsia="Times New Roman" w:hAnsi="Times New Roman" w:cs="Times New Roman"/>
          <w:spacing w:val="-2"/>
          <w:w w:val="95"/>
          <w:sz w:val="16"/>
        </w:rPr>
        <w:t>ередача</w:t>
      </w:r>
      <w:proofErr w:type="spellEnd"/>
    </w:p>
    <w:p w:rsidR="000B3BC9" w:rsidRPr="000B3BC9" w:rsidRDefault="000B3BC9" w:rsidP="000B3BC9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объем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ab/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потерь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воды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>при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>ее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передаче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территории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Харьковского сельского поселения Лабинского района,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куб.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куб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.м</w:t>
      </w:r>
      <w:proofErr w:type="spellEnd"/>
      <w:proofErr w:type="gram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);</w:t>
      </w:r>
    </w:p>
    <w:p w:rsidR="000B3BC9" w:rsidRPr="000B3BC9" w:rsidRDefault="000B3BC9" w:rsidP="000B3BC9">
      <w:pPr>
        <w:widowControl w:val="0"/>
        <w:tabs>
          <w:tab w:val="left" w:pos="2213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15"/>
        </w:rPr>
        <w:t>.г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15"/>
        </w:rPr>
        <w:t>вс.общий</w:t>
      </w:r>
      <w:proofErr w:type="spellEnd"/>
      <w:r w:rsidRPr="000B3BC9">
        <w:rPr>
          <w:rFonts w:ascii="Times New Roman" w:eastAsia="Times New Roman" w:hAnsi="Times New Roman" w:cs="Times New Roman"/>
          <w:sz w:val="15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-</w:t>
      </w:r>
      <w:r w:rsidRPr="000B3BC9">
        <w:rPr>
          <w:rFonts w:ascii="Times New Roman" w:eastAsia="Times New Roman" w:hAnsi="Times New Roman" w:cs="Times New Roman"/>
          <w:spacing w:val="68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общий</w:t>
      </w:r>
      <w:r w:rsidRPr="000B3BC9">
        <w:rPr>
          <w:rFonts w:ascii="Times New Roman" w:eastAsia="Times New Roman" w:hAnsi="Times New Roman" w:cs="Times New Roman"/>
          <w:spacing w:val="68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объем</w:t>
      </w:r>
      <w:r w:rsidRPr="000B3BC9">
        <w:rPr>
          <w:rFonts w:ascii="Times New Roman" w:eastAsia="Times New Roman" w:hAnsi="Times New Roman" w:cs="Times New Roman"/>
          <w:spacing w:val="68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потребления</w:t>
      </w:r>
      <w:r w:rsidRPr="000B3BC9">
        <w:rPr>
          <w:rFonts w:ascii="Times New Roman" w:eastAsia="Times New Roman" w:hAnsi="Times New Roman" w:cs="Times New Roman"/>
          <w:spacing w:val="71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(использования)</w:t>
      </w:r>
      <w:r w:rsidRPr="000B3BC9">
        <w:rPr>
          <w:rFonts w:ascii="Times New Roman" w:eastAsia="Times New Roman" w:hAnsi="Times New Roman" w:cs="Times New Roman"/>
          <w:spacing w:val="71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на</w:t>
      </w:r>
      <w:r w:rsidRPr="000B3BC9">
        <w:rPr>
          <w:rFonts w:ascii="Times New Roman" w:eastAsia="Times New Roman" w:hAnsi="Times New Roman" w:cs="Times New Roman"/>
          <w:spacing w:val="70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 xml:space="preserve">территории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Харьковского сельского поселения Лабинского района горячей воды, тыс. куб. м (в 2021 году –</w:t>
      </w:r>
      <w:r w:rsidRPr="000B3BC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00,00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куб.м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B3BC9" w:rsidRPr="000B3BC9" w:rsidRDefault="000B3BC9" w:rsidP="000B3BC9">
      <w:pPr>
        <w:widowControl w:val="0"/>
        <w:tabs>
          <w:tab w:val="left" w:pos="2213"/>
        </w:tabs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15"/>
        </w:rPr>
        <w:t>.х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15"/>
        </w:rPr>
        <w:t>вс.общий</w:t>
      </w:r>
      <w:proofErr w:type="spellEnd"/>
      <w:r w:rsidRPr="000B3BC9">
        <w:rPr>
          <w:rFonts w:ascii="Times New Roman" w:eastAsia="Times New Roman" w:hAnsi="Times New Roman" w:cs="Times New Roman"/>
          <w:sz w:val="15"/>
        </w:rPr>
        <w:tab/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>-</w:t>
      </w:r>
      <w:r w:rsidRPr="000B3BC9">
        <w:rPr>
          <w:rFonts w:ascii="Times New Roman" w:eastAsia="Times New Roman" w:hAnsi="Times New Roman" w:cs="Times New Roman"/>
          <w:spacing w:val="68"/>
          <w:w w:val="150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>общий</w:t>
      </w:r>
      <w:r w:rsidRPr="000B3BC9">
        <w:rPr>
          <w:rFonts w:ascii="Times New Roman" w:eastAsia="Times New Roman" w:hAnsi="Times New Roman" w:cs="Times New Roman"/>
          <w:spacing w:val="68"/>
          <w:w w:val="150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>объем</w:t>
      </w:r>
      <w:r w:rsidRPr="000B3BC9">
        <w:rPr>
          <w:rFonts w:ascii="Times New Roman" w:eastAsia="Times New Roman" w:hAnsi="Times New Roman" w:cs="Times New Roman"/>
          <w:spacing w:val="68"/>
          <w:w w:val="150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>потребления</w:t>
      </w:r>
      <w:r w:rsidRPr="000B3BC9">
        <w:rPr>
          <w:rFonts w:ascii="Times New Roman" w:eastAsia="Times New Roman" w:hAnsi="Times New Roman" w:cs="Times New Roman"/>
          <w:spacing w:val="71"/>
          <w:w w:val="150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>(использования)</w:t>
      </w:r>
      <w:r w:rsidRPr="000B3BC9">
        <w:rPr>
          <w:rFonts w:ascii="Times New Roman" w:eastAsia="Times New Roman" w:hAnsi="Times New Roman" w:cs="Times New Roman"/>
          <w:spacing w:val="71"/>
          <w:w w:val="150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>на</w:t>
      </w:r>
      <w:r w:rsidRPr="000B3BC9">
        <w:rPr>
          <w:rFonts w:ascii="Times New Roman" w:eastAsia="Times New Roman" w:hAnsi="Times New Roman" w:cs="Times New Roman"/>
          <w:spacing w:val="70"/>
          <w:w w:val="150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 xml:space="preserve">территории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Харьковского сельского поселения Лабинского района холодной воды, тыс. куб. м (в 2021 году – 00,00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куб.м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мо.ээ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.п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ередача.вс</w:t>
      </w:r>
      <w:proofErr w:type="spellEnd"/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/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(00,00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+</w:t>
      </w:r>
      <w:r w:rsidRPr="000B3BC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00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+</w:t>
      </w:r>
      <w:r w:rsidRPr="000B3BC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00)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0,00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тыс.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кВт·ч</w:t>
      </w:r>
      <w:proofErr w:type="spellEnd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/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куб.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</w:p>
    <w:p w:rsidR="000B3BC9" w:rsidRPr="000B3BC9" w:rsidRDefault="000B3BC9" w:rsidP="000B3BC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numPr>
          <w:ilvl w:val="2"/>
          <w:numId w:val="7"/>
        </w:numPr>
        <w:tabs>
          <w:tab w:val="left" w:pos="1256"/>
        </w:tabs>
        <w:autoSpaceDE w:val="0"/>
        <w:autoSpaceDN w:val="0"/>
        <w:spacing w:before="11" w:after="0" w:line="240" w:lineRule="auto"/>
        <w:ind w:firstLine="455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lastRenderedPageBreak/>
        <w:t>Удельный</w:t>
      </w:r>
      <w:r w:rsidRPr="000B3BC9">
        <w:rPr>
          <w:rFonts w:ascii="Times New Roman" w:eastAsia="Times New Roman" w:hAnsi="Times New Roman" w:cs="Times New Roman"/>
          <w:spacing w:val="68"/>
          <w:w w:val="15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расход</w:t>
      </w:r>
      <w:r w:rsidRPr="000B3BC9">
        <w:rPr>
          <w:rFonts w:ascii="Times New Roman" w:eastAsia="Times New Roman" w:hAnsi="Times New Roman" w:cs="Times New Roman"/>
          <w:spacing w:val="72"/>
          <w:w w:val="15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электрической</w:t>
      </w:r>
      <w:r w:rsidRPr="000B3BC9">
        <w:rPr>
          <w:rFonts w:ascii="Times New Roman" w:eastAsia="Times New Roman" w:hAnsi="Times New Roman" w:cs="Times New Roman"/>
          <w:spacing w:val="68"/>
          <w:w w:val="15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энергии,</w:t>
      </w:r>
      <w:r w:rsidRPr="000B3BC9">
        <w:rPr>
          <w:rFonts w:ascii="Times New Roman" w:eastAsia="Times New Roman" w:hAnsi="Times New Roman" w:cs="Times New Roman"/>
          <w:spacing w:val="68"/>
          <w:w w:val="15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используемой</w:t>
      </w:r>
      <w:r w:rsidRPr="000B3BC9">
        <w:rPr>
          <w:rFonts w:ascii="Times New Roman" w:eastAsia="Times New Roman" w:hAnsi="Times New Roman" w:cs="Times New Roman"/>
          <w:spacing w:val="69"/>
          <w:w w:val="15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в</w:t>
      </w:r>
      <w:r w:rsidRPr="000B3BC9">
        <w:rPr>
          <w:rFonts w:ascii="Times New Roman" w:eastAsia="Times New Roman" w:hAnsi="Times New Roman" w:cs="Times New Roman"/>
          <w:spacing w:val="70"/>
          <w:w w:val="15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</w:rPr>
        <w:t xml:space="preserve">системах 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>водоотведения</w:t>
      </w:r>
      <w:r w:rsidRPr="000B3BC9">
        <w:rPr>
          <w:rFonts w:ascii="Times New Roman" w:eastAsia="Times New Roman" w:hAnsi="Times New Roman" w:cs="Times New Roman"/>
          <w:spacing w:val="-1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>(на</w:t>
      </w:r>
      <w:r w:rsidRPr="000B3BC9">
        <w:rPr>
          <w:rFonts w:ascii="Times New Roman" w:eastAsia="Times New Roman" w:hAnsi="Times New Roman" w:cs="Times New Roman"/>
          <w:spacing w:val="-1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>1</w:t>
      </w:r>
      <w:r w:rsidRPr="000B3BC9">
        <w:rPr>
          <w:rFonts w:ascii="Times New Roman" w:eastAsia="Times New Roman" w:hAnsi="Times New Roman" w:cs="Times New Roman"/>
          <w:spacing w:val="-2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>куб.</w:t>
      </w:r>
      <w:r w:rsidRPr="000B3BC9">
        <w:rPr>
          <w:rFonts w:ascii="Times New Roman" w:eastAsia="Times New Roman" w:hAnsi="Times New Roman" w:cs="Times New Roman"/>
          <w:spacing w:val="-1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>метр)</w:t>
      </w:r>
      <w:r w:rsidRPr="000B3BC9">
        <w:rPr>
          <w:rFonts w:ascii="Times New Roman" w:eastAsia="Times New Roman" w:hAnsi="Times New Roman" w:cs="Times New Roman"/>
          <w:spacing w:val="-1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>(</w:t>
      </w:r>
      <w:r w:rsidRPr="000B3BC9">
        <w:rPr>
          <w:rFonts w:ascii="Times New Roman" w:eastAsia="Times New Roman" w:hAnsi="Times New Roman" w:cs="Times New Roman"/>
          <w:spacing w:val="-31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7"/>
          <w:sz w:val="26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z w:val="15"/>
        </w:rPr>
        <w:t>мо.ээ</w:t>
      </w:r>
      <w:proofErr w:type="gramStart"/>
      <w:r w:rsidRPr="000B3BC9">
        <w:rPr>
          <w:rFonts w:ascii="Times New Roman" w:eastAsia="Times New Roman" w:hAnsi="Times New Roman" w:cs="Times New Roman"/>
          <w:sz w:val="15"/>
        </w:rPr>
        <w:t>.в</w:t>
      </w:r>
      <w:proofErr w:type="gramEnd"/>
      <w:r w:rsidRPr="000B3BC9">
        <w:rPr>
          <w:rFonts w:ascii="Times New Roman" w:eastAsia="Times New Roman" w:hAnsi="Times New Roman" w:cs="Times New Roman"/>
          <w:sz w:val="15"/>
        </w:rPr>
        <w:t>одоотведение</w:t>
      </w:r>
      <w:proofErr w:type="spellEnd"/>
      <w:r w:rsidRPr="000B3BC9">
        <w:rPr>
          <w:rFonts w:ascii="Times New Roman" w:eastAsia="Times New Roman" w:hAnsi="Times New Roman" w:cs="Times New Roman"/>
          <w:spacing w:val="33"/>
          <w:sz w:val="15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>),</w:t>
      </w:r>
      <w:r w:rsidRPr="000B3BC9">
        <w:rPr>
          <w:rFonts w:ascii="Times New Roman" w:eastAsia="Times New Roman" w:hAnsi="Times New Roman" w:cs="Times New Roman"/>
          <w:spacing w:val="-2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1"/>
          <w:sz w:val="28"/>
        </w:rPr>
        <w:t>определяется по</w:t>
      </w:r>
      <w:r w:rsidRPr="000B3BC9">
        <w:rPr>
          <w:rFonts w:ascii="Times New Roman" w:eastAsia="Times New Roman" w:hAnsi="Times New Roman" w:cs="Times New Roman"/>
          <w:spacing w:val="1"/>
          <w:position w:val="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1"/>
          <w:sz w:val="28"/>
        </w:rPr>
        <w:t>формуле:</w:t>
      </w:r>
    </w:p>
    <w:p w:rsidR="000B3BC9" w:rsidRPr="000B3BC9" w:rsidRDefault="000B3BC9" w:rsidP="000B3BC9">
      <w:pPr>
        <w:widowControl w:val="0"/>
        <w:tabs>
          <w:tab w:val="left" w:pos="1256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pacing w:val="-2"/>
          <w:position w:val="7"/>
          <w:sz w:val="26"/>
        </w:rPr>
      </w:pP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>где:</w:t>
      </w: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pacing w:val="-2"/>
          <w:position w:val="7"/>
          <w:sz w:val="26"/>
        </w:rPr>
      </w:pPr>
      <w:proofErr w:type="spellStart"/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У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  <w:vertAlign w:val="subscript"/>
        </w:rPr>
        <w:t>мо.ээ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  <w:vertAlign w:val="subscript"/>
        </w:rPr>
        <w:t>.в</w:t>
      </w:r>
      <w:proofErr w:type="gramEnd"/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  <w:vertAlign w:val="subscript"/>
        </w:rPr>
        <w:t>одоотведение</w:t>
      </w:r>
      <w:proofErr w:type="spellEnd"/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  <w:vertAlign w:val="subscript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 xml:space="preserve">= 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ОП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  <w:vertAlign w:val="subscript"/>
        </w:rPr>
        <w:t>мо.ээ.водоотведение</w:t>
      </w:r>
      <w:proofErr w:type="spellEnd"/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/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О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  <w:vertAlign w:val="subscript"/>
        </w:rPr>
        <w:t>мо.вс.воотведение</w:t>
      </w:r>
      <w:proofErr w:type="spellEnd"/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  <w:vertAlign w:val="subscript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(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тыс.кВт</w:t>
      </w:r>
      <w:proofErr w:type="spellEnd"/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 xml:space="preserve"> ч/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куб.м</w:t>
      </w:r>
      <w:proofErr w:type="spellEnd"/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)</w:t>
      </w: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tabs>
          <w:tab w:val="left" w:pos="2666"/>
        </w:tabs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pacing w:val="-2"/>
          <w:position w:val="7"/>
          <w:sz w:val="26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pacing w:val="-2"/>
          <w:sz w:val="15"/>
        </w:rPr>
        <w:t>мо.ээ</w:t>
      </w:r>
      <w:proofErr w:type="gramStart"/>
      <w:r w:rsidRPr="000B3BC9">
        <w:rPr>
          <w:rFonts w:ascii="Times New Roman" w:eastAsia="Times New Roman" w:hAnsi="Times New Roman" w:cs="Times New Roman"/>
          <w:spacing w:val="-2"/>
          <w:sz w:val="15"/>
        </w:rPr>
        <w:t>.в</w:t>
      </w:r>
      <w:proofErr w:type="gramEnd"/>
      <w:r w:rsidRPr="000B3BC9">
        <w:rPr>
          <w:rFonts w:ascii="Times New Roman" w:eastAsia="Times New Roman" w:hAnsi="Times New Roman" w:cs="Times New Roman"/>
          <w:spacing w:val="-2"/>
          <w:sz w:val="15"/>
        </w:rPr>
        <w:t>одоотведение</w:t>
      </w:r>
      <w:proofErr w:type="spellEnd"/>
      <w:r w:rsidRPr="000B3BC9">
        <w:rPr>
          <w:rFonts w:ascii="Times New Roman" w:eastAsia="Times New Roman" w:hAnsi="Times New Roman" w:cs="Times New Roman"/>
          <w:sz w:val="15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-</w:t>
      </w:r>
      <w:r w:rsidRPr="000B3BC9">
        <w:rPr>
          <w:rFonts w:ascii="Times New Roman" w:eastAsia="Times New Roman" w:hAnsi="Times New Roman" w:cs="Times New Roman"/>
          <w:spacing w:val="73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объем</w:t>
      </w:r>
      <w:r w:rsidRPr="000B3BC9">
        <w:rPr>
          <w:rFonts w:ascii="Times New Roman" w:eastAsia="Times New Roman" w:hAnsi="Times New Roman" w:cs="Times New Roman"/>
          <w:spacing w:val="75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потребления</w:t>
      </w:r>
      <w:r w:rsidRPr="000B3BC9">
        <w:rPr>
          <w:rFonts w:ascii="Times New Roman" w:eastAsia="Times New Roman" w:hAnsi="Times New Roman" w:cs="Times New Roman"/>
          <w:spacing w:val="75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электрической</w:t>
      </w:r>
      <w:r w:rsidRPr="000B3BC9">
        <w:rPr>
          <w:rFonts w:ascii="Times New Roman" w:eastAsia="Times New Roman" w:hAnsi="Times New Roman" w:cs="Times New Roman"/>
          <w:spacing w:val="75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энергии</w:t>
      </w:r>
      <w:r w:rsidRPr="000B3BC9">
        <w:rPr>
          <w:rFonts w:ascii="Times New Roman" w:eastAsia="Times New Roman" w:hAnsi="Times New Roman" w:cs="Times New Roman"/>
          <w:spacing w:val="76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в</w:t>
      </w:r>
      <w:r w:rsidRPr="000B3BC9">
        <w:rPr>
          <w:rFonts w:ascii="Times New Roman" w:eastAsia="Times New Roman" w:hAnsi="Times New Roman" w:cs="Times New Roman"/>
          <w:spacing w:val="74"/>
          <w:w w:val="15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</w:rPr>
        <w:t>системах</w:t>
      </w:r>
    </w:p>
    <w:p w:rsidR="000B3BC9" w:rsidRPr="000B3BC9" w:rsidRDefault="000B3BC9" w:rsidP="000B3BC9">
      <w:pPr>
        <w:widowControl w:val="0"/>
        <w:autoSpaceDE w:val="0"/>
        <w:autoSpaceDN w:val="0"/>
        <w:spacing w:before="23" w:after="0" w:line="240" w:lineRule="auto"/>
        <w:ind w:right="269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водоотведения на территории Харьковского сельского поселения Лабинского района, тыс.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кВт·ч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(в 2021 году – 00,00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>Вт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B3BC9" w:rsidRPr="000B3BC9" w:rsidRDefault="000B3BC9" w:rsidP="000B3BC9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position w:val="7"/>
          <w:sz w:val="26"/>
        </w:rPr>
        <w:t>О</w:t>
      </w:r>
      <w:proofErr w:type="spellStart"/>
      <w:r w:rsidRPr="000B3BC9">
        <w:rPr>
          <w:rFonts w:ascii="Times New Roman" w:eastAsia="Times New Roman" w:hAnsi="Times New Roman" w:cs="Times New Roman"/>
          <w:sz w:val="15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z w:val="15"/>
        </w:rPr>
        <w:t>.в</w:t>
      </w:r>
      <w:proofErr w:type="gramEnd"/>
      <w:r w:rsidRPr="000B3BC9">
        <w:rPr>
          <w:rFonts w:ascii="Times New Roman" w:eastAsia="Times New Roman" w:hAnsi="Times New Roman" w:cs="Times New Roman"/>
          <w:sz w:val="15"/>
        </w:rPr>
        <w:t>с.отведение</w:t>
      </w:r>
      <w:proofErr w:type="spellEnd"/>
      <w:r w:rsidRPr="000B3BC9">
        <w:rPr>
          <w:rFonts w:ascii="Times New Roman" w:eastAsia="Times New Roman" w:hAnsi="Times New Roman" w:cs="Times New Roman"/>
          <w:spacing w:val="59"/>
          <w:sz w:val="15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-</w:t>
      </w:r>
      <w:r w:rsidRPr="000B3BC9">
        <w:rPr>
          <w:rFonts w:ascii="Times New Roman" w:eastAsia="Times New Roman" w:hAnsi="Times New Roman" w:cs="Times New Roman"/>
          <w:spacing w:val="-11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общий</w:t>
      </w:r>
      <w:r w:rsidRPr="000B3BC9">
        <w:rPr>
          <w:rFonts w:ascii="Times New Roman" w:eastAsia="Times New Roman" w:hAnsi="Times New Roman" w:cs="Times New Roman"/>
          <w:spacing w:val="-12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объем</w:t>
      </w:r>
      <w:r w:rsidRPr="000B3BC9">
        <w:rPr>
          <w:rFonts w:ascii="Times New Roman" w:eastAsia="Times New Roman" w:hAnsi="Times New Roman" w:cs="Times New Roman"/>
          <w:spacing w:val="-10"/>
          <w:position w:val="2"/>
          <w:sz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position w:val="2"/>
          <w:sz w:val="28"/>
        </w:rPr>
        <w:t>водоотведенной</w:t>
      </w:r>
      <w:proofErr w:type="spellEnd"/>
      <w:r w:rsidRPr="000B3BC9">
        <w:rPr>
          <w:rFonts w:ascii="Times New Roman" w:eastAsia="Times New Roman" w:hAnsi="Times New Roman" w:cs="Times New Roman"/>
          <w:spacing w:val="-11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воды</w:t>
      </w:r>
      <w:r w:rsidRPr="000B3BC9">
        <w:rPr>
          <w:rFonts w:ascii="Times New Roman" w:eastAsia="Times New Roman" w:hAnsi="Times New Roman" w:cs="Times New Roman"/>
          <w:spacing w:val="-10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на</w:t>
      </w:r>
      <w:r w:rsidRPr="000B3BC9">
        <w:rPr>
          <w:rFonts w:ascii="Times New Roman" w:eastAsia="Times New Roman" w:hAnsi="Times New Roman" w:cs="Times New Roman"/>
          <w:spacing w:val="-13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территории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Pr="000B3BC9">
        <w:rPr>
          <w:rFonts w:ascii="Times New Roman" w:eastAsia="Times New Roman" w:hAnsi="Times New Roman" w:cs="Times New Roman"/>
        </w:rPr>
        <w:t xml:space="preserve">,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куб. м (в 2021году – 00,00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куб.м</w:t>
      </w:r>
      <w:proofErr w:type="spellEnd"/>
    </w:p>
    <w:p w:rsidR="000B3BC9" w:rsidRPr="000B3BC9" w:rsidRDefault="000B3BC9" w:rsidP="000B3BC9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мо.ээ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.в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одоотведение</w:t>
      </w:r>
      <w:proofErr w:type="spellEnd"/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00,00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кВт·ч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>/куб.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</w:p>
    <w:p w:rsidR="000B3BC9" w:rsidRPr="000B3BC9" w:rsidRDefault="000B3BC9" w:rsidP="000B3BC9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numPr>
          <w:ilvl w:val="2"/>
          <w:numId w:val="7"/>
        </w:numPr>
        <w:tabs>
          <w:tab w:val="left" w:pos="1150"/>
        </w:tabs>
        <w:autoSpaceDE w:val="0"/>
        <w:autoSpaceDN w:val="0"/>
        <w:spacing w:after="0" w:line="242" w:lineRule="auto"/>
        <w:ind w:right="268" w:firstLine="567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>Удельный</w:t>
      </w:r>
      <w:r w:rsidRPr="000B3BC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расход электрической энергии в</w:t>
      </w:r>
      <w:r w:rsidRPr="000B3BC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системах уличного</w:t>
      </w:r>
      <w:r w:rsidRPr="000B3BC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 xml:space="preserve">освещения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Pr="000B3BC9">
        <w:rPr>
          <w:rFonts w:ascii="Times New Roman" w:eastAsia="Times New Roman" w:hAnsi="Times New Roman" w:cs="Times New Roman"/>
          <w:sz w:val="28"/>
        </w:rPr>
        <w:t xml:space="preserve"> (на 1 кв. метр) освещаемой площади с уровнем освещенности, соответствующим установленным нормативам) ( </w:t>
      </w:r>
      <w:r w:rsidRPr="000B3BC9">
        <w:rPr>
          <w:rFonts w:ascii="Times New Roman" w:eastAsia="Times New Roman" w:hAnsi="Times New Roman" w:cs="Times New Roman"/>
          <w:position w:val="7"/>
          <w:sz w:val="26"/>
        </w:rPr>
        <w:t>У</w:t>
      </w:r>
      <w:proofErr w:type="spellStart"/>
      <w:r w:rsidRPr="000B3BC9">
        <w:rPr>
          <w:rFonts w:ascii="Times New Roman" w:eastAsia="Times New Roman" w:hAnsi="Times New Roman" w:cs="Times New Roman"/>
          <w:sz w:val="15"/>
        </w:rPr>
        <w:t>мо.ээ</w:t>
      </w:r>
      <w:proofErr w:type="gramStart"/>
      <w:r w:rsidRPr="000B3BC9">
        <w:rPr>
          <w:rFonts w:ascii="Times New Roman" w:eastAsia="Times New Roman" w:hAnsi="Times New Roman" w:cs="Times New Roman"/>
          <w:sz w:val="15"/>
        </w:rPr>
        <w:t>.о</w:t>
      </w:r>
      <w:proofErr w:type="gramEnd"/>
      <w:r w:rsidRPr="000B3BC9">
        <w:rPr>
          <w:rFonts w:ascii="Times New Roman" w:eastAsia="Times New Roman" w:hAnsi="Times New Roman" w:cs="Times New Roman"/>
          <w:sz w:val="15"/>
        </w:rPr>
        <w:t>свещение</w:t>
      </w:r>
      <w:proofErr w:type="spellEnd"/>
      <w:r w:rsidRPr="000B3BC9">
        <w:rPr>
          <w:rFonts w:ascii="Times New Roman" w:eastAsia="Times New Roman" w:hAnsi="Times New Roman" w:cs="Times New Roman"/>
          <w:spacing w:val="40"/>
          <w:sz w:val="15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) определяется по формуле:</w:t>
      </w:r>
    </w:p>
    <w:p w:rsidR="000B3BC9" w:rsidRPr="000B3BC9" w:rsidRDefault="000B3BC9" w:rsidP="000B3BC9">
      <w:pPr>
        <w:widowControl w:val="0"/>
        <w:tabs>
          <w:tab w:val="left" w:pos="1150"/>
        </w:tabs>
        <w:autoSpaceDE w:val="0"/>
        <w:autoSpaceDN w:val="0"/>
        <w:spacing w:after="0" w:line="242" w:lineRule="auto"/>
        <w:ind w:right="268"/>
        <w:jc w:val="both"/>
        <w:rPr>
          <w:rFonts w:ascii="Times New Roman" w:eastAsia="Times New Roman" w:hAnsi="Times New Roman" w:cs="Times New Roman"/>
          <w:sz w:val="28"/>
        </w:rPr>
      </w:pPr>
    </w:p>
    <w:p w:rsidR="000B3BC9" w:rsidRPr="000B3BC9" w:rsidRDefault="000B3BC9" w:rsidP="000B3BC9">
      <w:pPr>
        <w:widowControl w:val="0"/>
        <w:tabs>
          <w:tab w:val="left" w:pos="1150"/>
        </w:tabs>
        <w:autoSpaceDE w:val="0"/>
        <w:autoSpaceDN w:val="0"/>
        <w:spacing w:after="0" w:line="242" w:lineRule="auto"/>
        <w:ind w:right="268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0B3BC9">
        <w:rPr>
          <w:rFonts w:ascii="Times New Roman" w:eastAsia="Times New Roman" w:hAnsi="Times New Roman" w:cs="Times New Roman"/>
          <w:sz w:val="28"/>
        </w:rPr>
        <w:t>У</w:t>
      </w:r>
      <w:r w:rsidRPr="000B3BC9">
        <w:rPr>
          <w:rFonts w:ascii="Times New Roman" w:eastAsia="Times New Roman" w:hAnsi="Times New Roman" w:cs="Times New Roman"/>
          <w:sz w:val="28"/>
          <w:vertAlign w:val="subscript"/>
        </w:rPr>
        <w:t>мо.ээ</w:t>
      </w:r>
      <w:proofErr w:type="gramStart"/>
      <w:r w:rsidRPr="000B3BC9">
        <w:rPr>
          <w:rFonts w:ascii="Times New Roman" w:eastAsia="Times New Roman" w:hAnsi="Times New Roman" w:cs="Times New Roman"/>
          <w:sz w:val="28"/>
          <w:vertAlign w:val="subscript"/>
        </w:rPr>
        <w:t>.о</w:t>
      </w:r>
      <w:proofErr w:type="gramEnd"/>
      <w:r w:rsidRPr="000B3BC9">
        <w:rPr>
          <w:rFonts w:ascii="Times New Roman" w:eastAsia="Times New Roman" w:hAnsi="Times New Roman" w:cs="Times New Roman"/>
          <w:sz w:val="28"/>
          <w:vertAlign w:val="subscript"/>
        </w:rPr>
        <w:t>свещение</w:t>
      </w:r>
      <w:proofErr w:type="spellEnd"/>
      <w:r w:rsidRPr="000B3BC9"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=</w:t>
      </w:r>
      <w:proofErr w:type="spellStart"/>
      <w:r w:rsidRPr="000B3BC9">
        <w:rPr>
          <w:rFonts w:ascii="Times New Roman" w:eastAsia="Times New Roman" w:hAnsi="Times New Roman" w:cs="Times New Roman"/>
          <w:sz w:val="28"/>
        </w:rPr>
        <w:t>ОП</w:t>
      </w:r>
      <w:r w:rsidRPr="000B3BC9">
        <w:rPr>
          <w:rFonts w:ascii="Times New Roman" w:eastAsia="Times New Roman" w:hAnsi="Times New Roman" w:cs="Times New Roman"/>
          <w:sz w:val="28"/>
          <w:vertAlign w:val="subscript"/>
        </w:rPr>
        <w:t>мо.ээ.освещение</w:t>
      </w:r>
      <w:proofErr w:type="spellEnd"/>
      <w:r w:rsidRPr="000B3BC9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0B3BC9">
        <w:rPr>
          <w:rFonts w:ascii="Times New Roman" w:eastAsia="Times New Roman" w:hAnsi="Times New Roman" w:cs="Times New Roman"/>
          <w:sz w:val="28"/>
        </w:rPr>
        <w:t>кВт.ч</w:t>
      </w:r>
      <w:proofErr w:type="spellEnd"/>
      <w:r w:rsidRPr="000B3BC9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Pr="000B3BC9">
        <w:rPr>
          <w:rFonts w:ascii="Times New Roman" w:eastAsia="Times New Roman" w:hAnsi="Times New Roman" w:cs="Times New Roman"/>
          <w:sz w:val="28"/>
        </w:rPr>
        <w:t>кВ.м</w:t>
      </w:r>
      <w:proofErr w:type="spellEnd"/>
      <w:r w:rsidRPr="000B3BC9">
        <w:rPr>
          <w:rFonts w:ascii="Times New Roman" w:eastAsia="Times New Roman" w:hAnsi="Times New Roman" w:cs="Times New Roman"/>
          <w:sz w:val="28"/>
        </w:rPr>
        <w:t>)</w:t>
      </w:r>
    </w:p>
    <w:p w:rsidR="000B3BC9" w:rsidRPr="000B3BC9" w:rsidRDefault="000B3BC9" w:rsidP="000B3BC9">
      <w:pPr>
        <w:widowControl w:val="0"/>
        <w:tabs>
          <w:tab w:val="left" w:pos="1150"/>
        </w:tabs>
        <w:autoSpaceDE w:val="0"/>
        <w:autoSpaceDN w:val="0"/>
        <w:spacing w:after="0" w:line="242" w:lineRule="auto"/>
        <w:ind w:right="268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>где:</w:t>
      </w:r>
      <w:r w:rsidRPr="000B3BC9"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</w:p>
    <w:p w:rsidR="000B3BC9" w:rsidRPr="000B3BC9" w:rsidRDefault="000B3BC9" w:rsidP="000B3BC9">
      <w:pPr>
        <w:widowControl w:val="0"/>
        <w:tabs>
          <w:tab w:val="left" w:pos="1150"/>
        </w:tabs>
        <w:autoSpaceDE w:val="0"/>
        <w:autoSpaceDN w:val="0"/>
        <w:spacing w:after="0" w:line="242" w:lineRule="auto"/>
        <w:ind w:right="268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position w:val="7"/>
          <w:sz w:val="26"/>
        </w:rPr>
        <w:t>ОП</w:t>
      </w:r>
      <w:proofErr w:type="spellStart"/>
      <w:r w:rsidRPr="000B3BC9">
        <w:rPr>
          <w:rFonts w:ascii="Times New Roman" w:eastAsia="Times New Roman" w:hAnsi="Times New Roman" w:cs="Times New Roman"/>
          <w:sz w:val="15"/>
        </w:rPr>
        <w:t>мо.ээ</w:t>
      </w:r>
      <w:proofErr w:type="gramStart"/>
      <w:r w:rsidRPr="000B3BC9">
        <w:rPr>
          <w:rFonts w:ascii="Times New Roman" w:eastAsia="Times New Roman" w:hAnsi="Times New Roman" w:cs="Times New Roman"/>
          <w:sz w:val="15"/>
        </w:rPr>
        <w:t>.о</w:t>
      </w:r>
      <w:proofErr w:type="gramEnd"/>
      <w:r w:rsidRPr="000B3BC9">
        <w:rPr>
          <w:rFonts w:ascii="Times New Roman" w:eastAsia="Times New Roman" w:hAnsi="Times New Roman" w:cs="Times New Roman"/>
          <w:sz w:val="15"/>
        </w:rPr>
        <w:t>свещение</w:t>
      </w:r>
      <w:proofErr w:type="spellEnd"/>
      <w:r w:rsidRPr="000B3BC9">
        <w:rPr>
          <w:rFonts w:ascii="Times New Roman" w:eastAsia="Times New Roman" w:hAnsi="Times New Roman" w:cs="Times New Roman"/>
          <w:spacing w:val="64"/>
          <w:sz w:val="15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-</w:t>
      </w:r>
      <w:r w:rsidRPr="000B3BC9">
        <w:rPr>
          <w:rFonts w:ascii="Times New Roman" w:eastAsia="Times New Roman" w:hAnsi="Times New Roman" w:cs="Times New Roman"/>
          <w:spacing w:val="-15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объем</w:t>
      </w:r>
      <w:r w:rsidRPr="000B3BC9">
        <w:rPr>
          <w:rFonts w:ascii="Times New Roman" w:eastAsia="Times New Roman" w:hAnsi="Times New Roman" w:cs="Times New Roman"/>
          <w:spacing w:val="-17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потребления</w:t>
      </w:r>
      <w:r w:rsidRPr="000B3BC9">
        <w:rPr>
          <w:rFonts w:ascii="Times New Roman" w:eastAsia="Times New Roman" w:hAnsi="Times New Roman" w:cs="Times New Roman"/>
          <w:spacing w:val="-14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электрической</w:t>
      </w:r>
      <w:r w:rsidRPr="000B3BC9">
        <w:rPr>
          <w:rFonts w:ascii="Times New Roman" w:eastAsia="Times New Roman" w:hAnsi="Times New Roman" w:cs="Times New Roman"/>
          <w:spacing w:val="-15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энергии</w:t>
      </w:r>
      <w:r w:rsidRPr="000B3BC9">
        <w:rPr>
          <w:rFonts w:ascii="Times New Roman" w:eastAsia="Times New Roman" w:hAnsi="Times New Roman" w:cs="Times New Roman"/>
          <w:spacing w:val="-14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в</w:t>
      </w:r>
      <w:r w:rsidRPr="000B3BC9">
        <w:rPr>
          <w:rFonts w:ascii="Times New Roman" w:eastAsia="Times New Roman" w:hAnsi="Times New Roman" w:cs="Times New Roman"/>
          <w:spacing w:val="-16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системах</w:t>
      </w:r>
      <w:r w:rsidRPr="000B3BC9">
        <w:rPr>
          <w:rFonts w:ascii="Times New Roman" w:eastAsia="Times New Roman" w:hAnsi="Times New Roman" w:cs="Times New Roman"/>
          <w:spacing w:val="-16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position w:val="2"/>
          <w:sz w:val="28"/>
        </w:rPr>
        <w:t>уличного</w:t>
      </w:r>
    </w:p>
    <w:p w:rsidR="000B3BC9" w:rsidRPr="000B3BC9" w:rsidRDefault="000B3BC9" w:rsidP="000B3BC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освещения на территории</w:t>
      </w:r>
      <w:r w:rsidRPr="000B3BC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Харьковского сельского поселения Лабинского района,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кВт·ч</w:t>
      </w:r>
      <w:proofErr w:type="spellEnd"/>
      <w:r w:rsidRPr="000B3BC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(в 2021 году – 12613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кВт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B3BC9" w:rsidRPr="000B3BC9" w:rsidRDefault="000B3BC9" w:rsidP="000B3BC9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position w:val="7"/>
          <w:sz w:val="26"/>
        </w:rPr>
        <w:t>П</w:t>
      </w:r>
      <w:proofErr w:type="spellStart"/>
      <w:r w:rsidRPr="000B3BC9">
        <w:rPr>
          <w:rFonts w:ascii="Times New Roman" w:eastAsia="Times New Roman" w:hAnsi="Times New Roman" w:cs="Times New Roman"/>
          <w:sz w:val="15"/>
        </w:rPr>
        <w:t>мо</w:t>
      </w:r>
      <w:proofErr w:type="gramStart"/>
      <w:r w:rsidRPr="000B3BC9">
        <w:rPr>
          <w:rFonts w:ascii="Times New Roman" w:eastAsia="Times New Roman" w:hAnsi="Times New Roman" w:cs="Times New Roman"/>
          <w:sz w:val="15"/>
        </w:rPr>
        <w:t>.о</w:t>
      </w:r>
      <w:proofErr w:type="gramEnd"/>
      <w:r w:rsidRPr="000B3BC9">
        <w:rPr>
          <w:rFonts w:ascii="Times New Roman" w:eastAsia="Times New Roman" w:hAnsi="Times New Roman" w:cs="Times New Roman"/>
          <w:sz w:val="15"/>
        </w:rPr>
        <w:t>свещение</w:t>
      </w:r>
      <w:proofErr w:type="spellEnd"/>
      <w:r w:rsidRPr="000B3BC9">
        <w:rPr>
          <w:rFonts w:ascii="Times New Roman" w:eastAsia="Times New Roman" w:hAnsi="Times New Roman" w:cs="Times New Roman"/>
          <w:spacing w:val="44"/>
          <w:sz w:val="15"/>
        </w:rPr>
        <w:t xml:space="preserve"> 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-</w:t>
      </w:r>
      <w:r w:rsidRPr="000B3BC9">
        <w:rPr>
          <w:rFonts w:ascii="Times New Roman" w:eastAsia="Times New Roman" w:hAnsi="Times New Roman" w:cs="Times New Roman"/>
          <w:spacing w:val="34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общая</w:t>
      </w:r>
      <w:r w:rsidRPr="000B3BC9">
        <w:rPr>
          <w:rFonts w:ascii="Times New Roman" w:eastAsia="Times New Roman" w:hAnsi="Times New Roman" w:cs="Times New Roman"/>
          <w:spacing w:val="34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площадь</w:t>
      </w:r>
      <w:r w:rsidRPr="000B3BC9">
        <w:rPr>
          <w:rFonts w:ascii="Times New Roman" w:eastAsia="Times New Roman" w:hAnsi="Times New Roman" w:cs="Times New Roman"/>
          <w:spacing w:val="33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уличного</w:t>
      </w:r>
      <w:r w:rsidRPr="000B3BC9">
        <w:rPr>
          <w:rFonts w:ascii="Times New Roman" w:eastAsia="Times New Roman" w:hAnsi="Times New Roman" w:cs="Times New Roman"/>
          <w:spacing w:val="34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освещения</w:t>
      </w:r>
      <w:r w:rsidRPr="000B3BC9">
        <w:rPr>
          <w:rFonts w:ascii="Times New Roman" w:eastAsia="Times New Roman" w:hAnsi="Times New Roman" w:cs="Times New Roman"/>
          <w:spacing w:val="32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position w:val="2"/>
          <w:sz w:val="28"/>
        </w:rPr>
        <w:t>территории</w:t>
      </w:r>
      <w:r w:rsidRPr="000B3BC9">
        <w:rPr>
          <w:rFonts w:ascii="Times New Roman" w:eastAsia="Times New Roman" w:hAnsi="Times New Roman" w:cs="Times New Roman"/>
          <w:spacing w:val="41"/>
          <w:position w:val="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Харьковского сельского поселения Лабинского района на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конец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кв.</w:t>
      </w:r>
      <w:r w:rsidRPr="000B3B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3B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0B3B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B3B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 w:rsidRPr="000B3B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B3B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4200 м) </w:t>
      </w:r>
      <w:proofErr w:type="spellStart"/>
      <w:r w:rsidRPr="000B3B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B3B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мо.ээ.освещение</w:t>
      </w:r>
      <w:proofErr w:type="spellEnd"/>
      <w:r w:rsidRPr="000B3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1893 / 5700 = 0,3  </w:t>
      </w:r>
      <w:proofErr w:type="spellStart"/>
      <w:r w:rsidRPr="000B3BC9">
        <w:rPr>
          <w:rFonts w:ascii="Times New Roman" w:eastAsia="Times New Roman" w:hAnsi="Times New Roman" w:cs="Times New Roman"/>
          <w:color w:val="000000"/>
          <w:sz w:val="28"/>
          <w:szCs w:val="28"/>
        </w:rPr>
        <w:t>кВт·ч</w:t>
      </w:r>
      <w:proofErr w:type="spellEnd"/>
      <w:r w:rsidRPr="000B3BC9">
        <w:rPr>
          <w:rFonts w:ascii="Times New Roman" w:eastAsia="Times New Roman" w:hAnsi="Times New Roman" w:cs="Times New Roman"/>
          <w:color w:val="000000"/>
          <w:sz w:val="28"/>
          <w:szCs w:val="28"/>
        </w:rPr>
        <w:t>/м</w:t>
      </w:r>
    </w:p>
    <w:p w:rsidR="000B3BC9" w:rsidRPr="000B3BC9" w:rsidRDefault="000B3BC9" w:rsidP="000B3BC9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321" w:lineRule="exact"/>
        <w:ind w:right="26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>3</w:t>
      </w:r>
    </w:p>
    <w:tbl>
      <w:tblPr>
        <w:tblStyle w:val="TableNormal"/>
        <w:tblW w:w="9601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70"/>
        <w:gridCol w:w="1557"/>
        <w:gridCol w:w="1448"/>
        <w:gridCol w:w="1418"/>
        <w:gridCol w:w="1134"/>
        <w:gridCol w:w="850"/>
      </w:tblGrid>
      <w:tr w:rsidR="000B3BC9" w:rsidRPr="000B3BC9" w:rsidTr="00CC64AE">
        <w:trPr>
          <w:trHeight w:val="846"/>
        </w:trPr>
        <w:tc>
          <w:tcPr>
            <w:tcW w:w="624" w:type="dxa"/>
          </w:tcPr>
          <w:p w:rsidR="000B3BC9" w:rsidRPr="000B3BC9" w:rsidRDefault="000B3BC9" w:rsidP="000B3BC9">
            <w:pPr>
              <w:spacing w:before="100"/>
              <w:ind w:right="106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0B3BC9">
              <w:rPr>
                <w:rFonts w:ascii="Times New Roman" w:eastAsia="Times New Roman" w:hAnsi="Times New Roman" w:cs="Times New Roman"/>
                <w:spacing w:val="-4"/>
              </w:rPr>
              <w:t>п/п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</w:rPr>
              <w:t>показателя</w:t>
            </w:r>
            <w:proofErr w:type="spellEnd"/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0"/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 w:rsidRPr="000B3BC9">
              <w:rPr>
                <w:rFonts w:ascii="Times New Roman" w:eastAsia="Times New Roman" w:hAnsi="Times New Roman" w:cs="Times New Roman"/>
              </w:rPr>
              <w:t>.</w:t>
            </w:r>
            <w:r w:rsidRPr="000B3BC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4"/>
              </w:rPr>
              <w:t>изм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0" w:line="322" w:lineRule="exact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2021</w:t>
            </w:r>
          </w:p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4"/>
              </w:rPr>
              <w:t>факт</w:t>
            </w:r>
            <w:proofErr w:type="spellEnd"/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0" w:line="322" w:lineRule="exact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2022</w:t>
            </w:r>
          </w:p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4"/>
              </w:rPr>
              <w:t>план</w:t>
            </w:r>
            <w:proofErr w:type="spellEnd"/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0" w:line="322" w:lineRule="exact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2023</w:t>
            </w:r>
          </w:p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4"/>
              </w:rPr>
              <w:t>план</w:t>
            </w:r>
            <w:proofErr w:type="spellEnd"/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0" w:line="322" w:lineRule="exact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4"/>
              </w:rPr>
              <w:t>план</w:t>
            </w:r>
            <w:proofErr w:type="spellEnd"/>
          </w:p>
        </w:tc>
      </w:tr>
      <w:tr w:rsidR="000B3BC9" w:rsidRPr="000B3BC9" w:rsidTr="00CC64AE">
        <w:trPr>
          <w:trHeight w:val="1651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  <w:b/>
              </w:rPr>
            </w:pPr>
            <w:r w:rsidRPr="000B3BC9">
              <w:rPr>
                <w:rFonts w:ascii="Times New Roman" w:eastAsia="Times New Roman" w:hAnsi="Times New Roman" w:cs="Times New Roman"/>
                <w:b/>
                <w:spacing w:val="-5"/>
              </w:rPr>
              <w:t>1.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2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b/>
                <w:lang w:val="ru-RU"/>
              </w:rPr>
              <w:t>Общие</w:t>
            </w:r>
            <w:r w:rsidRPr="000B3BC9">
              <w:rPr>
                <w:rFonts w:ascii="Times New Roman" w:eastAsia="Times New Roman" w:hAnsi="Times New Roman" w:cs="Times New Roman"/>
                <w:b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целевые показатели в </w:t>
            </w:r>
            <w:r w:rsidRPr="000B3BC9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области</w:t>
            </w:r>
          </w:p>
          <w:p w:rsidR="000B3BC9" w:rsidRPr="000B3BC9" w:rsidRDefault="000B3BC9" w:rsidP="000B3BC9">
            <w:pPr>
              <w:ind w:right="12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энергосбережения </w:t>
            </w:r>
            <w:r w:rsidRPr="000B3BC9">
              <w:rPr>
                <w:rFonts w:ascii="Times New Roman" w:eastAsia="Times New Roman" w:hAnsi="Times New Roman" w:cs="Times New Roman"/>
                <w:b/>
                <w:lang w:val="ru-RU"/>
              </w:rPr>
              <w:t>и повышения</w:t>
            </w:r>
          </w:p>
          <w:p w:rsidR="000B3BC9" w:rsidRPr="000B3BC9" w:rsidRDefault="000B3BC9" w:rsidP="000B3BC9">
            <w:pPr>
              <w:spacing w:before="1"/>
              <w:ind w:right="12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b/>
                <w:spacing w:val="-2"/>
              </w:rPr>
              <w:t>энергетической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b/>
                <w:spacing w:val="-2"/>
              </w:rPr>
              <w:t>эффективности</w:t>
            </w:r>
            <w:proofErr w:type="spellEnd"/>
          </w:p>
        </w:tc>
        <w:tc>
          <w:tcPr>
            <w:tcW w:w="1557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8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B3BC9" w:rsidRPr="000B3BC9" w:rsidTr="00CC64AE">
        <w:trPr>
          <w:trHeight w:val="3249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1.1.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Доля объема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электрической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энергии,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расчеты</w:t>
            </w:r>
            <w:r w:rsidRPr="000B3BC9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за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которую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осуществляются с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использованием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приборов учета, в общем объеме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электрической энергии,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потребляемой на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территории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Харьковского сельского поселения Лабинского района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3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5"/>
              </w:rPr>
              <w:t>100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5"/>
              </w:rPr>
              <w:t>100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5"/>
              </w:rPr>
              <w:t>100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5"/>
              </w:rPr>
              <w:t>100</w:t>
            </w:r>
          </w:p>
        </w:tc>
      </w:tr>
      <w:tr w:rsidR="000B3BC9" w:rsidRPr="000B3BC9" w:rsidTr="00CC64AE">
        <w:trPr>
          <w:trHeight w:val="2968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1.2.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>Доля объема тепловой энергии, расчеты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0B3BC9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которую осуществляются с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использованием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приборов учета, в общем объеме тепловой энергии, потребляемой на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территории Харьковского сельского поселения Лабинского района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3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3"/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3"/>
              <w:ind w:right="151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3"/>
              <w:ind w:right="148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</w:tr>
      <w:tr w:rsidR="000B3BC9" w:rsidRPr="000B3BC9" w:rsidTr="00CC64AE">
        <w:trPr>
          <w:trHeight w:val="4389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1.3.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>Доля объема холодной воды, расчеты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0B3BC9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которую осуществляются с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использованием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приборов учета, в общем объеме холодной воды, потребляемой на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территории Харьковского сельского поселения Лабинского района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3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3"/>
              <w:ind w:right="183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3"/>
              <w:ind w:right="151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 xml:space="preserve">       -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3"/>
              <w:ind w:right="148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B3BC9" w:rsidRPr="000B3BC9" w:rsidTr="00CC64AE">
        <w:trPr>
          <w:trHeight w:val="4392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1.4.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>Доля объема горячей воды, расчеты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0B3BC9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которую осуществляются с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использованием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приборов учета, в общем объеме горячей воды, потребляемой на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территории системах Харьковского сельского поселения Лабинского района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3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3"/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3"/>
              <w:ind w:right="151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3"/>
              <w:ind w:right="148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B3BC9" w:rsidRPr="000B3BC9" w:rsidTr="00CC64AE">
        <w:trPr>
          <w:trHeight w:val="3100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  <w:b/>
              </w:rPr>
            </w:pPr>
            <w:r w:rsidRPr="000B3BC9">
              <w:rPr>
                <w:rFonts w:ascii="Times New Roman" w:eastAsia="Times New Roman" w:hAnsi="Times New Roman" w:cs="Times New Roman"/>
                <w:b/>
                <w:spacing w:val="-5"/>
              </w:rPr>
              <w:t>2.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2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Целевые </w:t>
            </w:r>
            <w:r w:rsidRPr="000B3BC9">
              <w:rPr>
                <w:rFonts w:ascii="Times New Roman" w:eastAsia="Times New Roman" w:hAnsi="Times New Roman" w:cs="Times New Roman"/>
                <w:b/>
                <w:lang w:val="ru-RU"/>
              </w:rPr>
              <w:t>показатели</w:t>
            </w:r>
            <w:r w:rsidRPr="000B3BC9">
              <w:rPr>
                <w:rFonts w:ascii="Times New Roman" w:eastAsia="Times New Roman" w:hAnsi="Times New Roman" w:cs="Times New Roman"/>
                <w:b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в </w:t>
            </w:r>
            <w:r w:rsidRPr="000B3BC9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области</w:t>
            </w:r>
          </w:p>
          <w:p w:rsidR="000B3BC9" w:rsidRPr="000B3BC9" w:rsidRDefault="000B3BC9" w:rsidP="000B3BC9">
            <w:pPr>
              <w:ind w:right="12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энергосбережения </w:t>
            </w:r>
            <w:r w:rsidRPr="000B3BC9">
              <w:rPr>
                <w:rFonts w:ascii="Times New Roman" w:eastAsia="Times New Roman" w:hAnsi="Times New Roman" w:cs="Times New Roman"/>
                <w:b/>
                <w:lang w:val="ru-RU"/>
              </w:rPr>
              <w:t>и повышения</w:t>
            </w:r>
          </w:p>
          <w:p w:rsidR="000B3BC9" w:rsidRPr="000B3BC9" w:rsidRDefault="000B3BC9" w:rsidP="000B3BC9">
            <w:pPr>
              <w:ind w:right="12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энергетической </w:t>
            </w:r>
            <w:r w:rsidRPr="000B3BC9">
              <w:rPr>
                <w:rFonts w:ascii="Times New Roman" w:eastAsia="Times New Roman" w:hAnsi="Times New Roman" w:cs="Times New Roman"/>
                <w:b/>
                <w:lang w:val="ru-RU"/>
              </w:rPr>
              <w:t>эффективности</w:t>
            </w:r>
            <w:r w:rsidRPr="000B3BC9">
              <w:rPr>
                <w:rFonts w:ascii="Times New Roman" w:eastAsia="Times New Roman" w:hAnsi="Times New Roman" w:cs="Times New Roman"/>
                <w:b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в </w:t>
            </w:r>
            <w:r w:rsidRPr="000B3BC9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муниципальном секторе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48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B3BC9" w:rsidRPr="000B3BC9" w:rsidTr="00CC64AE">
        <w:trPr>
          <w:trHeight w:val="2781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2.1.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Удельный расход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электрической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энергии на снабжение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органов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местного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самоуправления и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муниципальных учреждений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3"/>
              <w:ind w:right="4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>кВт/</w:t>
            </w:r>
            <w:proofErr w:type="gramStart"/>
            <w:r w:rsidRPr="000B3BC9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proofErr w:type="gramEnd"/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0B3BC9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1 кв. метр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общей площади</w:t>
            </w:r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3"/>
              <w:ind w:right="202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21,38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22,16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ind w:right="149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22,16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3"/>
              <w:ind w:right="148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22,16</w:t>
            </w:r>
          </w:p>
        </w:tc>
      </w:tr>
      <w:tr w:rsidR="000B3BC9" w:rsidRPr="000B3BC9" w:rsidTr="00CC64AE">
        <w:trPr>
          <w:trHeight w:val="2457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2.2.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>Удельный расход тепловой энергии на снабжение органов местного самоуправления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муниципальных учреждений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3"/>
              <w:ind w:right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>Гкал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0B3BC9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1м2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общей площади</w:t>
            </w:r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3"/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3"/>
              <w:ind w:right="145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</w:tr>
      <w:tr w:rsidR="000B3BC9" w:rsidRPr="000B3BC9" w:rsidTr="00CC64AE">
        <w:trPr>
          <w:trHeight w:val="2457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2.3.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>Удельный расход холодной воды на снабжение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органов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местного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самоуправления и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муниципальных учреждений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</w:rPr>
              <w:t>1м3</w:t>
            </w:r>
            <w:r w:rsidRPr="000B3BC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</w:rPr>
              <w:t>человека</w:t>
            </w:r>
            <w:proofErr w:type="spellEnd"/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3"/>
              <w:ind w:right="202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ind w:right="149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3"/>
              <w:ind w:right="148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B3BC9" w:rsidRPr="000B3BC9" w:rsidTr="00CC64AE">
        <w:trPr>
          <w:trHeight w:val="2460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2.4.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>Удельный расход горячей воды на снабжение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органов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местного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самоуправления и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муниципальных учреждений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</w:rPr>
              <w:t>1м3</w:t>
            </w:r>
            <w:r w:rsidRPr="000B3BC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</w:rPr>
              <w:t>человека</w:t>
            </w:r>
            <w:proofErr w:type="spellEnd"/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3"/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3"/>
              <w:ind w:right="145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</w:tr>
      <w:tr w:rsidR="000B3BC9" w:rsidRPr="000B3BC9" w:rsidTr="00CC64AE">
        <w:trPr>
          <w:trHeight w:val="1492"/>
        </w:trPr>
        <w:tc>
          <w:tcPr>
            <w:tcW w:w="624" w:type="dxa"/>
          </w:tcPr>
          <w:p w:rsidR="000B3BC9" w:rsidRPr="000B3BC9" w:rsidRDefault="000B3BC9" w:rsidP="000B3BC9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2.5.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0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>Удельный расход природного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газа</w:t>
            </w:r>
            <w:r w:rsidRPr="000B3BC9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на снабжение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органов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местного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 самоуправления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муниципальных учреждений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0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м3 на 1м2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общей площади</w:t>
            </w:r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0"/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0"/>
              <w:ind w:right="149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0"/>
              <w:ind w:right="148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B3BC9" w:rsidRPr="000B3BC9" w:rsidTr="00CC64AE">
        <w:trPr>
          <w:trHeight w:val="2778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  <w:b/>
              </w:rPr>
            </w:pPr>
            <w:r w:rsidRPr="000B3BC9">
              <w:rPr>
                <w:rFonts w:ascii="Times New Roman" w:eastAsia="Times New Roman" w:hAnsi="Times New Roman" w:cs="Times New Roman"/>
                <w:b/>
                <w:spacing w:val="-5"/>
              </w:rPr>
              <w:t>3.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2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Целевые </w:t>
            </w:r>
            <w:r w:rsidRPr="000B3BC9">
              <w:rPr>
                <w:rFonts w:ascii="Times New Roman" w:eastAsia="Times New Roman" w:hAnsi="Times New Roman" w:cs="Times New Roman"/>
                <w:b/>
                <w:lang w:val="ru-RU"/>
              </w:rPr>
              <w:t>показатели</w:t>
            </w:r>
            <w:r w:rsidRPr="000B3BC9">
              <w:rPr>
                <w:rFonts w:ascii="Times New Roman" w:eastAsia="Times New Roman" w:hAnsi="Times New Roman" w:cs="Times New Roman"/>
                <w:b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в </w:t>
            </w:r>
            <w:r w:rsidRPr="000B3BC9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области</w:t>
            </w:r>
          </w:p>
          <w:p w:rsidR="000B3BC9" w:rsidRPr="000B3BC9" w:rsidRDefault="000B3BC9" w:rsidP="000B3BC9">
            <w:pPr>
              <w:ind w:right="12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энергосбережения </w:t>
            </w:r>
            <w:r w:rsidRPr="000B3BC9">
              <w:rPr>
                <w:rFonts w:ascii="Times New Roman" w:eastAsia="Times New Roman" w:hAnsi="Times New Roman" w:cs="Times New Roman"/>
                <w:b/>
                <w:lang w:val="ru-RU"/>
              </w:rPr>
              <w:t>и повышения</w:t>
            </w:r>
          </w:p>
          <w:p w:rsidR="000B3BC9" w:rsidRPr="000B3BC9" w:rsidRDefault="000B3BC9" w:rsidP="000B3BC9">
            <w:pPr>
              <w:ind w:right="12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энергетической </w:t>
            </w:r>
            <w:r w:rsidRPr="000B3BC9">
              <w:rPr>
                <w:rFonts w:ascii="Times New Roman" w:eastAsia="Times New Roman" w:hAnsi="Times New Roman" w:cs="Times New Roman"/>
                <w:b/>
                <w:lang w:val="ru-RU"/>
              </w:rPr>
              <w:t>эффективности в жилищном</w:t>
            </w:r>
            <w:r w:rsidRPr="000B3BC9">
              <w:rPr>
                <w:rFonts w:ascii="Times New Roman" w:eastAsia="Times New Roman" w:hAnsi="Times New Roman" w:cs="Times New Roman"/>
                <w:b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b/>
                <w:lang w:val="ru-RU"/>
              </w:rPr>
              <w:t>фонде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48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B3BC9" w:rsidRPr="000B3BC9" w:rsidTr="00CC64AE">
        <w:trPr>
          <w:trHeight w:val="1493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3.1.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>Удельный расход тепловой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энергии</w:t>
            </w:r>
            <w:r w:rsidRPr="000B3BC9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многоквартирных домах.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3"/>
              <w:ind w:right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>Гкал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0B3BC9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1м2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общей площади</w:t>
            </w:r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3"/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3"/>
              <w:ind w:right="145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</w:tr>
      <w:tr w:rsidR="000B3BC9" w:rsidRPr="000B3BC9" w:rsidTr="00CC64AE">
        <w:trPr>
          <w:trHeight w:val="1492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3.2.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Удельный расход холодной воды в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многоквартирных домах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3"/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</w:rPr>
              <w:t xml:space="preserve">1м3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0B3BC9"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</w:rPr>
              <w:t>проживаю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4"/>
              </w:rPr>
              <w:t>щего</w:t>
            </w:r>
            <w:proofErr w:type="spellEnd"/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3"/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ind w:right="149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3"/>
              <w:ind w:right="148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B3BC9" w:rsidRPr="000B3BC9" w:rsidTr="00CC64AE">
        <w:trPr>
          <w:trHeight w:val="1492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3.3.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Удельный расход горячей воды в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многоквартирных домах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3"/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</w:rPr>
              <w:t xml:space="preserve">1м3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0B3BC9"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</w:rPr>
              <w:t>проживаю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4"/>
              </w:rPr>
              <w:t>щего</w:t>
            </w:r>
            <w:proofErr w:type="spellEnd"/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3"/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3"/>
              <w:ind w:right="145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</w:tr>
      <w:tr w:rsidR="000B3BC9" w:rsidRPr="000B3BC9" w:rsidTr="00CC64AE">
        <w:trPr>
          <w:trHeight w:val="1814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3.4.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Удельный расход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электрической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энергии в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многоквартирных домах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>кВт/</w:t>
            </w:r>
            <w:proofErr w:type="gramStart"/>
            <w:r w:rsidRPr="000B3BC9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proofErr w:type="gramEnd"/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0B3BC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кв. м общей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площади</w:t>
            </w:r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3"/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ind w:right="149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3"/>
              <w:ind w:right="148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B3BC9" w:rsidRPr="000B3BC9" w:rsidTr="00CC64AE">
        <w:trPr>
          <w:trHeight w:val="2457"/>
        </w:trPr>
        <w:tc>
          <w:tcPr>
            <w:tcW w:w="624" w:type="dxa"/>
          </w:tcPr>
          <w:p w:rsidR="000B3BC9" w:rsidRPr="000B3BC9" w:rsidRDefault="000B3BC9" w:rsidP="000B3BC9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3.5.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0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Удельный расход природного газа в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многоквартирных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домах с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индивидуальными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системами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газового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отопления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0"/>
              <w:ind w:right="4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B3BC9">
              <w:rPr>
                <w:rFonts w:ascii="Times New Roman" w:eastAsia="Times New Roman" w:hAnsi="Times New Roman" w:cs="Times New Roman"/>
                <w:lang w:val="ru-RU"/>
              </w:rPr>
              <w:t>.м</w:t>
            </w:r>
            <w:proofErr w:type="gramEnd"/>
            <w:r w:rsidRPr="000B3BC9">
              <w:rPr>
                <w:rFonts w:ascii="Times New Roman" w:eastAsia="Times New Roman" w:hAnsi="Times New Roman" w:cs="Times New Roman"/>
                <w:lang w:val="ru-RU"/>
              </w:rPr>
              <w:t>3 на кв.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0B3BC9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общей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площади</w:t>
            </w:r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0"/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0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0"/>
              <w:ind w:right="145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</w:tr>
      <w:tr w:rsidR="000B3BC9" w:rsidRPr="000B3BC9" w:rsidTr="00CC64AE">
        <w:trPr>
          <w:trHeight w:val="1492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3.6.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3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>Удельный расход природного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газа</w:t>
            </w:r>
            <w:r w:rsidRPr="000B3BC9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многоквартирных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домах с иными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системами теплоснабжения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3"/>
              <w:ind w:right="4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B3BC9">
              <w:rPr>
                <w:rFonts w:ascii="Times New Roman" w:eastAsia="Times New Roman" w:hAnsi="Times New Roman" w:cs="Times New Roman"/>
                <w:lang w:val="ru-RU"/>
              </w:rPr>
              <w:t>.м</w:t>
            </w:r>
            <w:proofErr w:type="gramEnd"/>
            <w:r w:rsidRPr="000B3BC9">
              <w:rPr>
                <w:rFonts w:ascii="Times New Roman" w:eastAsia="Times New Roman" w:hAnsi="Times New Roman" w:cs="Times New Roman"/>
                <w:lang w:val="ru-RU"/>
              </w:rPr>
              <w:t>3 на кв.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0B3BC9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общей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площади</w:t>
            </w:r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3"/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ind w:right="148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3"/>
              <w:ind w:right="145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</w:tr>
      <w:tr w:rsidR="000B3BC9" w:rsidRPr="000B3BC9" w:rsidTr="00CC64AE">
        <w:trPr>
          <w:trHeight w:val="3424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  <w:b/>
              </w:rPr>
            </w:pPr>
            <w:r w:rsidRPr="000B3BC9">
              <w:rPr>
                <w:rFonts w:ascii="Times New Roman" w:eastAsia="Times New Roman" w:hAnsi="Times New Roman" w:cs="Times New Roman"/>
                <w:b/>
                <w:spacing w:val="-5"/>
              </w:rPr>
              <w:t>4.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2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Целевые </w:t>
            </w:r>
            <w:r w:rsidRPr="000B3BC9">
              <w:rPr>
                <w:rFonts w:ascii="Times New Roman" w:eastAsia="Times New Roman" w:hAnsi="Times New Roman" w:cs="Times New Roman"/>
                <w:b/>
                <w:lang w:val="ru-RU"/>
              </w:rPr>
              <w:t>показатели</w:t>
            </w:r>
            <w:r w:rsidRPr="000B3BC9">
              <w:rPr>
                <w:rFonts w:ascii="Times New Roman" w:eastAsia="Times New Roman" w:hAnsi="Times New Roman" w:cs="Times New Roman"/>
                <w:b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в </w:t>
            </w:r>
            <w:r w:rsidRPr="000B3BC9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области</w:t>
            </w:r>
          </w:p>
          <w:p w:rsidR="000B3BC9" w:rsidRPr="000B3BC9" w:rsidRDefault="000B3BC9" w:rsidP="000B3BC9">
            <w:pPr>
              <w:spacing w:before="2"/>
              <w:ind w:right="12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энергосбережения </w:t>
            </w:r>
            <w:r w:rsidRPr="000B3BC9">
              <w:rPr>
                <w:rFonts w:ascii="Times New Roman" w:eastAsia="Times New Roman" w:hAnsi="Times New Roman" w:cs="Times New Roman"/>
                <w:b/>
                <w:lang w:val="ru-RU"/>
              </w:rPr>
              <w:t>и повышения</w:t>
            </w:r>
          </w:p>
          <w:p w:rsidR="000B3BC9" w:rsidRPr="000B3BC9" w:rsidRDefault="000B3BC9" w:rsidP="000B3BC9">
            <w:pPr>
              <w:ind w:right="12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энергетической </w:t>
            </w:r>
            <w:r w:rsidRPr="000B3BC9">
              <w:rPr>
                <w:rFonts w:ascii="Times New Roman" w:eastAsia="Times New Roman" w:hAnsi="Times New Roman" w:cs="Times New Roman"/>
                <w:b/>
                <w:lang w:val="ru-RU"/>
              </w:rPr>
              <w:t>эффективности</w:t>
            </w:r>
            <w:r w:rsidRPr="000B3BC9">
              <w:rPr>
                <w:rFonts w:ascii="Times New Roman" w:eastAsia="Times New Roman" w:hAnsi="Times New Roman" w:cs="Times New Roman"/>
                <w:b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в </w:t>
            </w:r>
            <w:r w:rsidRPr="000B3BC9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системах коммунальной инфраструктуры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48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B3BC9" w:rsidRPr="000B3BC9" w:rsidTr="00CC64AE">
        <w:trPr>
          <w:trHeight w:val="2457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4.1.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Удельный расход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электрической энергии,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используемой при передаче тепловой энергии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B3BC9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системах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теплоснабжения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3"/>
              <w:ind w:right="36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кВт*</w:t>
            </w:r>
            <w:proofErr w:type="gramStart"/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</w:t>
            </w:r>
            <w:proofErr w:type="gramEnd"/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/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куб. м</w:t>
            </w:r>
          </w:p>
          <w:p w:rsidR="000B3BC9" w:rsidRPr="000B3BC9" w:rsidRDefault="000B3BC9" w:rsidP="000B3BC9">
            <w:pPr>
              <w:ind w:right="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теплоносит</w:t>
            </w:r>
            <w:r w:rsidRPr="000B3BC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еля</w:t>
            </w:r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3"/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00,00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3"/>
              <w:ind w:right="151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00,00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00,00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3"/>
              <w:ind w:right="148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00,00</w:t>
            </w:r>
          </w:p>
        </w:tc>
      </w:tr>
      <w:tr w:rsidR="000B3BC9" w:rsidRPr="000B3BC9" w:rsidTr="00CC64AE">
        <w:trPr>
          <w:trHeight w:val="2136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4.2.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>Доля потерь тепловой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энергии при</w:t>
            </w:r>
            <w:r w:rsidRPr="000B3BC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0B3BC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передаче</w:t>
            </w:r>
            <w:r w:rsidRPr="000B3BC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в общем объеме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переданной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тепловой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энергии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3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3"/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3"/>
              <w:ind w:right="151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3"/>
              <w:ind w:right="148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</w:tr>
      <w:tr w:rsidR="000B3BC9" w:rsidRPr="000B3BC9" w:rsidTr="00CC64AE">
        <w:trPr>
          <w:trHeight w:val="1492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4.3.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>Доля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потерь</w:t>
            </w:r>
            <w:r w:rsidRPr="000B3BC9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воды при ее передаче в общем объеме переданной воды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3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3"/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3"/>
              <w:ind w:right="151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3"/>
              <w:ind w:right="148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</w:tr>
      <w:tr w:rsidR="000B3BC9" w:rsidRPr="000B3BC9" w:rsidTr="00CC64AE">
        <w:trPr>
          <w:trHeight w:val="2781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4.4.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Удельный расход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электрической энергии,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используемой для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передачи (транспортировки)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воды в системах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водоснабжения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3"/>
              <w:ind w:right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Тыс</w:t>
            </w:r>
            <w:proofErr w:type="gramStart"/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.к</w:t>
            </w:r>
            <w:proofErr w:type="gramEnd"/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Вт.*ч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на 1 куб. </w:t>
            </w:r>
            <w:r w:rsidRPr="000B3BC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метр</w:t>
            </w:r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3"/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00,00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3"/>
              <w:ind w:right="151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00,00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00,00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3"/>
              <w:ind w:right="148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00,00</w:t>
            </w:r>
          </w:p>
        </w:tc>
      </w:tr>
      <w:tr w:rsidR="000B3BC9" w:rsidRPr="000B3BC9" w:rsidTr="00CC64AE">
        <w:trPr>
          <w:trHeight w:val="1492"/>
        </w:trPr>
        <w:tc>
          <w:tcPr>
            <w:tcW w:w="624" w:type="dxa"/>
          </w:tcPr>
          <w:p w:rsidR="000B3BC9" w:rsidRPr="000B3BC9" w:rsidRDefault="000B3BC9" w:rsidP="000B3BC9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4.5.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0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>Удельный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расход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электрической энергии,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используемой в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системах водоотведения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0"/>
              <w:ind w:right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Тыс</w:t>
            </w:r>
            <w:proofErr w:type="gramStart"/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.к</w:t>
            </w:r>
            <w:proofErr w:type="gramEnd"/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Вт.*ч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на 1 куб. </w:t>
            </w:r>
            <w:r w:rsidRPr="000B3BC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метр</w:t>
            </w:r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0"/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00,00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0"/>
              <w:ind w:right="151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00,00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00,00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0"/>
              <w:ind w:right="148"/>
              <w:jc w:val="center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00,00</w:t>
            </w:r>
          </w:p>
        </w:tc>
      </w:tr>
      <w:tr w:rsidR="000B3BC9" w:rsidRPr="000B3BC9" w:rsidTr="00CC64AE">
        <w:trPr>
          <w:trHeight w:val="4392"/>
        </w:trPr>
        <w:tc>
          <w:tcPr>
            <w:tcW w:w="62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</w:rPr>
              <w:t>4.6.</w:t>
            </w:r>
          </w:p>
        </w:tc>
        <w:tc>
          <w:tcPr>
            <w:tcW w:w="2570" w:type="dxa"/>
          </w:tcPr>
          <w:p w:rsidR="000B3BC9" w:rsidRPr="000B3BC9" w:rsidRDefault="000B3BC9" w:rsidP="000B3BC9">
            <w:pPr>
              <w:spacing w:before="103"/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Удельный расход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электрической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энергии</w:t>
            </w:r>
            <w:r w:rsidRPr="000B3BC9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B3BC9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системах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уличного освещения</w:t>
            </w:r>
          </w:p>
        </w:tc>
        <w:tc>
          <w:tcPr>
            <w:tcW w:w="1557" w:type="dxa"/>
          </w:tcPr>
          <w:p w:rsidR="000B3BC9" w:rsidRPr="000B3BC9" w:rsidRDefault="000B3BC9" w:rsidP="000B3BC9">
            <w:pPr>
              <w:spacing w:before="103"/>
              <w:ind w:right="4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Квт*ч на 1 кв. метр </w:t>
            </w:r>
            <w:proofErr w:type="gramStart"/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освещаемо </w:t>
            </w:r>
            <w:r w:rsidRPr="000B3BC9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proofErr w:type="gramEnd"/>
            <w:r w:rsidRPr="000B3BC9">
              <w:rPr>
                <w:rFonts w:ascii="Times New Roman" w:eastAsia="Times New Roman" w:hAnsi="Times New Roman" w:cs="Times New Roman"/>
                <w:lang w:val="ru-RU"/>
              </w:rPr>
              <w:t xml:space="preserve"> площади с уровнем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освещеннос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ти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,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соответству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ющим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установлен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ным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норматива </w:t>
            </w:r>
            <w:r w:rsidRPr="000B3BC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м</w:t>
            </w:r>
          </w:p>
        </w:tc>
        <w:tc>
          <w:tcPr>
            <w:tcW w:w="1448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  <w:color w:val="000000"/>
              </w:rPr>
            </w:pPr>
            <w:r w:rsidRPr="000B3BC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0,3</w:t>
            </w:r>
          </w:p>
        </w:tc>
        <w:tc>
          <w:tcPr>
            <w:tcW w:w="1418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  <w:color w:val="000000"/>
              </w:rPr>
            </w:pPr>
            <w:r w:rsidRPr="000B3BC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0,34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  <w:color w:val="000000"/>
              </w:rPr>
            </w:pPr>
            <w:r w:rsidRPr="000B3BC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0,34</w:t>
            </w:r>
          </w:p>
        </w:tc>
        <w:tc>
          <w:tcPr>
            <w:tcW w:w="850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  <w:color w:val="000000"/>
              </w:rPr>
            </w:pPr>
            <w:r w:rsidRPr="000B3BC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0,34</w:t>
            </w:r>
          </w:p>
        </w:tc>
      </w:tr>
    </w:tbl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0B3BC9" w:rsidRPr="000B3BC9" w:rsidRDefault="000B3BC9" w:rsidP="000B3BC9">
      <w:pPr>
        <w:widowControl w:val="0"/>
        <w:numPr>
          <w:ilvl w:val="0"/>
          <w:numId w:val="4"/>
        </w:numPr>
        <w:tabs>
          <w:tab w:val="left" w:pos="2285"/>
        </w:tabs>
        <w:autoSpaceDE w:val="0"/>
        <w:autoSpaceDN w:val="0"/>
        <w:spacing w:before="89" w:after="0" w:line="240" w:lineRule="auto"/>
        <w:ind w:hanging="214"/>
        <w:jc w:val="both"/>
        <w:rPr>
          <w:rFonts w:ascii="Times New Roman" w:eastAsia="Times New Roman" w:hAnsi="Times New Roman" w:cs="Times New Roman"/>
          <w:b/>
          <w:sz w:val="28"/>
        </w:rPr>
      </w:pPr>
      <w:r w:rsidRPr="000B3BC9">
        <w:rPr>
          <w:rFonts w:ascii="Times New Roman" w:eastAsia="Times New Roman" w:hAnsi="Times New Roman" w:cs="Times New Roman"/>
          <w:b/>
          <w:sz w:val="28"/>
        </w:rPr>
        <w:t>Ресурсное</w:t>
      </w:r>
      <w:r w:rsidRPr="000B3BC9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</w:rPr>
        <w:t>обеспечение</w:t>
      </w:r>
      <w:r w:rsidRPr="000B3BC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0B3BC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pacing w:val="-2"/>
          <w:sz w:val="28"/>
        </w:rPr>
        <w:t>Программы</w:t>
      </w:r>
    </w:p>
    <w:p w:rsidR="000B3BC9" w:rsidRPr="000B3BC9" w:rsidRDefault="000B3BC9" w:rsidP="000B3BC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3BC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ресурсном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Pr="000B3BC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0B3BC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B3BC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 таблице 4.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318" w:lineRule="exact"/>
        <w:ind w:right="26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>4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212"/>
        <w:gridCol w:w="1035"/>
        <w:gridCol w:w="1034"/>
        <w:gridCol w:w="1036"/>
      </w:tblGrid>
      <w:tr w:rsidR="000B3BC9" w:rsidRPr="000B3BC9" w:rsidTr="00CC64AE">
        <w:trPr>
          <w:trHeight w:val="964"/>
        </w:trPr>
        <w:tc>
          <w:tcPr>
            <w:tcW w:w="596" w:type="dxa"/>
          </w:tcPr>
          <w:p w:rsidR="000B3BC9" w:rsidRPr="000B3BC9" w:rsidRDefault="000B3BC9" w:rsidP="000B3BC9">
            <w:pPr>
              <w:ind w:right="90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№ </w:t>
            </w: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п/п</w:t>
            </w:r>
          </w:p>
        </w:tc>
        <w:tc>
          <w:tcPr>
            <w:tcW w:w="6212" w:type="dxa"/>
          </w:tcPr>
          <w:p w:rsidR="000B3BC9" w:rsidRPr="000B3BC9" w:rsidRDefault="000B3BC9" w:rsidP="000B3BC9">
            <w:pPr>
              <w:spacing w:line="322" w:lineRule="exact"/>
              <w:ind w:right="14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Наименование Программы (подпрограммы)/Источник</w:t>
            </w:r>
            <w:r w:rsidRPr="000B3B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ресурсного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Обеспечения</w:t>
            </w:r>
          </w:p>
        </w:tc>
        <w:tc>
          <w:tcPr>
            <w:tcW w:w="1035" w:type="dxa"/>
          </w:tcPr>
          <w:p w:rsidR="000B3BC9" w:rsidRPr="000B3BC9" w:rsidRDefault="000B3BC9" w:rsidP="000B3BC9">
            <w:pPr>
              <w:ind w:right="2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2022</w:t>
            </w:r>
          </w:p>
        </w:tc>
        <w:tc>
          <w:tcPr>
            <w:tcW w:w="1034" w:type="dxa"/>
          </w:tcPr>
          <w:p w:rsidR="000B3BC9" w:rsidRPr="000B3BC9" w:rsidRDefault="000B3BC9" w:rsidP="000B3BC9">
            <w:pPr>
              <w:ind w:right="2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2023</w:t>
            </w:r>
          </w:p>
        </w:tc>
        <w:tc>
          <w:tcPr>
            <w:tcW w:w="1036" w:type="dxa"/>
          </w:tcPr>
          <w:p w:rsidR="000B3BC9" w:rsidRPr="000B3BC9" w:rsidRDefault="000B3BC9" w:rsidP="000B3BC9">
            <w:pPr>
              <w:ind w:right="2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2024</w:t>
            </w:r>
          </w:p>
        </w:tc>
      </w:tr>
      <w:tr w:rsidR="000B3BC9" w:rsidRPr="000B3BC9" w:rsidTr="00CC64AE">
        <w:trPr>
          <w:trHeight w:val="1286"/>
        </w:trPr>
        <w:tc>
          <w:tcPr>
            <w:tcW w:w="596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12" w:type="dxa"/>
          </w:tcPr>
          <w:p w:rsidR="000B3BC9" w:rsidRPr="000B3BC9" w:rsidRDefault="000B3BC9" w:rsidP="000B3BC9">
            <w:pPr>
              <w:spacing w:line="322" w:lineRule="exact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Программа «Энергосбережение и повышение энергетической эффективности </w:t>
            </w:r>
            <w:r w:rsidRPr="000B3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Харьковского сельского поселения Лабинского района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2022-2024 годы»,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всего:</w:t>
            </w:r>
          </w:p>
        </w:tc>
        <w:tc>
          <w:tcPr>
            <w:tcW w:w="1035" w:type="dxa"/>
          </w:tcPr>
          <w:p w:rsidR="000B3BC9" w:rsidRPr="000B3BC9" w:rsidRDefault="000B3BC9" w:rsidP="000B3BC9">
            <w:pPr>
              <w:spacing w:before="1"/>
              <w:ind w:right="2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B3BC9" w:rsidRPr="000B3BC9" w:rsidRDefault="000B3BC9" w:rsidP="000B3BC9">
            <w:pPr>
              <w:spacing w:before="1"/>
              <w:ind w:right="2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B3BC9" w:rsidRPr="000B3BC9" w:rsidRDefault="000B3BC9" w:rsidP="000B3BC9">
            <w:pPr>
              <w:spacing w:before="1"/>
              <w:ind w:right="2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</w:tr>
      <w:tr w:rsidR="000B3BC9" w:rsidRPr="000B3BC9" w:rsidTr="00CC64AE">
        <w:trPr>
          <w:trHeight w:val="322"/>
        </w:trPr>
        <w:tc>
          <w:tcPr>
            <w:tcW w:w="596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2" w:type="dxa"/>
          </w:tcPr>
          <w:p w:rsidR="000B3BC9" w:rsidRPr="000B3BC9" w:rsidRDefault="000B3BC9" w:rsidP="000B3BC9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Бюджетные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ассигнования</w:t>
            </w:r>
            <w:proofErr w:type="spellEnd"/>
          </w:p>
        </w:tc>
        <w:tc>
          <w:tcPr>
            <w:tcW w:w="1035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4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6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B3BC9" w:rsidRPr="000B3BC9" w:rsidTr="00CC64AE">
        <w:trPr>
          <w:trHeight w:val="321"/>
        </w:trPr>
        <w:tc>
          <w:tcPr>
            <w:tcW w:w="596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2" w:type="dxa"/>
          </w:tcPr>
          <w:p w:rsidR="000B3BC9" w:rsidRPr="000B3BC9" w:rsidRDefault="000B3BC9" w:rsidP="000B3BC9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0B3BC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Бюджет</w:t>
            </w:r>
            <w:r w:rsidRPr="000B3BC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Харьковского сельского поселения Лабинского района</w:t>
            </w:r>
          </w:p>
        </w:tc>
        <w:tc>
          <w:tcPr>
            <w:tcW w:w="1035" w:type="dxa"/>
          </w:tcPr>
          <w:p w:rsidR="000B3BC9" w:rsidRPr="000B3BC9" w:rsidRDefault="000B3BC9" w:rsidP="000B3BC9">
            <w:pPr>
              <w:spacing w:line="301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B3BC9" w:rsidRPr="000B3BC9" w:rsidRDefault="000B3BC9" w:rsidP="000B3BC9">
            <w:pPr>
              <w:spacing w:line="301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B3BC9" w:rsidRPr="000B3BC9" w:rsidRDefault="000B3BC9" w:rsidP="000B3BC9">
            <w:pPr>
              <w:spacing w:line="301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</w:tr>
      <w:tr w:rsidR="000B3BC9" w:rsidRPr="000B3BC9" w:rsidTr="00CC64AE">
        <w:trPr>
          <w:trHeight w:val="321"/>
        </w:trPr>
        <w:tc>
          <w:tcPr>
            <w:tcW w:w="596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2" w:type="dxa"/>
          </w:tcPr>
          <w:p w:rsidR="000B3BC9" w:rsidRPr="000B3BC9" w:rsidRDefault="000B3BC9" w:rsidP="000B3BC9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0B3BC9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Внебюджетные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источники</w:t>
            </w:r>
            <w:proofErr w:type="spellEnd"/>
          </w:p>
        </w:tc>
        <w:tc>
          <w:tcPr>
            <w:tcW w:w="1035" w:type="dxa"/>
          </w:tcPr>
          <w:p w:rsidR="000B3BC9" w:rsidRPr="000B3BC9" w:rsidRDefault="000B3BC9" w:rsidP="000B3BC9">
            <w:pPr>
              <w:spacing w:line="301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B3BC9" w:rsidRPr="000B3BC9" w:rsidRDefault="000B3BC9" w:rsidP="000B3BC9">
            <w:pPr>
              <w:spacing w:line="301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B3BC9" w:rsidRPr="000B3BC9" w:rsidRDefault="000B3BC9" w:rsidP="000B3BC9">
            <w:pPr>
              <w:spacing w:line="301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</w:tr>
      <w:tr w:rsidR="000B3BC9" w:rsidRPr="000B3BC9" w:rsidTr="00CC64AE">
        <w:trPr>
          <w:trHeight w:val="323"/>
        </w:trPr>
        <w:tc>
          <w:tcPr>
            <w:tcW w:w="596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2" w:type="dxa"/>
          </w:tcPr>
          <w:p w:rsidR="000B3BC9" w:rsidRPr="000B3BC9" w:rsidRDefault="000B3BC9" w:rsidP="000B3BC9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Подпрограммы</w:t>
            </w:r>
            <w:proofErr w:type="spellEnd"/>
          </w:p>
        </w:tc>
        <w:tc>
          <w:tcPr>
            <w:tcW w:w="1035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4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6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B3BC9" w:rsidRPr="000B3BC9" w:rsidTr="00CC64AE">
        <w:trPr>
          <w:trHeight w:val="321"/>
        </w:trPr>
        <w:tc>
          <w:tcPr>
            <w:tcW w:w="596" w:type="dxa"/>
          </w:tcPr>
          <w:p w:rsidR="000B3BC9" w:rsidRPr="000B3BC9" w:rsidRDefault="000B3BC9" w:rsidP="000B3BC9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6212" w:type="dxa"/>
          </w:tcPr>
          <w:p w:rsidR="000B3BC9" w:rsidRPr="000B3BC9" w:rsidRDefault="000B3BC9" w:rsidP="000B3BC9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Подпрограмма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Энергетическая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эффективность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1035" w:type="dxa"/>
          </w:tcPr>
          <w:p w:rsidR="000B3BC9" w:rsidRPr="000B3BC9" w:rsidRDefault="000B3BC9" w:rsidP="000B3BC9">
            <w:pPr>
              <w:spacing w:line="301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B3BC9" w:rsidRPr="000B3BC9" w:rsidRDefault="000B3BC9" w:rsidP="000B3BC9">
            <w:pPr>
              <w:spacing w:line="301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B3BC9" w:rsidRPr="000B3BC9" w:rsidRDefault="000B3BC9" w:rsidP="000B3BC9">
            <w:pPr>
              <w:spacing w:line="301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</w:tr>
      <w:tr w:rsidR="000B3BC9" w:rsidRPr="000B3BC9" w:rsidTr="00CC64AE">
        <w:trPr>
          <w:trHeight w:val="321"/>
        </w:trPr>
        <w:tc>
          <w:tcPr>
            <w:tcW w:w="596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2" w:type="dxa"/>
          </w:tcPr>
          <w:p w:rsidR="000B3BC9" w:rsidRPr="000B3BC9" w:rsidRDefault="000B3BC9" w:rsidP="000B3BC9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Бюджетные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ассигнования</w:t>
            </w:r>
            <w:proofErr w:type="spellEnd"/>
          </w:p>
        </w:tc>
        <w:tc>
          <w:tcPr>
            <w:tcW w:w="1035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4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6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B3BC9" w:rsidRPr="000B3BC9" w:rsidTr="00CC64AE">
        <w:trPr>
          <w:trHeight w:val="323"/>
        </w:trPr>
        <w:tc>
          <w:tcPr>
            <w:tcW w:w="596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2" w:type="dxa"/>
          </w:tcPr>
          <w:p w:rsidR="000B3BC9" w:rsidRPr="000B3BC9" w:rsidRDefault="000B3BC9" w:rsidP="000B3BC9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0B3BC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Бюджет</w:t>
            </w:r>
            <w:r w:rsidRPr="000B3BC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Харьковского сельского поселения Лабинского района</w:t>
            </w:r>
          </w:p>
        </w:tc>
        <w:tc>
          <w:tcPr>
            <w:tcW w:w="1035" w:type="dxa"/>
          </w:tcPr>
          <w:p w:rsidR="000B3BC9" w:rsidRPr="000B3BC9" w:rsidRDefault="000B3BC9" w:rsidP="000B3BC9">
            <w:pPr>
              <w:spacing w:line="304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B3BC9" w:rsidRPr="000B3BC9" w:rsidRDefault="000B3BC9" w:rsidP="000B3BC9">
            <w:pPr>
              <w:spacing w:line="304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B3BC9" w:rsidRPr="000B3BC9" w:rsidRDefault="000B3BC9" w:rsidP="000B3BC9">
            <w:pPr>
              <w:spacing w:line="304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</w:tr>
      <w:tr w:rsidR="000B3BC9" w:rsidRPr="000B3BC9" w:rsidTr="00CC64AE">
        <w:trPr>
          <w:trHeight w:val="321"/>
        </w:trPr>
        <w:tc>
          <w:tcPr>
            <w:tcW w:w="596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2" w:type="dxa"/>
          </w:tcPr>
          <w:p w:rsidR="000B3BC9" w:rsidRPr="000B3BC9" w:rsidRDefault="000B3BC9" w:rsidP="000B3BC9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0B3BC9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Внебюджетные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источники</w:t>
            </w:r>
            <w:proofErr w:type="spellEnd"/>
          </w:p>
        </w:tc>
        <w:tc>
          <w:tcPr>
            <w:tcW w:w="1035" w:type="dxa"/>
          </w:tcPr>
          <w:p w:rsidR="000B3BC9" w:rsidRPr="000B3BC9" w:rsidRDefault="000B3BC9" w:rsidP="000B3BC9">
            <w:pPr>
              <w:spacing w:line="301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B3BC9" w:rsidRPr="000B3BC9" w:rsidRDefault="000B3BC9" w:rsidP="000B3BC9">
            <w:pPr>
              <w:spacing w:line="301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B3BC9" w:rsidRPr="000B3BC9" w:rsidRDefault="000B3BC9" w:rsidP="000B3BC9">
            <w:pPr>
              <w:spacing w:line="301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</w:tr>
    </w:tbl>
    <w:p w:rsidR="000B3BC9" w:rsidRPr="000B3BC9" w:rsidRDefault="000B3BC9" w:rsidP="000B3BC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Примечание: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7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предусматривает привлечение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федерального, областного бюджетов и бюджета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 Лабинского района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, объем бюджетных ассигнований, которых будет уточняться после подведения результатов ежегодно проводимого конкурсного отбора</w:t>
      </w:r>
      <w:r w:rsidRPr="000B3BC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субъекта</w:t>
      </w:r>
      <w:r w:rsidRPr="000B3BC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Российской Федерации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3BC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а также</w:t>
      </w:r>
      <w:r w:rsidRPr="000B3BC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по</w:t>
      </w:r>
      <w:r w:rsidRPr="000B3BC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результатам отбора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инвестиционных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проектов.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0B3BC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Харьковского сельского поселения Лабинского района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будет определяться в каждом конкретном случае.</w:t>
      </w: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jc w:val="right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jc w:val="right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jc w:val="right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jc w:val="right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jc w:val="right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jc w:val="right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jc w:val="right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jc w:val="right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jc w:val="right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jc w:val="right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jc w:val="right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jc w:val="right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jc w:val="right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jc w:val="right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before="74" w:after="0" w:line="240" w:lineRule="auto"/>
        <w:ind w:right="265"/>
        <w:jc w:val="right"/>
        <w:rPr>
          <w:rFonts w:ascii="Times New Roman" w:eastAsia="Times New Roman" w:hAnsi="Times New Roman" w:cs="Times New Roman"/>
        </w:rPr>
      </w:pPr>
      <w:r w:rsidRPr="000B3BC9">
        <w:rPr>
          <w:rFonts w:ascii="Times New Roman" w:eastAsia="Times New Roman" w:hAnsi="Times New Roman" w:cs="Times New Roman"/>
        </w:rPr>
        <w:t>Приложение</w:t>
      </w:r>
      <w:r w:rsidRPr="000B3BC9">
        <w:rPr>
          <w:rFonts w:ascii="Times New Roman" w:eastAsia="Times New Roman" w:hAnsi="Times New Roman" w:cs="Times New Roman"/>
          <w:spacing w:val="-14"/>
        </w:rPr>
        <w:t xml:space="preserve"> </w:t>
      </w:r>
      <w:r w:rsidRPr="000B3BC9">
        <w:rPr>
          <w:rFonts w:ascii="Times New Roman" w:eastAsia="Times New Roman" w:hAnsi="Times New Roman" w:cs="Times New Roman"/>
        </w:rPr>
        <w:t xml:space="preserve">1 к муниципальной программе </w:t>
      </w:r>
      <w:r w:rsidRPr="000B3BC9">
        <w:rPr>
          <w:rFonts w:ascii="Times New Roman" w:eastAsia="Times New Roman" w:hAnsi="Times New Roman" w:cs="Times New Roman"/>
          <w:spacing w:val="-2"/>
        </w:rPr>
        <w:t>Харьковского сельского поселения Лабинского района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52" w:lineRule="exact"/>
        <w:ind w:right="269"/>
        <w:jc w:val="right"/>
        <w:rPr>
          <w:rFonts w:ascii="Times New Roman" w:eastAsia="Times New Roman" w:hAnsi="Times New Roman" w:cs="Times New Roman"/>
        </w:rPr>
      </w:pPr>
      <w:r w:rsidRPr="000B3BC9">
        <w:rPr>
          <w:rFonts w:ascii="Times New Roman" w:eastAsia="Times New Roman" w:hAnsi="Times New Roman" w:cs="Times New Roman"/>
        </w:rPr>
        <w:t>«Энергосбережение</w:t>
      </w:r>
      <w:r w:rsidRPr="000B3BC9">
        <w:rPr>
          <w:rFonts w:ascii="Times New Roman" w:eastAsia="Times New Roman" w:hAnsi="Times New Roman" w:cs="Times New Roman"/>
          <w:spacing w:val="-7"/>
        </w:rPr>
        <w:t xml:space="preserve"> </w:t>
      </w:r>
      <w:r w:rsidRPr="000B3BC9">
        <w:rPr>
          <w:rFonts w:ascii="Times New Roman" w:eastAsia="Times New Roman" w:hAnsi="Times New Roman" w:cs="Times New Roman"/>
        </w:rPr>
        <w:t>и</w:t>
      </w:r>
      <w:r w:rsidRPr="000B3BC9">
        <w:rPr>
          <w:rFonts w:ascii="Times New Roman" w:eastAsia="Times New Roman" w:hAnsi="Times New Roman" w:cs="Times New Roman"/>
          <w:spacing w:val="-7"/>
        </w:rPr>
        <w:t xml:space="preserve"> </w:t>
      </w:r>
      <w:r w:rsidRPr="000B3BC9">
        <w:rPr>
          <w:rFonts w:ascii="Times New Roman" w:eastAsia="Times New Roman" w:hAnsi="Times New Roman" w:cs="Times New Roman"/>
        </w:rPr>
        <w:t>повышение</w:t>
      </w:r>
      <w:r w:rsidRPr="000B3BC9">
        <w:rPr>
          <w:rFonts w:ascii="Times New Roman" w:eastAsia="Times New Roman" w:hAnsi="Times New Roman" w:cs="Times New Roman"/>
          <w:spacing w:val="-9"/>
        </w:rPr>
        <w:t xml:space="preserve"> </w:t>
      </w:r>
      <w:r w:rsidRPr="000B3BC9">
        <w:rPr>
          <w:rFonts w:ascii="Times New Roman" w:eastAsia="Times New Roman" w:hAnsi="Times New Roman" w:cs="Times New Roman"/>
        </w:rPr>
        <w:t>энергетической</w:t>
      </w:r>
      <w:r w:rsidRPr="000B3BC9">
        <w:rPr>
          <w:rFonts w:ascii="Times New Roman" w:eastAsia="Times New Roman" w:hAnsi="Times New Roman" w:cs="Times New Roman"/>
          <w:spacing w:val="-9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</w:rPr>
        <w:t>эффективности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52" w:lineRule="exact"/>
        <w:ind w:right="269"/>
        <w:jc w:val="right"/>
        <w:rPr>
          <w:rFonts w:ascii="Times New Roman" w:eastAsia="Times New Roman" w:hAnsi="Times New Roman" w:cs="Times New Roman"/>
        </w:rPr>
      </w:pPr>
      <w:proofErr w:type="gramStart"/>
      <w:r w:rsidRPr="000B3BC9">
        <w:rPr>
          <w:rFonts w:ascii="Times New Roman" w:eastAsia="Times New Roman" w:hAnsi="Times New Roman" w:cs="Times New Roman"/>
        </w:rPr>
        <w:t>в</w:t>
      </w:r>
      <w:r w:rsidRPr="000B3BC9">
        <w:rPr>
          <w:rFonts w:ascii="Times New Roman" w:eastAsia="Times New Roman" w:hAnsi="Times New Roman" w:cs="Times New Roman"/>
          <w:spacing w:val="-7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</w:rPr>
        <w:t>Харьковского сельского поселения Лабинского района</w:t>
      </w:r>
      <w:proofErr w:type="gramEnd"/>
    </w:p>
    <w:p w:rsidR="000B3BC9" w:rsidRPr="000B3BC9" w:rsidRDefault="000B3BC9" w:rsidP="000B3BC9">
      <w:pPr>
        <w:widowControl w:val="0"/>
        <w:autoSpaceDE w:val="0"/>
        <w:autoSpaceDN w:val="0"/>
        <w:spacing w:before="2" w:after="0" w:line="240" w:lineRule="auto"/>
        <w:ind w:right="266"/>
        <w:jc w:val="right"/>
        <w:rPr>
          <w:rFonts w:ascii="Times New Roman" w:eastAsia="Times New Roman" w:hAnsi="Times New Roman" w:cs="Times New Roman"/>
        </w:rPr>
      </w:pPr>
      <w:r w:rsidRPr="000B3BC9">
        <w:rPr>
          <w:rFonts w:ascii="Times New Roman" w:eastAsia="Times New Roman" w:hAnsi="Times New Roman" w:cs="Times New Roman"/>
        </w:rPr>
        <w:t>на</w:t>
      </w:r>
      <w:r w:rsidRPr="000B3BC9">
        <w:rPr>
          <w:rFonts w:ascii="Times New Roman" w:eastAsia="Times New Roman" w:hAnsi="Times New Roman" w:cs="Times New Roman"/>
          <w:spacing w:val="-3"/>
        </w:rPr>
        <w:t xml:space="preserve"> </w:t>
      </w:r>
      <w:r w:rsidRPr="000B3BC9">
        <w:rPr>
          <w:rFonts w:ascii="Times New Roman" w:eastAsia="Times New Roman" w:hAnsi="Times New Roman" w:cs="Times New Roman"/>
        </w:rPr>
        <w:t>2022-2024</w:t>
      </w:r>
      <w:r w:rsidRPr="000B3BC9">
        <w:rPr>
          <w:rFonts w:ascii="Times New Roman" w:eastAsia="Times New Roman" w:hAnsi="Times New Roman" w:cs="Times New Roman"/>
          <w:spacing w:val="-4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</w:rPr>
        <w:t>годы»</w:t>
      </w:r>
    </w:p>
    <w:p w:rsidR="000B3BC9" w:rsidRPr="000B3BC9" w:rsidRDefault="000B3BC9" w:rsidP="000B3BC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83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B3BC9">
        <w:rPr>
          <w:rFonts w:ascii="Times New Roman" w:eastAsia="Times New Roman" w:hAnsi="Times New Roman" w:cs="Times New Roman"/>
          <w:b/>
          <w:sz w:val="28"/>
        </w:rPr>
        <w:t>Подпрограмма:</w:t>
      </w:r>
      <w:r w:rsidRPr="000B3BC9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</w:rPr>
        <w:t>«Энергетическая</w:t>
      </w:r>
      <w:r w:rsidRPr="000B3BC9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pacing w:val="-2"/>
          <w:sz w:val="28"/>
        </w:rPr>
        <w:t>эффективность»</w:t>
      </w:r>
    </w:p>
    <w:p w:rsidR="000B3BC9" w:rsidRPr="000B3BC9" w:rsidRDefault="000B3BC9" w:rsidP="000B3BC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0B3BC9" w:rsidRPr="000B3BC9" w:rsidRDefault="000B3BC9" w:rsidP="000B3BC9">
      <w:pPr>
        <w:widowControl w:val="0"/>
        <w:numPr>
          <w:ilvl w:val="1"/>
          <w:numId w:val="4"/>
        </w:numPr>
        <w:tabs>
          <w:tab w:val="left" w:pos="3893"/>
          <w:tab w:val="left" w:pos="3894"/>
        </w:tabs>
        <w:autoSpaceDE w:val="0"/>
        <w:autoSpaceDN w:val="0"/>
        <w:spacing w:before="1" w:after="0" w:line="240" w:lineRule="auto"/>
        <w:ind w:hanging="709"/>
        <w:rPr>
          <w:rFonts w:ascii="Times New Roman" w:eastAsia="Times New Roman" w:hAnsi="Times New Roman" w:cs="Times New Roman"/>
          <w:b/>
          <w:sz w:val="28"/>
        </w:rPr>
      </w:pPr>
      <w:r w:rsidRPr="000B3BC9">
        <w:rPr>
          <w:rFonts w:ascii="Times New Roman" w:eastAsia="Times New Roman" w:hAnsi="Times New Roman" w:cs="Times New Roman"/>
          <w:b/>
          <w:sz w:val="28"/>
        </w:rPr>
        <w:t>Паспорт</w:t>
      </w:r>
      <w:r w:rsidRPr="000B3BC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pacing w:val="-2"/>
          <w:sz w:val="28"/>
        </w:rPr>
        <w:t>подпрограммы</w:t>
      </w:r>
    </w:p>
    <w:p w:rsidR="000B3BC9" w:rsidRPr="000B3BC9" w:rsidRDefault="000B3BC9" w:rsidP="000B3BC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6268"/>
      </w:tblGrid>
      <w:tr w:rsidR="000B3BC9" w:rsidRPr="000B3BC9" w:rsidTr="00CC64AE">
        <w:trPr>
          <w:trHeight w:val="645"/>
        </w:trPr>
        <w:tc>
          <w:tcPr>
            <w:tcW w:w="3659" w:type="dxa"/>
          </w:tcPr>
          <w:p w:rsidR="000B3BC9" w:rsidRPr="000B3BC9" w:rsidRDefault="000B3BC9" w:rsidP="000B3BC9">
            <w:pPr>
              <w:spacing w:line="324" w:lineRule="exact"/>
              <w:ind w:right="9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Наименование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подпрограммы</w:t>
            </w:r>
            <w:proofErr w:type="spellEnd"/>
          </w:p>
        </w:tc>
        <w:tc>
          <w:tcPr>
            <w:tcW w:w="6268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Энергетическая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эффективность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</w:tr>
      <w:tr w:rsidR="000B3BC9" w:rsidRPr="000B3BC9" w:rsidTr="00CC64AE">
        <w:trPr>
          <w:trHeight w:val="639"/>
        </w:trPr>
        <w:tc>
          <w:tcPr>
            <w:tcW w:w="3659" w:type="dxa"/>
          </w:tcPr>
          <w:p w:rsidR="000B3BC9" w:rsidRPr="000B3BC9" w:rsidRDefault="000B3BC9" w:rsidP="000B3BC9">
            <w:pPr>
              <w:tabs>
                <w:tab w:val="left" w:pos="2185"/>
              </w:tabs>
              <w:spacing w:line="322" w:lineRule="exact"/>
              <w:ind w:right="9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Срок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реализации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подпрограммы</w:t>
            </w:r>
            <w:proofErr w:type="spellEnd"/>
          </w:p>
        </w:tc>
        <w:tc>
          <w:tcPr>
            <w:tcW w:w="6268" w:type="dxa"/>
          </w:tcPr>
          <w:p w:rsidR="000B3BC9" w:rsidRPr="000B3BC9" w:rsidRDefault="000B3BC9" w:rsidP="000B3BC9">
            <w:pPr>
              <w:spacing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</w:rPr>
              <w:t>2022-2024</w:t>
            </w:r>
            <w:r w:rsidRPr="000B3BC9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годы</w:t>
            </w:r>
            <w:proofErr w:type="spellEnd"/>
          </w:p>
        </w:tc>
      </w:tr>
      <w:tr w:rsidR="000B3BC9" w:rsidRPr="000B3BC9" w:rsidTr="00CC64AE">
        <w:trPr>
          <w:trHeight w:val="963"/>
        </w:trPr>
        <w:tc>
          <w:tcPr>
            <w:tcW w:w="3659" w:type="dxa"/>
          </w:tcPr>
          <w:p w:rsidR="000B3BC9" w:rsidRPr="000B3BC9" w:rsidRDefault="000B3BC9" w:rsidP="000B3BC9">
            <w:pPr>
              <w:tabs>
                <w:tab w:val="left" w:pos="1884"/>
              </w:tabs>
              <w:spacing w:line="242" w:lineRule="auto"/>
              <w:ind w:right="9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Перечень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исполнителей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подпрограммы</w:t>
            </w:r>
            <w:proofErr w:type="spellEnd"/>
          </w:p>
        </w:tc>
        <w:tc>
          <w:tcPr>
            <w:tcW w:w="6268" w:type="dxa"/>
          </w:tcPr>
          <w:p w:rsidR="000B3BC9" w:rsidRPr="000B3BC9" w:rsidRDefault="000B3BC9" w:rsidP="000B3BC9">
            <w:pPr>
              <w:tabs>
                <w:tab w:val="left" w:pos="1744"/>
                <w:tab w:val="left" w:pos="4403"/>
              </w:tabs>
              <w:spacing w:line="322" w:lineRule="exact"/>
              <w:ind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Администрация Харьковского сельского поселения Лабинского района</w:t>
            </w:r>
          </w:p>
        </w:tc>
      </w:tr>
      <w:tr w:rsidR="000B3BC9" w:rsidRPr="000B3BC9" w:rsidTr="00CC64AE">
        <w:trPr>
          <w:trHeight w:val="1610"/>
        </w:trPr>
        <w:tc>
          <w:tcPr>
            <w:tcW w:w="3659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Формулировка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24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цели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25"/>
                <w:sz w:val="28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целей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подпрограммы</w:t>
            </w:r>
            <w:proofErr w:type="spellEnd"/>
          </w:p>
        </w:tc>
        <w:tc>
          <w:tcPr>
            <w:tcW w:w="6268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Снижение</w:t>
            </w:r>
            <w:r w:rsidRPr="000B3BC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удельных</w:t>
            </w:r>
            <w:r w:rsidRPr="000B3BC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расходов</w:t>
            </w:r>
            <w:r w:rsidRPr="000B3BC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потребления</w:t>
            </w:r>
            <w:r w:rsidRPr="000B3BC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ТЭР</w:t>
            </w:r>
            <w:r w:rsidRPr="000B3BC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за счет модернизации сферы ЖКХ</w:t>
            </w:r>
          </w:p>
          <w:p w:rsidR="000B3BC9" w:rsidRPr="000B3BC9" w:rsidRDefault="000B3BC9" w:rsidP="000B3BC9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Снижение</w:t>
            </w:r>
            <w:r w:rsidRPr="000B3BC9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расходов</w:t>
            </w:r>
            <w:r w:rsidRPr="000B3BC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бюджетных</w:t>
            </w:r>
            <w:r w:rsidRPr="000B3BC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средств</w:t>
            </w:r>
            <w:r w:rsidRPr="000B3BC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0B3BC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оплату</w:t>
            </w:r>
          </w:p>
          <w:p w:rsidR="000B3BC9" w:rsidRPr="000B3BC9" w:rsidRDefault="000B3BC9" w:rsidP="000B3BC9">
            <w:pPr>
              <w:tabs>
                <w:tab w:val="left" w:pos="879"/>
                <w:tab w:val="left" w:pos="1371"/>
                <w:tab w:val="left" w:pos="2141"/>
                <w:tab w:val="left" w:pos="3777"/>
                <w:tab w:val="left" w:pos="5866"/>
              </w:tabs>
              <w:spacing w:line="322" w:lineRule="exact"/>
              <w:ind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ТЭР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за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счет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повышение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эффективности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их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использования</w:t>
            </w:r>
          </w:p>
        </w:tc>
      </w:tr>
      <w:tr w:rsidR="000B3BC9" w:rsidRPr="000B3BC9" w:rsidTr="00CC64AE">
        <w:trPr>
          <w:trHeight w:val="2575"/>
        </w:trPr>
        <w:tc>
          <w:tcPr>
            <w:tcW w:w="3659" w:type="dxa"/>
          </w:tcPr>
          <w:p w:rsidR="000B3BC9" w:rsidRPr="000B3BC9" w:rsidRDefault="000B3BC9" w:rsidP="000B3BC9">
            <w:pPr>
              <w:tabs>
                <w:tab w:val="left" w:pos="2163"/>
                <w:tab w:val="left" w:pos="2212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Объемы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ресурсного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обеспечения подпрограммы по годам ее реализации в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разрезе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источников финансирования</w:t>
            </w:r>
          </w:p>
        </w:tc>
        <w:tc>
          <w:tcPr>
            <w:tcW w:w="6268" w:type="dxa"/>
          </w:tcPr>
          <w:p w:rsidR="000B3BC9" w:rsidRPr="000B3BC9" w:rsidRDefault="000B3BC9" w:rsidP="000B3BC9">
            <w:pPr>
              <w:ind w:right="118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Общий</w:t>
            </w:r>
            <w:r w:rsidRPr="000B3BC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объем</w:t>
            </w:r>
            <w:r w:rsidRPr="000B3BC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бюджетных</w:t>
            </w:r>
            <w:r w:rsidRPr="000B3BC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ассигнований: 2022 год – 0,00 руб.,</w:t>
            </w:r>
          </w:p>
          <w:p w:rsidR="000B3BC9" w:rsidRPr="000B3BC9" w:rsidRDefault="000B3BC9" w:rsidP="000B3BC9">
            <w:pPr>
              <w:ind w:right="281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2023</w:t>
            </w:r>
            <w:r w:rsidRPr="000B3BC9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</w:t>
            </w:r>
            <w:r w:rsidRPr="000B3BC9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0B3BC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0,00</w:t>
            </w:r>
            <w:r w:rsidRPr="000B3BC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руб., 2024год – 0,00 руб.</w:t>
            </w:r>
          </w:p>
          <w:p w:rsidR="000B3BC9" w:rsidRPr="000B3BC9" w:rsidRDefault="000B3BC9" w:rsidP="000B3BC9">
            <w:pPr>
              <w:spacing w:before="1"/>
              <w:ind w:right="118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Объем</w:t>
            </w:r>
            <w:r w:rsidRPr="000B3B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внебюджетных</w:t>
            </w:r>
            <w:r w:rsidRPr="000B3BC9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ассигнований: 2022 год – 0,00 руб.,</w:t>
            </w:r>
          </w:p>
          <w:p w:rsidR="000B3BC9" w:rsidRPr="000B3BC9" w:rsidRDefault="000B3BC9" w:rsidP="000B3BC9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</w:rPr>
              <w:t>2023</w:t>
            </w:r>
            <w:r w:rsidRPr="000B3BC9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</w:rPr>
              <w:t>0</w:t>
            </w:r>
            <w:proofErr w:type="gramStart"/>
            <w:r w:rsidRPr="000B3BC9">
              <w:rPr>
                <w:rFonts w:ascii="Times New Roman" w:eastAsia="Times New Roman" w:hAnsi="Times New Roman" w:cs="Times New Roman"/>
                <w:sz w:val="28"/>
              </w:rPr>
              <w:t>,00</w:t>
            </w:r>
            <w:proofErr w:type="gramEnd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руб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.,</w:t>
            </w:r>
          </w:p>
          <w:p w:rsidR="000B3BC9" w:rsidRPr="000B3BC9" w:rsidRDefault="000B3BC9" w:rsidP="000B3BC9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</w:rPr>
              <w:t>2024</w:t>
            </w:r>
            <w:r w:rsidRPr="000B3BC9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</w:rPr>
              <w:t>0</w:t>
            </w:r>
            <w:proofErr w:type="gramStart"/>
            <w:r w:rsidRPr="000B3BC9">
              <w:rPr>
                <w:rFonts w:ascii="Times New Roman" w:eastAsia="Times New Roman" w:hAnsi="Times New Roman" w:cs="Times New Roman"/>
                <w:sz w:val="28"/>
              </w:rPr>
              <w:t>,00</w:t>
            </w:r>
            <w:proofErr w:type="gramEnd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руб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.</w:t>
            </w:r>
          </w:p>
        </w:tc>
      </w:tr>
    </w:tbl>
    <w:p w:rsidR="000B3BC9" w:rsidRPr="000B3BC9" w:rsidRDefault="000B3BC9" w:rsidP="000B3BC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C9" w:rsidRPr="000B3BC9" w:rsidRDefault="000B3BC9" w:rsidP="000B3BC9">
      <w:pPr>
        <w:widowControl w:val="0"/>
        <w:numPr>
          <w:ilvl w:val="1"/>
          <w:numId w:val="4"/>
        </w:numPr>
        <w:tabs>
          <w:tab w:val="left" w:pos="1616"/>
        </w:tabs>
        <w:autoSpaceDE w:val="0"/>
        <w:autoSpaceDN w:val="0"/>
        <w:spacing w:after="0" w:line="240" w:lineRule="auto"/>
        <w:ind w:left="1615" w:hanging="1411"/>
        <w:rPr>
          <w:rFonts w:ascii="Times New Roman" w:eastAsia="Times New Roman" w:hAnsi="Times New Roman" w:cs="Times New Roman"/>
          <w:b/>
          <w:sz w:val="28"/>
        </w:rPr>
      </w:pPr>
      <w:r w:rsidRPr="000B3BC9">
        <w:rPr>
          <w:rFonts w:ascii="Times New Roman" w:eastAsia="Times New Roman" w:hAnsi="Times New Roman" w:cs="Times New Roman"/>
          <w:b/>
          <w:sz w:val="28"/>
        </w:rPr>
        <w:t>Краткая</w:t>
      </w:r>
      <w:r w:rsidRPr="000B3BC9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</w:rPr>
        <w:t>характеристика</w:t>
      </w:r>
      <w:r w:rsidRPr="000B3BC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</w:rPr>
        <w:t>сферы</w:t>
      </w:r>
      <w:r w:rsidRPr="000B3BC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</w:rPr>
        <w:t>реализации</w:t>
      </w:r>
      <w:r w:rsidRPr="000B3BC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pacing w:val="-2"/>
          <w:sz w:val="28"/>
        </w:rPr>
        <w:t>подпрограммы</w:t>
      </w:r>
    </w:p>
    <w:p w:rsidR="000B3BC9" w:rsidRPr="000B3BC9" w:rsidRDefault="000B3BC9" w:rsidP="000B3BC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Сфера реализации подпрограммы характеризуется большим процентом физического износа основных фондов: жилой фонд – 40%.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В сложившейся ситуации необходимо реализовать комплекс мер, направленный на расширение практики применения энергосберегающих технологий при модернизации, реконструкции и капитальном ремонте основных фондов, внедрение передовых энергосберегающих технологий.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В связи с трудным финансовым положением организаций, дефицитным характером бюджета района, мероприятия планируется осуществлять за счет внебюджетных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Pr="000B3B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и участия в</w:t>
      </w:r>
      <w:r w:rsidRPr="000B3B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федеральных и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региональных программах.</w:t>
      </w:r>
    </w:p>
    <w:p w:rsidR="000B3BC9" w:rsidRPr="000B3BC9" w:rsidRDefault="000B3BC9" w:rsidP="000B3BC9">
      <w:pPr>
        <w:widowControl w:val="0"/>
        <w:autoSpaceDE w:val="0"/>
        <w:autoSpaceDN w:val="0"/>
        <w:spacing w:before="61" w:after="0" w:line="242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        Реализация подпрограммы в бюджетной сфере характеризуется большой долей расходов на ТЭР.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lastRenderedPageBreak/>
        <w:t>Наибольший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удельный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вес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занимают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электрическую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энергию.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В ходе проведения обязательных энергетических обследований муниципальных учреждений выявлен потенциал энергосбережения и определен перечень мероприятий, направленных на энергосбережение и повышение энергетической эффективности.</w:t>
      </w: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240" w:lineRule="auto"/>
        <w:ind w:right="2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Энергетическим обследованием определено, что основные энергетические потери здания – это потери тепловой энергии, которые проходят через ограждающие конструкции: окна, крышу, пол, стены.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0B3BC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0B3BC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 части</w:t>
      </w:r>
      <w:r w:rsidRPr="000B3BC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снижения</w:t>
      </w:r>
      <w:r w:rsidRPr="000B3BC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объемов</w:t>
      </w:r>
      <w:r w:rsidRPr="000B3BC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потребления</w:t>
      </w:r>
      <w:r w:rsidRPr="000B3BC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ТЭР</w:t>
      </w:r>
      <w:r w:rsidRPr="000B3BC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B3BC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3%</w:t>
      </w:r>
      <w:r w:rsidRPr="000B3BC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0B3BC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разрезе</w:t>
      </w:r>
      <w:r w:rsidRPr="000B3BC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0B3BC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ТЭР, но и тем самым снизить бремя финансовой нагрузки на бюджет района.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numPr>
          <w:ilvl w:val="1"/>
          <w:numId w:val="4"/>
        </w:numPr>
        <w:tabs>
          <w:tab w:val="left" w:pos="3736"/>
        </w:tabs>
        <w:autoSpaceDE w:val="0"/>
        <w:autoSpaceDN w:val="0"/>
        <w:spacing w:before="1" w:after="0" w:line="240" w:lineRule="auto"/>
        <w:ind w:left="3735" w:hanging="361"/>
        <w:rPr>
          <w:rFonts w:ascii="Times New Roman" w:eastAsia="Times New Roman" w:hAnsi="Times New Roman" w:cs="Times New Roman"/>
          <w:b/>
          <w:sz w:val="28"/>
        </w:rPr>
      </w:pPr>
      <w:r w:rsidRPr="000B3BC9">
        <w:rPr>
          <w:rFonts w:ascii="Times New Roman" w:eastAsia="Times New Roman" w:hAnsi="Times New Roman" w:cs="Times New Roman"/>
          <w:b/>
          <w:sz w:val="28"/>
        </w:rPr>
        <w:t>Мероприятия</w:t>
      </w:r>
      <w:r w:rsidRPr="000B3BC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pacing w:val="-2"/>
          <w:sz w:val="28"/>
        </w:rPr>
        <w:t>подпрограммы</w:t>
      </w:r>
    </w:p>
    <w:p w:rsidR="000B3BC9" w:rsidRPr="000B3BC9" w:rsidRDefault="000B3BC9" w:rsidP="000B3BC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7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В рамках реализации подпрограммы предполагается осуществить следующие мероприятия</w:t>
      </w:r>
      <w:r w:rsidRPr="000B3BC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B3BC9" w:rsidRPr="000B3BC9" w:rsidRDefault="000B3BC9" w:rsidP="000B3BC9">
      <w:pPr>
        <w:widowControl w:val="0"/>
        <w:numPr>
          <w:ilvl w:val="3"/>
          <w:numId w:val="7"/>
        </w:numPr>
        <w:tabs>
          <w:tab w:val="left" w:pos="1304"/>
        </w:tabs>
        <w:autoSpaceDE w:val="0"/>
        <w:autoSpaceDN w:val="0"/>
        <w:spacing w:after="0" w:line="240" w:lineRule="auto"/>
        <w:ind w:right="274" w:firstLine="708"/>
        <w:jc w:val="both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 xml:space="preserve">Энергосбережение в организациях с участием государства или муниципального образования и повышению энергетической эффективности этих </w:t>
      </w:r>
      <w:r w:rsidRPr="000B3BC9">
        <w:rPr>
          <w:rFonts w:ascii="Times New Roman" w:eastAsia="Times New Roman" w:hAnsi="Times New Roman" w:cs="Times New Roman"/>
          <w:spacing w:val="-2"/>
          <w:sz w:val="28"/>
        </w:rPr>
        <w:t>организаций.</w:t>
      </w:r>
    </w:p>
    <w:p w:rsidR="000B3BC9" w:rsidRPr="000B3BC9" w:rsidRDefault="000B3BC9" w:rsidP="000B3BC9">
      <w:pPr>
        <w:widowControl w:val="0"/>
        <w:numPr>
          <w:ilvl w:val="3"/>
          <w:numId w:val="7"/>
        </w:numPr>
        <w:tabs>
          <w:tab w:val="left" w:pos="1304"/>
        </w:tabs>
        <w:autoSpaceDE w:val="0"/>
        <w:autoSpaceDN w:val="0"/>
        <w:spacing w:after="0" w:line="240" w:lineRule="auto"/>
        <w:ind w:right="274" w:firstLine="708"/>
        <w:jc w:val="both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>Выявление</w:t>
      </w:r>
      <w:r w:rsidRPr="000B3BC9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бесхозяйных</w:t>
      </w:r>
      <w:r w:rsidRPr="000B3BC9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объектов</w:t>
      </w:r>
      <w:r w:rsidRPr="000B3BC9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недвижимого</w:t>
      </w:r>
      <w:r w:rsidRPr="000B3BC9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имущества,</w:t>
      </w:r>
      <w:r w:rsidRPr="000B3BC9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бесхозяйных объектов недвижимого</w:t>
      </w:r>
      <w:r w:rsidRPr="000B3BC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имущества и последующему признанию права</w:t>
      </w:r>
      <w:r w:rsidRPr="000B3BC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муниципальной</w:t>
      </w:r>
      <w:r w:rsidRPr="000B3BC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собственности</w:t>
      </w:r>
      <w:r w:rsidRPr="000B3BC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на</w:t>
      </w:r>
      <w:r w:rsidRPr="000B3BC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такие</w:t>
      </w:r>
      <w:r w:rsidRPr="000B3BC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бесхозяйные</w:t>
      </w:r>
      <w:r w:rsidRPr="000B3BC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объекты</w:t>
      </w:r>
      <w:r w:rsidRPr="000B3BC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 xml:space="preserve">недвижимого </w:t>
      </w:r>
      <w:r w:rsidRPr="000B3BC9">
        <w:rPr>
          <w:rFonts w:ascii="Times New Roman" w:eastAsia="Times New Roman" w:hAnsi="Times New Roman" w:cs="Times New Roman"/>
          <w:spacing w:val="-2"/>
          <w:sz w:val="28"/>
        </w:rPr>
        <w:t>имущества.</w:t>
      </w:r>
    </w:p>
    <w:p w:rsidR="000B3BC9" w:rsidRPr="000B3BC9" w:rsidRDefault="000B3BC9" w:rsidP="000B3BC9">
      <w:pPr>
        <w:widowControl w:val="0"/>
        <w:numPr>
          <w:ilvl w:val="3"/>
          <w:numId w:val="7"/>
        </w:numPr>
        <w:tabs>
          <w:tab w:val="left" w:pos="1315"/>
        </w:tabs>
        <w:autoSpaceDE w:val="0"/>
        <w:autoSpaceDN w:val="0"/>
        <w:spacing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>Стимулирование производителей и потребителей энергетических ресурсов,</w:t>
      </w:r>
      <w:r w:rsidRPr="000B3BC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организаций,</w:t>
      </w:r>
      <w:r w:rsidRPr="000B3BC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осуществляющих</w:t>
      </w:r>
      <w:r w:rsidRPr="000B3BC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передачу</w:t>
      </w:r>
      <w:r w:rsidRPr="000B3BC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энергетических</w:t>
      </w:r>
      <w:r w:rsidRPr="000B3BC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ресурсов,</w:t>
      </w:r>
    </w:p>
    <w:p w:rsidR="000B3BC9" w:rsidRPr="000B3BC9" w:rsidRDefault="000B3BC9" w:rsidP="000B3BC9">
      <w:pPr>
        <w:widowControl w:val="0"/>
        <w:autoSpaceDE w:val="0"/>
        <w:autoSpaceDN w:val="0"/>
        <w:spacing w:before="61" w:after="0" w:line="242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по энергосбережению, повышению энергетической эффективности и сокращению потерь энергетических ресурсов.</w:t>
      </w:r>
    </w:p>
    <w:p w:rsidR="000B3BC9" w:rsidRPr="000B3BC9" w:rsidRDefault="000B3BC9" w:rsidP="000B3BC9">
      <w:pPr>
        <w:widowControl w:val="0"/>
        <w:numPr>
          <w:ilvl w:val="3"/>
          <w:numId w:val="7"/>
        </w:numPr>
        <w:tabs>
          <w:tab w:val="left" w:pos="1385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>Информационная поддержка пропаганда энергосбережения и повышения энергетической эффективности, в том числе распространение в средствах массовой информации.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В рамках реализации подпрограммы в бюджетной сфере планируется осуществить комплекс мероприятий, направленный на энергосбережение и повышение энергетической эффективности использования ТЭР:</w:t>
      </w:r>
    </w:p>
    <w:p w:rsidR="000B3BC9" w:rsidRPr="000B3BC9" w:rsidRDefault="000B3BC9" w:rsidP="000B3BC9">
      <w:pPr>
        <w:widowControl w:val="0"/>
        <w:numPr>
          <w:ilvl w:val="0"/>
          <w:numId w:val="3"/>
        </w:numPr>
        <w:tabs>
          <w:tab w:val="left" w:pos="985"/>
        </w:tabs>
        <w:autoSpaceDE w:val="0"/>
        <w:autoSpaceDN w:val="0"/>
        <w:spacing w:after="0" w:line="322" w:lineRule="exact"/>
        <w:ind w:left="984"/>
        <w:jc w:val="both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>утверждение</w:t>
      </w:r>
      <w:r w:rsidRPr="000B3BC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лимитов</w:t>
      </w:r>
      <w:r w:rsidRPr="000B3BC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потребления</w:t>
      </w:r>
      <w:r w:rsidRPr="000B3BC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ТЭР</w:t>
      </w:r>
      <w:r w:rsidRPr="000B3BC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муниципальным</w:t>
      </w:r>
      <w:r w:rsidRPr="000B3BC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</w:rPr>
        <w:t>учреждениям,</w:t>
      </w:r>
    </w:p>
    <w:p w:rsidR="000B3BC9" w:rsidRPr="000B3BC9" w:rsidRDefault="000B3BC9" w:rsidP="000B3BC9">
      <w:pPr>
        <w:widowControl w:val="0"/>
        <w:numPr>
          <w:ilvl w:val="0"/>
          <w:numId w:val="3"/>
        </w:numPr>
        <w:tabs>
          <w:tab w:val="left" w:pos="985"/>
        </w:tabs>
        <w:autoSpaceDE w:val="0"/>
        <w:autoSpaceDN w:val="0"/>
        <w:spacing w:after="0" w:line="322" w:lineRule="exact"/>
        <w:ind w:left="984"/>
        <w:jc w:val="both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>заключение</w:t>
      </w:r>
      <w:r w:rsidRPr="000B3BC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proofErr w:type="spellStart"/>
      <w:r w:rsidRPr="000B3BC9">
        <w:rPr>
          <w:rFonts w:ascii="Times New Roman" w:eastAsia="Times New Roman" w:hAnsi="Times New Roman" w:cs="Times New Roman"/>
          <w:sz w:val="28"/>
        </w:rPr>
        <w:t>энергосервисных</w:t>
      </w:r>
      <w:proofErr w:type="spellEnd"/>
      <w:r w:rsidRPr="000B3BC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</w:rPr>
        <w:t>контрактов.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Данные о ресурсном обеспечении мероприятий подпрограммы приведены в нижеследующей таблице 2.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5"/>
          <w:sz w:val="28"/>
          <w:szCs w:val="28"/>
        </w:rPr>
        <w:t>2.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8"/>
        <w:gridCol w:w="1558"/>
        <w:gridCol w:w="852"/>
        <w:gridCol w:w="708"/>
        <w:gridCol w:w="853"/>
      </w:tblGrid>
      <w:tr w:rsidR="000B3BC9" w:rsidRPr="000B3BC9" w:rsidTr="00CC64AE">
        <w:trPr>
          <w:trHeight w:val="642"/>
        </w:trPr>
        <w:tc>
          <w:tcPr>
            <w:tcW w:w="4708" w:type="dxa"/>
          </w:tcPr>
          <w:p w:rsidR="000B3BC9" w:rsidRPr="000B3BC9" w:rsidRDefault="000B3BC9" w:rsidP="000B3BC9">
            <w:pPr>
              <w:ind w:right="19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1558" w:type="dxa"/>
          </w:tcPr>
          <w:p w:rsidR="000B3BC9" w:rsidRPr="000B3BC9" w:rsidRDefault="000B3BC9" w:rsidP="000B3BC9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Единицы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измерения</w:t>
            </w:r>
            <w:proofErr w:type="spellEnd"/>
          </w:p>
        </w:tc>
        <w:tc>
          <w:tcPr>
            <w:tcW w:w="852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2022</w:t>
            </w:r>
          </w:p>
        </w:tc>
        <w:tc>
          <w:tcPr>
            <w:tcW w:w="708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2023</w:t>
            </w:r>
          </w:p>
        </w:tc>
        <w:tc>
          <w:tcPr>
            <w:tcW w:w="853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2024</w:t>
            </w:r>
          </w:p>
        </w:tc>
      </w:tr>
      <w:tr w:rsidR="000B3BC9" w:rsidRPr="000B3BC9" w:rsidTr="00CC64AE">
        <w:trPr>
          <w:trHeight w:val="644"/>
        </w:trPr>
        <w:tc>
          <w:tcPr>
            <w:tcW w:w="4708" w:type="dxa"/>
          </w:tcPr>
          <w:p w:rsidR="000B3BC9" w:rsidRPr="000B3BC9" w:rsidRDefault="000B3BC9" w:rsidP="000B3BC9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lastRenderedPageBreak/>
              <w:t>Подпрограмма</w:t>
            </w:r>
            <w:proofErr w:type="spellEnd"/>
          </w:p>
          <w:p w:rsidR="000B3BC9" w:rsidRPr="000B3BC9" w:rsidRDefault="000B3BC9" w:rsidP="000B3BC9">
            <w:pPr>
              <w:spacing w:before="2"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Энергетическая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эффективность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z w:val="28"/>
              </w:rPr>
              <w:t>»,</w:t>
            </w:r>
            <w:r w:rsidRPr="000B3BC9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всего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:</w:t>
            </w:r>
          </w:p>
        </w:tc>
        <w:tc>
          <w:tcPr>
            <w:tcW w:w="1558" w:type="dxa"/>
          </w:tcPr>
          <w:p w:rsidR="000B3BC9" w:rsidRPr="000B3BC9" w:rsidRDefault="000B3BC9" w:rsidP="000B3BC9">
            <w:pPr>
              <w:spacing w:line="321" w:lineRule="exact"/>
              <w:ind w:right="5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руб</w:t>
            </w:r>
            <w:proofErr w:type="spellEnd"/>
            <w:proofErr w:type="gramEnd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.</w:t>
            </w:r>
          </w:p>
        </w:tc>
        <w:tc>
          <w:tcPr>
            <w:tcW w:w="852" w:type="dxa"/>
          </w:tcPr>
          <w:p w:rsidR="000B3BC9" w:rsidRPr="000B3BC9" w:rsidRDefault="000B3BC9" w:rsidP="000B3BC9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708" w:type="dxa"/>
          </w:tcPr>
          <w:p w:rsidR="000B3BC9" w:rsidRPr="000B3BC9" w:rsidRDefault="000B3BC9" w:rsidP="000B3BC9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B3BC9" w:rsidRPr="000B3BC9" w:rsidRDefault="000B3BC9" w:rsidP="000B3BC9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</w:tr>
      <w:tr w:rsidR="000B3BC9" w:rsidRPr="000B3BC9" w:rsidTr="00CC64AE">
        <w:trPr>
          <w:trHeight w:val="1288"/>
        </w:trPr>
        <w:tc>
          <w:tcPr>
            <w:tcW w:w="4708" w:type="dxa"/>
          </w:tcPr>
          <w:p w:rsidR="000B3BC9" w:rsidRPr="000B3BC9" w:rsidRDefault="000B3BC9" w:rsidP="000B3BC9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Бюджетные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ассигнования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:</w:t>
            </w:r>
          </w:p>
          <w:p w:rsidR="000B3BC9" w:rsidRPr="000B3BC9" w:rsidRDefault="000B3BC9" w:rsidP="000B3BC9">
            <w:pPr>
              <w:numPr>
                <w:ilvl w:val="0"/>
                <w:numId w:val="2"/>
              </w:numPr>
              <w:tabs>
                <w:tab w:val="left" w:pos="373"/>
              </w:tabs>
              <w:ind w:right="9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Бюджет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Харьковского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80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муниципального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района</w:t>
            </w:r>
            <w:proofErr w:type="spellEnd"/>
          </w:p>
          <w:p w:rsidR="000B3BC9" w:rsidRPr="000B3BC9" w:rsidRDefault="000B3BC9" w:rsidP="000B3BC9">
            <w:pPr>
              <w:numPr>
                <w:ilvl w:val="0"/>
                <w:numId w:val="2"/>
              </w:numPr>
              <w:tabs>
                <w:tab w:val="left" w:pos="272"/>
              </w:tabs>
              <w:spacing w:line="303" w:lineRule="exact"/>
              <w:ind w:left="271" w:hanging="16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Внебюджетные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источники</w:t>
            </w:r>
            <w:proofErr w:type="spellEnd"/>
          </w:p>
        </w:tc>
        <w:tc>
          <w:tcPr>
            <w:tcW w:w="1558" w:type="dxa"/>
          </w:tcPr>
          <w:p w:rsidR="000B3BC9" w:rsidRPr="000B3BC9" w:rsidRDefault="000B3BC9" w:rsidP="000B3BC9">
            <w:pPr>
              <w:spacing w:line="640" w:lineRule="atLeast"/>
              <w:ind w:right="5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руб</w:t>
            </w:r>
            <w:proofErr w:type="spellEnd"/>
            <w:proofErr w:type="gramEnd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. </w:t>
            </w:r>
            <w:proofErr w:type="spellStart"/>
            <w:proofErr w:type="gramStart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руб</w:t>
            </w:r>
            <w:proofErr w:type="spellEnd"/>
            <w:proofErr w:type="gramEnd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.</w:t>
            </w:r>
          </w:p>
        </w:tc>
        <w:tc>
          <w:tcPr>
            <w:tcW w:w="852" w:type="dxa"/>
          </w:tcPr>
          <w:p w:rsidR="000B3BC9" w:rsidRPr="000B3BC9" w:rsidRDefault="000B3BC9" w:rsidP="000B3BC9">
            <w:pPr>
              <w:spacing w:before="11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  <w:p w:rsidR="000B3BC9" w:rsidRPr="000B3BC9" w:rsidRDefault="000B3BC9" w:rsidP="000B3BC9">
            <w:pPr>
              <w:spacing w:before="10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0B3BC9" w:rsidRPr="000B3BC9" w:rsidRDefault="000B3BC9" w:rsidP="000B3BC9">
            <w:pPr>
              <w:spacing w:before="1"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708" w:type="dxa"/>
          </w:tcPr>
          <w:p w:rsidR="000B3BC9" w:rsidRPr="000B3BC9" w:rsidRDefault="000B3BC9" w:rsidP="000B3BC9">
            <w:pPr>
              <w:spacing w:before="11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  <w:p w:rsidR="000B3BC9" w:rsidRPr="000B3BC9" w:rsidRDefault="000B3BC9" w:rsidP="000B3BC9">
            <w:pPr>
              <w:spacing w:before="10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0B3BC9" w:rsidRPr="000B3BC9" w:rsidRDefault="000B3BC9" w:rsidP="000B3BC9">
            <w:pPr>
              <w:spacing w:before="1"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B3BC9" w:rsidRPr="000B3BC9" w:rsidRDefault="000B3BC9" w:rsidP="000B3BC9">
            <w:pPr>
              <w:spacing w:before="11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  <w:p w:rsidR="000B3BC9" w:rsidRPr="000B3BC9" w:rsidRDefault="000B3BC9" w:rsidP="000B3BC9">
            <w:pPr>
              <w:spacing w:before="10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0B3BC9" w:rsidRPr="000B3BC9" w:rsidRDefault="000B3BC9" w:rsidP="000B3BC9">
            <w:pPr>
              <w:spacing w:before="1"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</w:tr>
      <w:tr w:rsidR="000B3BC9" w:rsidRPr="000B3BC9" w:rsidTr="00CC64AE">
        <w:trPr>
          <w:trHeight w:val="642"/>
        </w:trPr>
        <w:tc>
          <w:tcPr>
            <w:tcW w:w="4708" w:type="dxa"/>
          </w:tcPr>
          <w:p w:rsidR="000B3BC9" w:rsidRPr="000B3BC9" w:rsidRDefault="000B3BC9" w:rsidP="000B3BC9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Замена</w:t>
            </w:r>
            <w:r w:rsidRPr="000B3BC9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светильников</w:t>
            </w:r>
            <w:r w:rsidRPr="000B3BC9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0B3BC9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светодиодные</w:t>
            </w:r>
            <w:r w:rsidRPr="000B3BC9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в существующих сетях уличного освещения</w:t>
            </w:r>
            <w:proofErr w:type="gramEnd"/>
          </w:p>
        </w:tc>
        <w:tc>
          <w:tcPr>
            <w:tcW w:w="1558" w:type="dxa"/>
          </w:tcPr>
          <w:p w:rsidR="000B3BC9" w:rsidRPr="000B3BC9" w:rsidRDefault="000B3BC9" w:rsidP="000B3BC9">
            <w:pPr>
              <w:ind w:right="5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руб</w:t>
            </w:r>
            <w:proofErr w:type="spellEnd"/>
            <w:proofErr w:type="gramEnd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.</w:t>
            </w:r>
          </w:p>
        </w:tc>
        <w:tc>
          <w:tcPr>
            <w:tcW w:w="852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708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</w:tr>
      <w:tr w:rsidR="000B3BC9" w:rsidRPr="000B3BC9" w:rsidTr="00CC64AE">
        <w:trPr>
          <w:trHeight w:val="645"/>
        </w:trPr>
        <w:tc>
          <w:tcPr>
            <w:tcW w:w="4708" w:type="dxa"/>
          </w:tcPr>
          <w:p w:rsidR="000B3BC9" w:rsidRPr="000B3BC9" w:rsidRDefault="000B3BC9" w:rsidP="000B3BC9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Улучшение</w:t>
            </w:r>
            <w:r w:rsidRPr="000B3BC9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энергетических</w:t>
            </w:r>
            <w:r w:rsidRPr="000B3BC9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характеристик зданий муниципальных учреждений</w:t>
            </w:r>
          </w:p>
        </w:tc>
        <w:tc>
          <w:tcPr>
            <w:tcW w:w="1558" w:type="dxa"/>
          </w:tcPr>
          <w:p w:rsidR="000B3BC9" w:rsidRPr="000B3BC9" w:rsidRDefault="000B3BC9" w:rsidP="000B3BC9">
            <w:pPr>
              <w:spacing w:before="2"/>
              <w:ind w:right="5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руб</w:t>
            </w:r>
            <w:proofErr w:type="spellEnd"/>
            <w:proofErr w:type="gramEnd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.</w:t>
            </w:r>
          </w:p>
        </w:tc>
        <w:tc>
          <w:tcPr>
            <w:tcW w:w="852" w:type="dxa"/>
          </w:tcPr>
          <w:p w:rsidR="000B3BC9" w:rsidRPr="000B3BC9" w:rsidRDefault="000B3BC9" w:rsidP="000B3BC9">
            <w:pPr>
              <w:spacing w:before="2"/>
              <w:ind w:right="2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708" w:type="dxa"/>
          </w:tcPr>
          <w:p w:rsidR="000B3BC9" w:rsidRPr="000B3BC9" w:rsidRDefault="000B3BC9" w:rsidP="000B3BC9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B3BC9" w:rsidRPr="000B3BC9" w:rsidRDefault="000B3BC9" w:rsidP="000B3BC9">
            <w:pPr>
              <w:spacing w:before="2"/>
              <w:ind w:right="1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</w:tr>
      <w:tr w:rsidR="000B3BC9" w:rsidRPr="000B3BC9" w:rsidTr="00CC64AE">
        <w:trPr>
          <w:trHeight w:val="967"/>
        </w:trPr>
        <w:tc>
          <w:tcPr>
            <w:tcW w:w="4708" w:type="dxa"/>
          </w:tcPr>
          <w:p w:rsidR="000B3BC9" w:rsidRPr="000B3BC9" w:rsidRDefault="000B3BC9" w:rsidP="000B3BC9">
            <w:pPr>
              <w:tabs>
                <w:tab w:val="left" w:pos="3418"/>
                <w:tab w:val="left" w:pos="4476"/>
              </w:tabs>
              <w:spacing w:line="322" w:lineRule="exact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Замена</w:t>
            </w:r>
            <w:r w:rsidRPr="000B3BC9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ламп</w:t>
            </w:r>
            <w:r w:rsidRPr="000B3BC9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накаливания</w:t>
            </w:r>
            <w:r w:rsidRPr="000B3BC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0B3BC9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светильников</w:t>
            </w:r>
            <w:r w:rsidRPr="000B3BC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proofErr w:type="gramStart"/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proofErr w:type="gramEnd"/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энергосберегающие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в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зданиях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 учреждений</w:t>
            </w:r>
          </w:p>
        </w:tc>
        <w:tc>
          <w:tcPr>
            <w:tcW w:w="1558" w:type="dxa"/>
          </w:tcPr>
          <w:p w:rsidR="000B3BC9" w:rsidRPr="000B3BC9" w:rsidRDefault="000B3BC9" w:rsidP="000B3BC9">
            <w:pPr>
              <w:ind w:right="5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руб</w:t>
            </w:r>
            <w:proofErr w:type="spellEnd"/>
            <w:proofErr w:type="gramEnd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.</w:t>
            </w:r>
          </w:p>
        </w:tc>
        <w:tc>
          <w:tcPr>
            <w:tcW w:w="852" w:type="dxa"/>
          </w:tcPr>
          <w:p w:rsidR="000B3BC9" w:rsidRPr="000B3BC9" w:rsidRDefault="000B3BC9" w:rsidP="000B3BC9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708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B3BC9" w:rsidRPr="000B3BC9" w:rsidRDefault="000B3BC9" w:rsidP="000B3BC9">
            <w:pPr>
              <w:ind w:right="1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</w:tr>
      <w:tr w:rsidR="000B3BC9" w:rsidRPr="000B3BC9" w:rsidTr="00CC64AE">
        <w:trPr>
          <w:trHeight w:val="964"/>
        </w:trPr>
        <w:tc>
          <w:tcPr>
            <w:tcW w:w="4708" w:type="dxa"/>
          </w:tcPr>
          <w:p w:rsidR="000B3BC9" w:rsidRPr="000B3BC9" w:rsidRDefault="000B3BC9" w:rsidP="000B3BC9">
            <w:pPr>
              <w:tabs>
                <w:tab w:val="left" w:pos="2350"/>
                <w:tab w:val="left" w:pos="5007"/>
              </w:tabs>
              <w:spacing w:line="322" w:lineRule="exact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Установка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оборудования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для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автоматического освещения в зданиях муниципальных учреждений</w:t>
            </w:r>
          </w:p>
        </w:tc>
        <w:tc>
          <w:tcPr>
            <w:tcW w:w="1558" w:type="dxa"/>
          </w:tcPr>
          <w:p w:rsidR="000B3BC9" w:rsidRPr="000B3BC9" w:rsidRDefault="000B3BC9" w:rsidP="000B3BC9">
            <w:pPr>
              <w:ind w:right="5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руб</w:t>
            </w:r>
            <w:proofErr w:type="spellEnd"/>
            <w:proofErr w:type="gramEnd"/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.</w:t>
            </w:r>
          </w:p>
        </w:tc>
        <w:tc>
          <w:tcPr>
            <w:tcW w:w="852" w:type="dxa"/>
          </w:tcPr>
          <w:p w:rsidR="000B3BC9" w:rsidRPr="000B3BC9" w:rsidRDefault="000B3BC9" w:rsidP="000B3BC9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708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B3BC9" w:rsidRPr="000B3BC9" w:rsidRDefault="000B3BC9" w:rsidP="000B3BC9">
            <w:pPr>
              <w:ind w:right="1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0,00</w:t>
            </w:r>
          </w:p>
        </w:tc>
      </w:tr>
      <w:tr w:rsidR="000B3BC9" w:rsidRPr="000B3BC9" w:rsidTr="00CC64AE">
        <w:trPr>
          <w:trHeight w:val="643"/>
        </w:trPr>
        <w:tc>
          <w:tcPr>
            <w:tcW w:w="4708" w:type="dxa"/>
          </w:tcPr>
          <w:p w:rsidR="000B3BC9" w:rsidRPr="000B3BC9" w:rsidRDefault="000B3BC9" w:rsidP="000B3BC9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0B3BC9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пропаганды</w:t>
            </w:r>
            <w:r w:rsidRPr="000B3BC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0B3BC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сфере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энергосбережения</w:t>
            </w:r>
          </w:p>
        </w:tc>
        <w:tc>
          <w:tcPr>
            <w:tcW w:w="3971" w:type="dxa"/>
            <w:gridSpan w:val="4"/>
          </w:tcPr>
          <w:p w:rsidR="000B3BC9" w:rsidRPr="000B3BC9" w:rsidRDefault="000B3BC9" w:rsidP="000B3BC9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Мероприятие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беззатратное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, не требует</w:t>
            </w:r>
            <w:r w:rsidRPr="000B3B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финансового</w:t>
            </w:r>
            <w:r w:rsidRPr="000B3BC9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обеспечения</w:t>
            </w:r>
          </w:p>
        </w:tc>
      </w:tr>
    </w:tbl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Примечание: Реализация подпрограммы, предусматривает привлечение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федерального, областного бюджетов, бюджета Харьковского сельского поселения Лабинского района, объем бюджетных ассигнований, которых будет уточняться после подведения результатов ежегодно проводимого конкурсного отбора субъекта Российской Федерации, а также по результатам отбора инвестиционных проектов. Уровень </w:t>
      </w:r>
      <w:proofErr w:type="spellStart"/>
      <w:r w:rsidRPr="000B3BC9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 бюджета Харьковского сельского поселения Лабинского района будет определяться в каждом конкретном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случае.</w:t>
      </w:r>
    </w:p>
    <w:p w:rsidR="000B3BC9" w:rsidRPr="000B3BC9" w:rsidRDefault="000B3BC9" w:rsidP="000B3BC9">
      <w:pPr>
        <w:widowControl w:val="0"/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0B3BC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Pr="000B3BC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осуществить</w:t>
      </w:r>
      <w:r w:rsidRPr="000B3BC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Pr="000B3BC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привлечения внебюджетных источников и сре</w:t>
      </w:r>
      <w:proofErr w:type="gramStart"/>
      <w:r w:rsidRPr="000B3BC9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0B3BC9">
        <w:rPr>
          <w:rFonts w:ascii="Times New Roman" w:eastAsia="Times New Roman" w:hAnsi="Times New Roman" w:cs="Times New Roman"/>
          <w:sz w:val="28"/>
          <w:szCs w:val="28"/>
        </w:rPr>
        <w:t>едприятий, без привлечения средств бюджета Харьковского сельского поселения Лабинского района.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B3BC9">
        <w:rPr>
          <w:rFonts w:ascii="Times New Roman" w:eastAsia="Times New Roman" w:hAnsi="Times New Roman" w:cs="Times New Roman"/>
          <w:b/>
          <w:sz w:val="28"/>
        </w:rPr>
        <w:t>4.</w:t>
      </w:r>
      <w:r w:rsidRPr="000B3BC9">
        <w:rPr>
          <w:rFonts w:ascii="Times New Roman" w:eastAsia="Times New Roman" w:hAnsi="Times New Roman" w:cs="Times New Roman"/>
          <w:b/>
          <w:spacing w:val="64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</w:rPr>
        <w:t>Ожидаемые</w:t>
      </w:r>
      <w:r w:rsidRPr="000B3BC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</w:rPr>
        <w:t>результаты</w:t>
      </w:r>
      <w:r w:rsidRPr="000B3BC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z w:val="28"/>
        </w:rPr>
        <w:t>реализации</w:t>
      </w:r>
      <w:r w:rsidRPr="000B3BC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b/>
          <w:spacing w:val="-2"/>
          <w:sz w:val="28"/>
        </w:rPr>
        <w:t>подпрограммы</w:t>
      </w:r>
    </w:p>
    <w:p w:rsidR="000B3BC9" w:rsidRPr="000B3BC9" w:rsidRDefault="000B3BC9" w:rsidP="000B3BC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0B3B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2022-2024</w:t>
      </w:r>
      <w:r w:rsidRPr="000B3B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0B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  <w:szCs w:val="28"/>
        </w:rPr>
        <w:t>ожидается:</w:t>
      </w:r>
    </w:p>
    <w:p w:rsidR="000B3BC9" w:rsidRPr="000B3BC9" w:rsidRDefault="000B3BC9" w:rsidP="000B3BC9">
      <w:pPr>
        <w:widowControl w:val="0"/>
        <w:numPr>
          <w:ilvl w:val="0"/>
          <w:numId w:val="1"/>
        </w:numPr>
        <w:tabs>
          <w:tab w:val="left" w:pos="11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>Снизить</w:t>
      </w:r>
      <w:r w:rsidRPr="000B3BC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pacing w:val="-2"/>
          <w:sz w:val="28"/>
        </w:rPr>
        <w:t>показатели:</w:t>
      </w:r>
    </w:p>
    <w:p w:rsidR="000B3BC9" w:rsidRPr="000B3BC9" w:rsidRDefault="000B3BC9" w:rsidP="000B3BC9">
      <w:pPr>
        <w:widowControl w:val="0"/>
        <w:tabs>
          <w:tab w:val="left" w:pos="985"/>
        </w:tabs>
        <w:autoSpaceDE w:val="0"/>
        <w:autoSpaceDN w:val="0"/>
        <w:spacing w:after="0" w:line="240" w:lineRule="auto"/>
        <w:ind w:right="274"/>
        <w:rPr>
          <w:rFonts w:ascii="Times New Roman" w:eastAsia="Times New Roman" w:hAnsi="Times New Roman" w:cs="Times New Roman"/>
          <w:sz w:val="28"/>
        </w:rPr>
      </w:pPr>
      <w:proofErr w:type="gramStart"/>
      <w:r w:rsidRPr="000B3BC9">
        <w:rPr>
          <w:rFonts w:ascii="Times New Roman" w:eastAsia="Times New Roman" w:hAnsi="Times New Roman" w:cs="Times New Roman"/>
          <w:sz w:val="28"/>
        </w:rPr>
        <w:t>удельный</w:t>
      </w:r>
      <w:r w:rsidRPr="000B3BC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расход</w:t>
      </w:r>
      <w:r w:rsidRPr="000B3BC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тепловой</w:t>
      </w:r>
      <w:r w:rsidRPr="000B3BC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энергии</w:t>
      </w:r>
      <w:r w:rsidRPr="000B3BC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 xml:space="preserve">в муниципальном казенном учреждение культуры Харьковского сельского поселения Лабинского района Центр культуры и досуга» </w:t>
      </w:r>
      <w:r w:rsidRPr="000B3BC9">
        <w:rPr>
          <w:rFonts w:ascii="Times New Roman" w:eastAsia="Times New Roman" w:hAnsi="Times New Roman" w:cs="Times New Roman"/>
          <w:spacing w:val="-3"/>
          <w:sz w:val="28"/>
        </w:rPr>
        <w:t>(</w:t>
      </w:r>
      <w:r w:rsidRPr="000B3BC9">
        <w:rPr>
          <w:rFonts w:ascii="Times New Roman" w:eastAsia="Times New Roman" w:hAnsi="Times New Roman" w:cs="Times New Roman"/>
          <w:sz w:val="28"/>
        </w:rPr>
        <w:t>в</w:t>
      </w:r>
      <w:r w:rsidRPr="000B3BC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расчете</w:t>
      </w:r>
      <w:r w:rsidRPr="000B3BC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</w:rPr>
        <w:t>на 1 кв. метр общей площади);</w:t>
      </w:r>
      <w:proofErr w:type="gramEnd"/>
    </w:p>
    <w:p w:rsidR="000B3BC9" w:rsidRPr="000B3BC9" w:rsidRDefault="000B3BC9" w:rsidP="000B3BC9">
      <w:pPr>
        <w:widowControl w:val="0"/>
        <w:numPr>
          <w:ilvl w:val="0"/>
          <w:numId w:val="1"/>
        </w:numPr>
        <w:tabs>
          <w:tab w:val="left" w:pos="1272"/>
        </w:tabs>
        <w:autoSpaceDE w:val="0"/>
        <w:autoSpaceDN w:val="0"/>
        <w:spacing w:after="0" w:line="240" w:lineRule="auto"/>
        <w:ind w:left="112" w:right="274" w:firstLine="708"/>
        <w:jc w:val="both"/>
        <w:rPr>
          <w:rFonts w:ascii="Times New Roman" w:eastAsia="Times New Roman" w:hAnsi="Times New Roman" w:cs="Times New Roman"/>
          <w:sz w:val="28"/>
        </w:rPr>
      </w:pPr>
      <w:r w:rsidRPr="000B3BC9">
        <w:rPr>
          <w:rFonts w:ascii="Times New Roman" w:eastAsia="Times New Roman" w:hAnsi="Times New Roman" w:cs="Times New Roman"/>
          <w:sz w:val="28"/>
        </w:rPr>
        <w:t>Повысить эффективность и надежность функционирования систем инженерной инфраструктуры.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в бюджетной сфере должна обеспечить в период с</w:t>
      </w:r>
      <w:r w:rsidRPr="000B3BC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lastRenderedPageBreak/>
        <w:t>2022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B3BC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0B3BC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0B3BC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0B3BC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натуральном</w:t>
      </w:r>
      <w:r w:rsidRPr="000B3BC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выражении</w:t>
      </w:r>
      <w:r w:rsidRPr="000B3BC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3BC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сопоставимых</w:t>
      </w:r>
      <w:r w:rsidRPr="000B3BC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B3BC9">
        <w:rPr>
          <w:rFonts w:ascii="Times New Roman" w:eastAsia="Times New Roman" w:hAnsi="Times New Roman" w:cs="Times New Roman"/>
          <w:sz w:val="28"/>
          <w:szCs w:val="28"/>
        </w:rPr>
        <w:t>условиях объемов потребления ТЭР.</w:t>
      </w:r>
    </w:p>
    <w:tbl>
      <w:tblPr>
        <w:tblStyle w:val="TableNormal"/>
        <w:tblW w:w="9176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380"/>
        <w:gridCol w:w="2126"/>
        <w:gridCol w:w="1022"/>
        <w:gridCol w:w="993"/>
        <w:gridCol w:w="1134"/>
        <w:gridCol w:w="992"/>
      </w:tblGrid>
      <w:tr w:rsidR="000B3BC9" w:rsidRPr="000B3BC9" w:rsidTr="00CC64AE">
        <w:trPr>
          <w:trHeight w:val="1020"/>
        </w:trPr>
        <w:tc>
          <w:tcPr>
            <w:tcW w:w="529" w:type="dxa"/>
          </w:tcPr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380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Показатель</w:t>
            </w:r>
            <w:proofErr w:type="spellEnd"/>
          </w:p>
        </w:tc>
        <w:tc>
          <w:tcPr>
            <w:tcW w:w="2126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Единицы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измерения</w:t>
            </w:r>
            <w:proofErr w:type="spellEnd"/>
          </w:p>
        </w:tc>
        <w:tc>
          <w:tcPr>
            <w:tcW w:w="1022" w:type="dxa"/>
          </w:tcPr>
          <w:p w:rsidR="000B3BC9" w:rsidRPr="000B3BC9" w:rsidRDefault="000B3BC9" w:rsidP="000B3BC9">
            <w:pPr>
              <w:spacing w:before="103"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2021</w:t>
            </w:r>
          </w:p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(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факт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993" w:type="dxa"/>
          </w:tcPr>
          <w:p w:rsidR="000B3BC9" w:rsidRPr="000B3BC9" w:rsidRDefault="000B3BC9" w:rsidP="000B3BC9">
            <w:pPr>
              <w:spacing w:before="103"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2022</w:t>
            </w:r>
          </w:p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(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план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2023</w:t>
            </w:r>
          </w:p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(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план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992" w:type="dxa"/>
          </w:tcPr>
          <w:p w:rsidR="000B3BC9" w:rsidRPr="000B3BC9" w:rsidRDefault="000B3BC9" w:rsidP="000B3BC9">
            <w:pPr>
              <w:spacing w:before="103"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8"/>
              </w:rPr>
              <w:t>2024</w:t>
            </w:r>
          </w:p>
          <w:p w:rsidR="000B3BC9" w:rsidRPr="000B3BC9" w:rsidRDefault="000B3BC9" w:rsidP="000B3BC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(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план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)</w:t>
            </w:r>
          </w:p>
        </w:tc>
      </w:tr>
      <w:tr w:rsidR="000B3BC9" w:rsidRPr="000B3BC9" w:rsidTr="00CC64AE">
        <w:trPr>
          <w:trHeight w:val="2778"/>
        </w:trPr>
        <w:tc>
          <w:tcPr>
            <w:tcW w:w="529" w:type="dxa"/>
          </w:tcPr>
          <w:p w:rsidR="000B3BC9" w:rsidRPr="000B3BC9" w:rsidRDefault="000B3BC9" w:rsidP="000B3BC9">
            <w:pPr>
              <w:spacing w:before="100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2380" w:type="dxa"/>
          </w:tcPr>
          <w:p w:rsidR="000B3BC9" w:rsidRPr="000B3BC9" w:rsidRDefault="000B3BC9" w:rsidP="000B3BC9">
            <w:pPr>
              <w:spacing w:before="100"/>
              <w:ind w:right="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Удельный расход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электрической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энергии на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снабжение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органов местного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самоуправления</w:t>
            </w:r>
            <w:r w:rsidRPr="000B3BC9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0B3B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муниципальных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учреждений</w:t>
            </w:r>
          </w:p>
        </w:tc>
        <w:tc>
          <w:tcPr>
            <w:tcW w:w="2126" w:type="dxa"/>
          </w:tcPr>
          <w:p w:rsidR="000B3BC9" w:rsidRPr="000B3BC9" w:rsidRDefault="000B3BC9" w:rsidP="000B3BC9">
            <w:pPr>
              <w:spacing w:before="100"/>
              <w:ind w:right="23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кВт/</w:t>
            </w:r>
            <w:proofErr w:type="gramStart"/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ч</w:t>
            </w:r>
            <w:proofErr w:type="gramEnd"/>
            <w:r w:rsidRPr="000B3BC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0B3BC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0B3BC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кв. метр общей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площади</w:t>
            </w:r>
          </w:p>
        </w:tc>
        <w:tc>
          <w:tcPr>
            <w:tcW w:w="1022" w:type="dxa"/>
          </w:tcPr>
          <w:p w:rsidR="000B3BC9" w:rsidRPr="000B3BC9" w:rsidRDefault="000B3BC9" w:rsidP="000B3BC9">
            <w:pPr>
              <w:spacing w:before="100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21,38</w:t>
            </w:r>
          </w:p>
        </w:tc>
        <w:tc>
          <w:tcPr>
            <w:tcW w:w="993" w:type="dxa"/>
          </w:tcPr>
          <w:p w:rsidR="000B3BC9" w:rsidRPr="000B3BC9" w:rsidRDefault="000B3BC9" w:rsidP="000B3BC9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22,16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0"/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22,16</w:t>
            </w:r>
          </w:p>
        </w:tc>
        <w:tc>
          <w:tcPr>
            <w:tcW w:w="992" w:type="dxa"/>
          </w:tcPr>
          <w:p w:rsidR="000B3BC9" w:rsidRPr="000B3BC9" w:rsidRDefault="000B3BC9" w:rsidP="000B3BC9">
            <w:pPr>
              <w:spacing w:before="100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22,16</w:t>
            </w:r>
          </w:p>
        </w:tc>
      </w:tr>
      <w:tr w:rsidR="000B3BC9" w:rsidRPr="000B3BC9" w:rsidTr="00CC64AE">
        <w:trPr>
          <w:trHeight w:val="2457"/>
        </w:trPr>
        <w:tc>
          <w:tcPr>
            <w:tcW w:w="529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5"/>
                <w:sz w:val="28"/>
              </w:rPr>
              <w:t>2.</w:t>
            </w:r>
          </w:p>
        </w:tc>
        <w:tc>
          <w:tcPr>
            <w:tcW w:w="2380" w:type="dxa"/>
          </w:tcPr>
          <w:p w:rsidR="000B3BC9" w:rsidRPr="000B3BC9" w:rsidRDefault="000B3BC9" w:rsidP="000B3BC9">
            <w:pPr>
              <w:spacing w:before="103"/>
              <w:ind w:right="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Удельный расход тепловой энергии на снабжение органов местного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самоуправления</w:t>
            </w:r>
            <w:r w:rsidRPr="000B3BC9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0B3B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муниципальных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учреждений</w:t>
            </w:r>
          </w:p>
        </w:tc>
        <w:tc>
          <w:tcPr>
            <w:tcW w:w="2126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Гкал на 1м2 общей</w:t>
            </w:r>
            <w:r w:rsidRPr="000B3B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площади</w:t>
            </w:r>
          </w:p>
        </w:tc>
        <w:tc>
          <w:tcPr>
            <w:tcW w:w="1022" w:type="dxa"/>
          </w:tcPr>
          <w:p w:rsidR="000B3BC9" w:rsidRPr="000B3BC9" w:rsidRDefault="000B3BC9" w:rsidP="000B3BC9">
            <w:pPr>
              <w:spacing w:before="103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ind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B3BC9" w:rsidRPr="000B3BC9" w:rsidRDefault="000B3BC9" w:rsidP="000B3BC9">
            <w:pPr>
              <w:spacing w:before="103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</w:tr>
      <w:tr w:rsidR="000B3BC9" w:rsidRPr="000B3BC9" w:rsidTr="00CC64AE">
        <w:trPr>
          <w:trHeight w:val="2460"/>
        </w:trPr>
        <w:tc>
          <w:tcPr>
            <w:tcW w:w="529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5"/>
                <w:sz w:val="28"/>
              </w:rPr>
              <w:t>3.</w:t>
            </w:r>
          </w:p>
        </w:tc>
        <w:tc>
          <w:tcPr>
            <w:tcW w:w="2380" w:type="dxa"/>
          </w:tcPr>
          <w:p w:rsidR="000B3BC9" w:rsidRPr="000B3BC9" w:rsidRDefault="000B3BC9" w:rsidP="000B3BC9">
            <w:pPr>
              <w:spacing w:before="103"/>
              <w:ind w:right="5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Удельный расход холодной</w:t>
            </w:r>
            <w:r w:rsidRPr="000B3B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воды</w:t>
            </w:r>
            <w:r w:rsidRPr="000B3BC9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на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снабжение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органов местного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самоуправления</w:t>
            </w:r>
            <w:r w:rsidRPr="000B3BC9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0B3B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муниципальных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учреждений</w:t>
            </w:r>
          </w:p>
        </w:tc>
        <w:tc>
          <w:tcPr>
            <w:tcW w:w="2126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</w:rPr>
              <w:t>1м3</w:t>
            </w:r>
            <w:r w:rsidRPr="000B3BC9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человека</w:t>
            </w:r>
            <w:proofErr w:type="spellEnd"/>
          </w:p>
        </w:tc>
        <w:tc>
          <w:tcPr>
            <w:tcW w:w="1022" w:type="dxa"/>
          </w:tcPr>
          <w:p w:rsidR="000B3BC9" w:rsidRPr="000B3BC9" w:rsidRDefault="000B3BC9" w:rsidP="000B3BC9">
            <w:pPr>
              <w:spacing w:before="103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B3BC9" w:rsidRPr="000B3BC9" w:rsidRDefault="000B3BC9" w:rsidP="000B3BC9">
            <w:pPr>
              <w:spacing w:before="103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0,00</w:t>
            </w:r>
          </w:p>
        </w:tc>
      </w:tr>
      <w:tr w:rsidR="000B3BC9" w:rsidRPr="000B3BC9" w:rsidTr="00CC64AE">
        <w:trPr>
          <w:trHeight w:val="2457"/>
        </w:trPr>
        <w:tc>
          <w:tcPr>
            <w:tcW w:w="529" w:type="dxa"/>
          </w:tcPr>
          <w:p w:rsidR="000B3BC9" w:rsidRPr="000B3BC9" w:rsidRDefault="000B3BC9" w:rsidP="000B3BC9">
            <w:pPr>
              <w:spacing w:before="100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5"/>
                <w:sz w:val="28"/>
              </w:rPr>
              <w:t>4.</w:t>
            </w:r>
          </w:p>
        </w:tc>
        <w:tc>
          <w:tcPr>
            <w:tcW w:w="2380" w:type="dxa"/>
          </w:tcPr>
          <w:p w:rsidR="000B3BC9" w:rsidRPr="000B3BC9" w:rsidRDefault="000B3BC9" w:rsidP="000B3BC9">
            <w:pPr>
              <w:spacing w:before="100"/>
              <w:ind w:right="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Удельный расход горячей воды на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снабжение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органов местного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самоуправления</w:t>
            </w:r>
            <w:r w:rsidRPr="000B3BC9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0B3B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муниципальных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учреждений</w:t>
            </w:r>
          </w:p>
        </w:tc>
        <w:tc>
          <w:tcPr>
            <w:tcW w:w="2126" w:type="dxa"/>
          </w:tcPr>
          <w:p w:rsidR="000B3BC9" w:rsidRPr="000B3BC9" w:rsidRDefault="000B3BC9" w:rsidP="000B3BC9">
            <w:pPr>
              <w:spacing w:before="100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</w:rPr>
              <w:t>1м3</w:t>
            </w:r>
            <w:r w:rsidRPr="000B3BC9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r w:rsidRPr="000B3BC9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proofErr w:type="spellStart"/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</w:rPr>
              <w:t>человека</w:t>
            </w:r>
            <w:proofErr w:type="spellEnd"/>
          </w:p>
        </w:tc>
        <w:tc>
          <w:tcPr>
            <w:tcW w:w="1022" w:type="dxa"/>
          </w:tcPr>
          <w:p w:rsidR="000B3BC9" w:rsidRPr="000B3BC9" w:rsidRDefault="000B3BC9" w:rsidP="000B3BC9">
            <w:pPr>
              <w:spacing w:before="100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B3BC9" w:rsidRPr="000B3BC9" w:rsidRDefault="000B3BC9" w:rsidP="000B3BC9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0"/>
              <w:ind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B3BC9" w:rsidRPr="000B3BC9" w:rsidRDefault="000B3BC9" w:rsidP="000B3BC9">
            <w:pPr>
              <w:spacing w:before="100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0,00</w:t>
            </w:r>
          </w:p>
        </w:tc>
      </w:tr>
      <w:tr w:rsidR="000B3BC9" w:rsidRPr="000B3BC9" w:rsidTr="00CC64AE">
        <w:trPr>
          <w:trHeight w:val="2457"/>
        </w:trPr>
        <w:tc>
          <w:tcPr>
            <w:tcW w:w="529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  <w:sz w:val="28"/>
              </w:rPr>
            </w:pPr>
            <w:r w:rsidRPr="000B3BC9">
              <w:rPr>
                <w:rFonts w:ascii="Times New Roman" w:eastAsia="Times New Roman" w:hAnsi="Times New Roman" w:cs="Times New Roman"/>
                <w:spacing w:val="-5"/>
                <w:sz w:val="28"/>
              </w:rPr>
              <w:t>5.</w:t>
            </w:r>
          </w:p>
        </w:tc>
        <w:tc>
          <w:tcPr>
            <w:tcW w:w="2380" w:type="dxa"/>
          </w:tcPr>
          <w:p w:rsidR="000B3BC9" w:rsidRPr="000B3BC9" w:rsidRDefault="000B3BC9" w:rsidP="000B3BC9">
            <w:pPr>
              <w:spacing w:before="103"/>
              <w:ind w:right="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Удельный расход природного газа на снабжение органов местного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самоуправления</w:t>
            </w:r>
            <w:r w:rsidRPr="000B3BC9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0B3B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муниципальных </w:t>
            </w:r>
            <w:r w:rsidRPr="000B3B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учреждений</w:t>
            </w:r>
          </w:p>
        </w:tc>
        <w:tc>
          <w:tcPr>
            <w:tcW w:w="2126" w:type="dxa"/>
          </w:tcPr>
          <w:p w:rsidR="000B3BC9" w:rsidRPr="000B3BC9" w:rsidRDefault="000B3BC9" w:rsidP="000B3BC9">
            <w:pPr>
              <w:spacing w:before="1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м3 на 1м2 общей</w:t>
            </w:r>
            <w:r w:rsidRPr="000B3B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0B3BC9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площади</w:t>
            </w:r>
          </w:p>
        </w:tc>
        <w:tc>
          <w:tcPr>
            <w:tcW w:w="1022" w:type="dxa"/>
          </w:tcPr>
          <w:p w:rsidR="000B3BC9" w:rsidRPr="000B3BC9" w:rsidRDefault="000B3BC9" w:rsidP="000B3BC9">
            <w:pPr>
              <w:spacing w:before="103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B3BC9" w:rsidRPr="000B3BC9" w:rsidRDefault="000B3BC9" w:rsidP="000B3BC9">
            <w:pPr>
              <w:spacing w:before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3BC9" w:rsidRPr="000B3BC9" w:rsidRDefault="000B3BC9" w:rsidP="000B3BC9">
            <w:pPr>
              <w:spacing w:before="103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B3BC9" w:rsidRPr="000B3BC9" w:rsidRDefault="000B3BC9" w:rsidP="000B3BC9">
            <w:pPr>
              <w:spacing w:before="103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</w:tr>
    </w:tbl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Харьковского сельского поселения</w:t>
      </w:r>
    </w:p>
    <w:p w:rsidR="000B3BC9" w:rsidRPr="000B3BC9" w:rsidRDefault="000B3BC9" w:rsidP="000B3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C9">
        <w:rPr>
          <w:rFonts w:ascii="Times New Roman" w:eastAsia="Times New Roman" w:hAnsi="Times New Roman" w:cs="Times New Roman"/>
          <w:sz w:val="28"/>
          <w:szCs w:val="28"/>
        </w:rPr>
        <w:t>Лабинского района                                                                               Е.А. Дубровин</w:t>
      </w:r>
    </w:p>
    <w:p w:rsidR="00F44FDC" w:rsidRDefault="00F44FDC"/>
    <w:sectPr w:rsidR="00F44FDC" w:rsidSect="000B3B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31F4"/>
    <w:multiLevelType w:val="hybridMultilevel"/>
    <w:tmpl w:val="44341282"/>
    <w:lvl w:ilvl="0" w:tplc="64AEBB82">
      <w:start w:val="4"/>
      <w:numFmt w:val="decimal"/>
      <w:lvlText w:val="%1."/>
      <w:lvlJc w:val="left"/>
      <w:pPr>
        <w:ind w:left="2284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FF7A77C4">
      <w:start w:val="1"/>
      <w:numFmt w:val="decimal"/>
      <w:lvlText w:val="%2."/>
      <w:lvlJc w:val="left"/>
      <w:pPr>
        <w:ind w:left="389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8766728">
      <w:numFmt w:val="bullet"/>
      <w:lvlText w:val="•"/>
      <w:lvlJc w:val="left"/>
      <w:pPr>
        <w:ind w:left="4611" w:hanging="708"/>
      </w:pPr>
      <w:rPr>
        <w:rFonts w:hint="default"/>
        <w:lang w:val="ru-RU" w:eastAsia="en-US" w:bidi="ar-SA"/>
      </w:rPr>
    </w:lvl>
    <w:lvl w:ilvl="3" w:tplc="F4A4C1E4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4" w:tplc="D72C6D98">
      <w:numFmt w:val="bullet"/>
      <w:lvlText w:val="•"/>
      <w:lvlJc w:val="left"/>
      <w:pPr>
        <w:ind w:left="6035" w:hanging="708"/>
      </w:pPr>
      <w:rPr>
        <w:rFonts w:hint="default"/>
        <w:lang w:val="ru-RU" w:eastAsia="en-US" w:bidi="ar-SA"/>
      </w:rPr>
    </w:lvl>
    <w:lvl w:ilvl="5" w:tplc="E9BEB46A">
      <w:numFmt w:val="bullet"/>
      <w:lvlText w:val="•"/>
      <w:lvlJc w:val="left"/>
      <w:pPr>
        <w:ind w:left="6747" w:hanging="708"/>
      </w:pPr>
      <w:rPr>
        <w:rFonts w:hint="default"/>
        <w:lang w:val="ru-RU" w:eastAsia="en-US" w:bidi="ar-SA"/>
      </w:rPr>
    </w:lvl>
    <w:lvl w:ilvl="6" w:tplc="DDF0CF04">
      <w:numFmt w:val="bullet"/>
      <w:lvlText w:val="•"/>
      <w:lvlJc w:val="left"/>
      <w:pPr>
        <w:ind w:left="7459" w:hanging="708"/>
      </w:pPr>
      <w:rPr>
        <w:rFonts w:hint="default"/>
        <w:lang w:val="ru-RU" w:eastAsia="en-US" w:bidi="ar-SA"/>
      </w:rPr>
    </w:lvl>
    <w:lvl w:ilvl="7" w:tplc="82740A70">
      <w:numFmt w:val="bullet"/>
      <w:lvlText w:val="•"/>
      <w:lvlJc w:val="left"/>
      <w:pPr>
        <w:ind w:left="8170" w:hanging="708"/>
      </w:pPr>
      <w:rPr>
        <w:rFonts w:hint="default"/>
        <w:lang w:val="ru-RU" w:eastAsia="en-US" w:bidi="ar-SA"/>
      </w:rPr>
    </w:lvl>
    <w:lvl w:ilvl="8" w:tplc="A6E06376">
      <w:numFmt w:val="bullet"/>
      <w:lvlText w:val="•"/>
      <w:lvlJc w:val="left"/>
      <w:pPr>
        <w:ind w:left="8882" w:hanging="708"/>
      </w:pPr>
      <w:rPr>
        <w:rFonts w:hint="default"/>
        <w:lang w:val="ru-RU" w:eastAsia="en-US" w:bidi="ar-SA"/>
      </w:rPr>
    </w:lvl>
  </w:abstractNum>
  <w:abstractNum w:abstractNumId="1">
    <w:nsid w:val="16932B0E"/>
    <w:multiLevelType w:val="hybridMultilevel"/>
    <w:tmpl w:val="E51017A4"/>
    <w:lvl w:ilvl="0" w:tplc="401A9338">
      <w:numFmt w:val="bullet"/>
      <w:lvlText w:val="-"/>
      <w:lvlJc w:val="left"/>
      <w:pPr>
        <w:ind w:left="71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720DF4C">
      <w:numFmt w:val="bullet"/>
      <w:lvlText w:val="-"/>
      <w:lvlJc w:val="left"/>
      <w:pPr>
        <w:ind w:left="62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FCE798C">
      <w:numFmt w:val="bullet"/>
      <w:lvlText w:val="•"/>
      <w:lvlJc w:val="left"/>
      <w:pPr>
        <w:ind w:left="660" w:hanging="346"/>
      </w:pPr>
      <w:rPr>
        <w:rFonts w:hint="default"/>
        <w:lang w:val="ru-RU" w:eastAsia="en-US" w:bidi="ar-SA"/>
      </w:rPr>
    </w:lvl>
    <w:lvl w:ilvl="3" w:tplc="78027580">
      <w:numFmt w:val="bullet"/>
      <w:lvlText w:val="•"/>
      <w:lvlJc w:val="left"/>
      <w:pPr>
        <w:ind w:left="1603" w:hanging="346"/>
      </w:pPr>
      <w:rPr>
        <w:rFonts w:hint="default"/>
        <w:lang w:val="ru-RU" w:eastAsia="en-US" w:bidi="ar-SA"/>
      </w:rPr>
    </w:lvl>
    <w:lvl w:ilvl="4" w:tplc="19066566">
      <w:numFmt w:val="bullet"/>
      <w:lvlText w:val="•"/>
      <w:lvlJc w:val="left"/>
      <w:pPr>
        <w:ind w:left="2547" w:hanging="346"/>
      </w:pPr>
      <w:rPr>
        <w:rFonts w:hint="default"/>
        <w:lang w:val="ru-RU" w:eastAsia="en-US" w:bidi="ar-SA"/>
      </w:rPr>
    </w:lvl>
    <w:lvl w:ilvl="5" w:tplc="8B62CA08">
      <w:numFmt w:val="bullet"/>
      <w:lvlText w:val="•"/>
      <w:lvlJc w:val="left"/>
      <w:pPr>
        <w:ind w:left="3490" w:hanging="346"/>
      </w:pPr>
      <w:rPr>
        <w:rFonts w:hint="default"/>
        <w:lang w:val="ru-RU" w:eastAsia="en-US" w:bidi="ar-SA"/>
      </w:rPr>
    </w:lvl>
    <w:lvl w:ilvl="6" w:tplc="0EFC39CC">
      <w:numFmt w:val="bullet"/>
      <w:lvlText w:val="•"/>
      <w:lvlJc w:val="left"/>
      <w:pPr>
        <w:ind w:left="4434" w:hanging="346"/>
      </w:pPr>
      <w:rPr>
        <w:rFonts w:hint="default"/>
        <w:lang w:val="ru-RU" w:eastAsia="en-US" w:bidi="ar-SA"/>
      </w:rPr>
    </w:lvl>
    <w:lvl w:ilvl="7" w:tplc="A5D20564">
      <w:numFmt w:val="bullet"/>
      <w:lvlText w:val="•"/>
      <w:lvlJc w:val="left"/>
      <w:pPr>
        <w:ind w:left="5378" w:hanging="346"/>
      </w:pPr>
      <w:rPr>
        <w:rFonts w:hint="default"/>
        <w:lang w:val="ru-RU" w:eastAsia="en-US" w:bidi="ar-SA"/>
      </w:rPr>
    </w:lvl>
    <w:lvl w:ilvl="8" w:tplc="0AB08332">
      <w:numFmt w:val="bullet"/>
      <w:lvlText w:val="•"/>
      <w:lvlJc w:val="left"/>
      <w:pPr>
        <w:ind w:left="6321" w:hanging="346"/>
      </w:pPr>
      <w:rPr>
        <w:rFonts w:hint="default"/>
        <w:lang w:val="ru-RU" w:eastAsia="en-US" w:bidi="ar-SA"/>
      </w:rPr>
    </w:lvl>
  </w:abstractNum>
  <w:abstractNum w:abstractNumId="2">
    <w:nsid w:val="1AFB56AC"/>
    <w:multiLevelType w:val="hybridMultilevel"/>
    <w:tmpl w:val="9392CDDC"/>
    <w:lvl w:ilvl="0" w:tplc="0CFEB688">
      <w:numFmt w:val="bullet"/>
      <w:lvlText w:val="-"/>
      <w:lvlJc w:val="left"/>
      <w:pPr>
        <w:ind w:left="107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66E36E">
      <w:numFmt w:val="bullet"/>
      <w:lvlText w:val="•"/>
      <w:lvlJc w:val="left"/>
      <w:pPr>
        <w:ind w:left="642" w:hanging="265"/>
      </w:pPr>
      <w:rPr>
        <w:rFonts w:hint="default"/>
        <w:lang w:val="ru-RU" w:eastAsia="en-US" w:bidi="ar-SA"/>
      </w:rPr>
    </w:lvl>
    <w:lvl w:ilvl="2" w:tplc="9FB4550C">
      <w:numFmt w:val="bullet"/>
      <w:lvlText w:val="•"/>
      <w:lvlJc w:val="left"/>
      <w:pPr>
        <w:ind w:left="1184" w:hanging="265"/>
      </w:pPr>
      <w:rPr>
        <w:rFonts w:hint="default"/>
        <w:lang w:val="ru-RU" w:eastAsia="en-US" w:bidi="ar-SA"/>
      </w:rPr>
    </w:lvl>
    <w:lvl w:ilvl="3" w:tplc="0E285B9E">
      <w:numFmt w:val="bullet"/>
      <w:lvlText w:val="•"/>
      <w:lvlJc w:val="left"/>
      <w:pPr>
        <w:ind w:left="1726" w:hanging="265"/>
      </w:pPr>
      <w:rPr>
        <w:rFonts w:hint="default"/>
        <w:lang w:val="ru-RU" w:eastAsia="en-US" w:bidi="ar-SA"/>
      </w:rPr>
    </w:lvl>
    <w:lvl w:ilvl="4" w:tplc="5590EA5C">
      <w:numFmt w:val="bullet"/>
      <w:lvlText w:val="•"/>
      <w:lvlJc w:val="left"/>
      <w:pPr>
        <w:ind w:left="2268" w:hanging="265"/>
      </w:pPr>
      <w:rPr>
        <w:rFonts w:hint="default"/>
        <w:lang w:val="ru-RU" w:eastAsia="en-US" w:bidi="ar-SA"/>
      </w:rPr>
    </w:lvl>
    <w:lvl w:ilvl="5" w:tplc="4A7E5056">
      <w:numFmt w:val="bullet"/>
      <w:lvlText w:val="•"/>
      <w:lvlJc w:val="left"/>
      <w:pPr>
        <w:ind w:left="2810" w:hanging="265"/>
      </w:pPr>
      <w:rPr>
        <w:rFonts w:hint="default"/>
        <w:lang w:val="ru-RU" w:eastAsia="en-US" w:bidi="ar-SA"/>
      </w:rPr>
    </w:lvl>
    <w:lvl w:ilvl="6" w:tplc="75D62CB8">
      <w:numFmt w:val="bullet"/>
      <w:lvlText w:val="•"/>
      <w:lvlJc w:val="left"/>
      <w:pPr>
        <w:ind w:left="3352" w:hanging="265"/>
      </w:pPr>
      <w:rPr>
        <w:rFonts w:hint="default"/>
        <w:lang w:val="ru-RU" w:eastAsia="en-US" w:bidi="ar-SA"/>
      </w:rPr>
    </w:lvl>
    <w:lvl w:ilvl="7" w:tplc="0016C7C4">
      <w:numFmt w:val="bullet"/>
      <w:lvlText w:val="•"/>
      <w:lvlJc w:val="left"/>
      <w:pPr>
        <w:ind w:left="3894" w:hanging="265"/>
      </w:pPr>
      <w:rPr>
        <w:rFonts w:hint="default"/>
        <w:lang w:val="ru-RU" w:eastAsia="en-US" w:bidi="ar-SA"/>
      </w:rPr>
    </w:lvl>
    <w:lvl w:ilvl="8" w:tplc="5DCE202C">
      <w:numFmt w:val="bullet"/>
      <w:lvlText w:val="•"/>
      <w:lvlJc w:val="left"/>
      <w:pPr>
        <w:ind w:left="4436" w:hanging="265"/>
      </w:pPr>
      <w:rPr>
        <w:rFonts w:hint="default"/>
        <w:lang w:val="ru-RU" w:eastAsia="en-US" w:bidi="ar-SA"/>
      </w:rPr>
    </w:lvl>
  </w:abstractNum>
  <w:abstractNum w:abstractNumId="3">
    <w:nsid w:val="3439248D"/>
    <w:multiLevelType w:val="hybridMultilevel"/>
    <w:tmpl w:val="B8D66040"/>
    <w:lvl w:ilvl="0" w:tplc="D71E51DE">
      <w:start w:val="1"/>
      <w:numFmt w:val="decimal"/>
      <w:lvlText w:val="%1."/>
      <w:lvlJc w:val="left"/>
      <w:pPr>
        <w:ind w:left="1080" w:hanging="3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2DA8344">
      <w:start w:val="1"/>
      <w:numFmt w:val="decimal"/>
      <w:lvlText w:val="%2."/>
      <w:lvlJc w:val="left"/>
      <w:pPr>
        <w:ind w:left="4512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E30342A">
      <w:numFmt w:val="bullet"/>
      <w:lvlText w:val="•"/>
      <w:lvlJc w:val="left"/>
      <w:pPr>
        <w:ind w:left="4797" w:hanging="709"/>
      </w:pPr>
      <w:rPr>
        <w:rFonts w:hint="default"/>
        <w:lang w:val="ru-RU" w:eastAsia="en-US" w:bidi="ar-SA"/>
      </w:rPr>
    </w:lvl>
    <w:lvl w:ilvl="3" w:tplc="A64EA9BE">
      <w:numFmt w:val="bullet"/>
      <w:lvlText w:val="•"/>
      <w:lvlJc w:val="left"/>
      <w:pPr>
        <w:ind w:left="5607" w:hanging="709"/>
      </w:pPr>
      <w:rPr>
        <w:rFonts w:hint="default"/>
        <w:lang w:val="ru-RU" w:eastAsia="en-US" w:bidi="ar-SA"/>
      </w:rPr>
    </w:lvl>
    <w:lvl w:ilvl="4" w:tplc="75EE98A4">
      <w:numFmt w:val="bullet"/>
      <w:lvlText w:val="•"/>
      <w:lvlJc w:val="left"/>
      <w:pPr>
        <w:ind w:left="6416" w:hanging="709"/>
      </w:pPr>
      <w:rPr>
        <w:rFonts w:hint="default"/>
        <w:lang w:val="ru-RU" w:eastAsia="en-US" w:bidi="ar-SA"/>
      </w:rPr>
    </w:lvl>
    <w:lvl w:ilvl="5" w:tplc="45D68D98">
      <w:numFmt w:val="bullet"/>
      <w:lvlText w:val="•"/>
      <w:lvlJc w:val="left"/>
      <w:pPr>
        <w:ind w:left="7226" w:hanging="709"/>
      </w:pPr>
      <w:rPr>
        <w:rFonts w:hint="default"/>
        <w:lang w:val="ru-RU" w:eastAsia="en-US" w:bidi="ar-SA"/>
      </w:rPr>
    </w:lvl>
    <w:lvl w:ilvl="6" w:tplc="76FE668C">
      <w:numFmt w:val="bullet"/>
      <w:lvlText w:val="•"/>
      <w:lvlJc w:val="left"/>
      <w:pPr>
        <w:ind w:left="8036" w:hanging="709"/>
      </w:pPr>
      <w:rPr>
        <w:rFonts w:hint="default"/>
        <w:lang w:val="ru-RU" w:eastAsia="en-US" w:bidi="ar-SA"/>
      </w:rPr>
    </w:lvl>
    <w:lvl w:ilvl="7" w:tplc="92320600">
      <w:numFmt w:val="bullet"/>
      <w:lvlText w:val="•"/>
      <w:lvlJc w:val="left"/>
      <w:pPr>
        <w:ind w:left="8845" w:hanging="709"/>
      </w:pPr>
      <w:rPr>
        <w:rFonts w:hint="default"/>
        <w:lang w:val="ru-RU" w:eastAsia="en-US" w:bidi="ar-SA"/>
      </w:rPr>
    </w:lvl>
    <w:lvl w:ilvl="8" w:tplc="9D403EEE">
      <w:numFmt w:val="bullet"/>
      <w:lvlText w:val="•"/>
      <w:lvlJc w:val="left"/>
      <w:pPr>
        <w:ind w:left="9655" w:hanging="709"/>
      </w:pPr>
      <w:rPr>
        <w:rFonts w:hint="default"/>
        <w:lang w:val="ru-RU" w:eastAsia="en-US" w:bidi="ar-SA"/>
      </w:rPr>
    </w:lvl>
  </w:abstractNum>
  <w:abstractNum w:abstractNumId="4">
    <w:nsid w:val="3E480DD1"/>
    <w:multiLevelType w:val="hybridMultilevel"/>
    <w:tmpl w:val="6D4EE2B4"/>
    <w:lvl w:ilvl="0" w:tplc="BB16C27C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EC9C40">
      <w:numFmt w:val="bullet"/>
      <w:lvlText w:val="•"/>
      <w:lvlJc w:val="left"/>
      <w:pPr>
        <w:ind w:left="2020" w:hanging="281"/>
      </w:pPr>
      <w:rPr>
        <w:rFonts w:hint="default"/>
        <w:lang w:val="ru-RU" w:eastAsia="en-US" w:bidi="ar-SA"/>
      </w:rPr>
    </w:lvl>
    <w:lvl w:ilvl="2" w:tplc="EDEE6954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4B7C570E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2464581E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10B89FF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57F492D6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C6F2EA58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ED568D54">
      <w:numFmt w:val="bullet"/>
      <w:lvlText w:val="•"/>
      <w:lvlJc w:val="left"/>
      <w:pPr>
        <w:ind w:left="8465" w:hanging="281"/>
      </w:pPr>
      <w:rPr>
        <w:rFonts w:hint="default"/>
        <w:lang w:val="ru-RU" w:eastAsia="en-US" w:bidi="ar-SA"/>
      </w:rPr>
    </w:lvl>
  </w:abstractNum>
  <w:abstractNum w:abstractNumId="5">
    <w:nsid w:val="41581832"/>
    <w:multiLevelType w:val="hybridMultilevel"/>
    <w:tmpl w:val="C8CA8730"/>
    <w:lvl w:ilvl="0" w:tplc="A12CB75E">
      <w:numFmt w:val="bullet"/>
      <w:lvlText w:val="-"/>
      <w:lvlJc w:val="left"/>
      <w:pPr>
        <w:ind w:left="11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BCF5E0">
      <w:numFmt w:val="bullet"/>
      <w:lvlText w:val="•"/>
      <w:lvlJc w:val="left"/>
      <w:pPr>
        <w:ind w:left="1138" w:hanging="214"/>
      </w:pPr>
      <w:rPr>
        <w:rFonts w:hint="default"/>
        <w:lang w:val="ru-RU" w:eastAsia="en-US" w:bidi="ar-SA"/>
      </w:rPr>
    </w:lvl>
    <w:lvl w:ilvl="2" w:tplc="1A3E01DC">
      <w:numFmt w:val="bullet"/>
      <w:lvlText w:val="•"/>
      <w:lvlJc w:val="left"/>
      <w:pPr>
        <w:ind w:left="2157" w:hanging="214"/>
      </w:pPr>
      <w:rPr>
        <w:rFonts w:hint="default"/>
        <w:lang w:val="ru-RU" w:eastAsia="en-US" w:bidi="ar-SA"/>
      </w:rPr>
    </w:lvl>
    <w:lvl w:ilvl="3" w:tplc="94E6A756">
      <w:numFmt w:val="bullet"/>
      <w:lvlText w:val="•"/>
      <w:lvlJc w:val="left"/>
      <w:pPr>
        <w:ind w:left="3175" w:hanging="214"/>
      </w:pPr>
      <w:rPr>
        <w:rFonts w:hint="default"/>
        <w:lang w:val="ru-RU" w:eastAsia="en-US" w:bidi="ar-SA"/>
      </w:rPr>
    </w:lvl>
    <w:lvl w:ilvl="4" w:tplc="2D9C2774">
      <w:numFmt w:val="bullet"/>
      <w:lvlText w:val="•"/>
      <w:lvlJc w:val="left"/>
      <w:pPr>
        <w:ind w:left="4194" w:hanging="214"/>
      </w:pPr>
      <w:rPr>
        <w:rFonts w:hint="default"/>
        <w:lang w:val="ru-RU" w:eastAsia="en-US" w:bidi="ar-SA"/>
      </w:rPr>
    </w:lvl>
    <w:lvl w:ilvl="5" w:tplc="ED6267E4">
      <w:numFmt w:val="bullet"/>
      <w:lvlText w:val="•"/>
      <w:lvlJc w:val="left"/>
      <w:pPr>
        <w:ind w:left="5213" w:hanging="214"/>
      </w:pPr>
      <w:rPr>
        <w:rFonts w:hint="default"/>
        <w:lang w:val="ru-RU" w:eastAsia="en-US" w:bidi="ar-SA"/>
      </w:rPr>
    </w:lvl>
    <w:lvl w:ilvl="6" w:tplc="2A205C28">
      <w:numFmt w:val="bullet"/>
      <w:lvlText w:val="•"/>
      <w:lvlJc w:val="left"/>
      <w:pPr>
        <w:ind w:left="6231" w:hanging="214"/>
      </w:pPr>
      <w:rPr>
        <w:rFonts w:hint="default"/>
        <w:lang w:val="ru-RU" w:eastAsia="en-US" w:bidi="ar-SA"/>
      </w:rPr>
    </w:lvl>
    <w:lvl w:ilvl="7" w:tplc="FF947362">
      <w:numFmt w:val="bullet"/>
      <w:lvlText w:val="•"/>
      <w:lvlJc w:val="left"/>
      <w:pPr>
        <w:ind w:left="7250" w:hanging="214"/>
      </w:pPr>
      <w:rPr>
        <w:rFonts w:hint="default"/>
        <w:lang w:val="ru-RU" w:eastAsia="en-US" w:bidi="ar-SA"/>
      </w:rPr>
    </w:lvl>
    <w:lvl w:ilvl="8" w:tplc="1826EC4C">
      <w:numFmt w:val="bullet"/>
      <w:lvlText w:val="•"/>
      <w:lvlJc w:val="left"/>
      <w:pPr>
        <w:ind w:left="8269" w:hanging="214"/>
      </w:pPr>
      <w:rPr>
        <w:rFonts w:hint="default"/>
        <w:lang w:val="ru-RU" w:eastAsia="en-US" w:bidi="ar-SA"/>
      </w:rPr>
    </w:lvl>
  </w:abstractNum>
  <w:abstractNum w:abstractNumId="6">
    <w:nsid w:val="5A0961C7"/>
    <w:multiLevelType w:val="hybridMultilevel"/>
    <w:tmpl w:val="CF2C8602"/>
    <w:lvl w:ilvl="0" w:tplc="97DC65E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C682EE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4C26E2C2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DC4E2DC2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CDBEAB54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53EE6972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90D83274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0A860C94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0BBA4CB4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7">
    <w:nsid w:val="5A360036"/>
    <w:multiLevelType w:val="hybridMultilevel"/>
    <w:tmpl w:val="309AFFDA"/>
    <w:lvl w:ilvl="0" w:tplc="D4901E20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68F040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626C4412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D56C1540">
      <w:numFmt w:val="bullet"/>
      <w:lvlText w:val="•"/>
      <w:lvlJc w:val="left"/>
      <w:pPr>
        <w:ind w:left="3875" w:hanging="305"/>
      </w:pPr>
      <w:rPr>
        <w:rFonts w:hint="default"/>
        <w:lang w:val="ru-RU" w:eastAsia="en-US" w:bidi="ar-SA"/>
      </w:rPr>
    </w:lvl>
    <w:lvl w:ilvl="4" w:tplc="B596E340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CEE0FAD2">
      <w:numFmt w:val="bullet"/>
      <w:lvlText w:val="•"/>
      <w:lvlJc w:val="left"/>
      <w:pPr>
        <w:ind w:left="5713" w:hanging="305"/>
      </w:pPr>
      <w:rPr>
        <w:rFonts w:hint="default"/>
        <w:lang w:val="ru-RU" w:eastAsia="en-US" w:bidi="ar-SA"/>
      </w:rPr>
    </w:lvl>
    <w:lvl w:ilvl="6" w:tplc="CE4CEFAE">
      <w:numFmt w:val="bullet"/>
      <w:lvlText w:val="•"/>
      <w:lvlJc w:val="left"/>
      <w:pPr>
        <w:ind w:left="6631" w:hanging="305"/>
      </w:pPr>
      <w:rPr>
        <w:rFonts w:hint="default"/>
        <w:lang w:val="ru-RU" w:eastAsia="en-US" w:bidi="ar-SA"/>
      </w:rPr>
    </w:lvl>
    <w:lvl w:ilvl="7" w:tplc="A15CE184">
      <w:numFmt w:val="bullet"/>
      <w:lvlText w:val="•"/>
      <w:lvlJc w:val="left"/>
      <w:pPr>
        <w:ind w:left="7550" w:hanging="305"/>
      </w:pPr>
      <w:rPr>
        <w:rFonts w:hint="default"/>
        <w:lang w:val="ru-RU" w:eastAsia="en-US" w:bidi="ar-SA"/>
      </w:rPr>
    </w:lvl>
    <w:lvl w:ilvl="8" w:tplc="428EA77E">
      <w:numFmt w:val="bullet"/>
      <w:lvlText w:val="•"/>
      <w:lvlJc w:val="left"/>
      <w:pPr>
        <w:ind w:left="8469" w:hanging="305"/>
      </w:pPr>
      <w:rPr>
        <w:rFonts w:hint="default"/>
        <w:lang w:val="ru-RU" w:eastAsia="en-US" w:bidi="ar-SA"/>
      </w:rPr>
    </w:lvl>
  </w:abstractNum>
  <w:abstractNum w:abstractNumId="8">
    <w:nsid w:val="5BFB7701"/>
    <w:multiLevelType w:val="multilevel"/>
    <w:tmpl w:val="31C81752"/>
    <w:lvl w:ilvl="0">
      <w:start w:val="3"/>
      <w:numFmt w:val="decimal"/>
      <w:lvlText w:val="%1."/>
      <w:lvlJc w:val="left"/>
      <w:pPr>
        <w:ind w:left="98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6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33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B2"/>
    <w:rsid w:val="000B3BC9"/>
    <w:rsid w:val="005B50B2"/>
    <w:rsid w:val="00F4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3BC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BC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3BC9"/>
  </w:style>
  <w:style w:type="table" w:customStyle="1" w:styleId="TableNormal">
    <w:name w:val="Table Normal"/>
    <w:uiPriority w:val="2"/>
    <w:semiHidden/>
    <w:unhideWhenUsed/>
    <w:qFormat/>
    <w:rsid w:val="000B3B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3BC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3BC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B3BC9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3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3B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BC9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0B3B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9">
    <w:name w:val="Название Знак"/>
    <w:basedOn w:val="a0"/>
    <w:link w:val="a8"/>
    <w:rsid w:val="000B3BC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0B3BC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0B3BC9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0B3BC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0B3BC9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0B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3BC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BC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3BC9"/>
  </w:style>
  <w:style w:type="table" w:customStyle="1" w:styleId="TableNormal">
    <w:name w:val="Table Normal"/>
    <w:uiPriority w:val="2"/>
    <w:semiHidden/>
    <w:unhideWhenUsed/>
    <w:qFormat/>
    <w:rsid w:val="000B3B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3BC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3BC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B3BC9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3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3B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BC9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0B3B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9">
    <w:name w:val="Название Знак"/>
    <w:basedOn w:val="a0"/>
    <w:link w:val="a8"/>
    <w:rsid w:val="000B3BC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0B3BC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0B3BC9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0B3BC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0B3BC9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0B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636C-DA74-4B0B-8A08-20145CEC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5261</Words>
  <Characters>29990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2022-07-19T07:08:00Z</dcterms:created>
  <dcterms:modified xsi:type="dcterms:W3CDTF">2022-07-19T07:15:00Z</dcterms:modified>
</cp:coreProperties>
</file>