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0D6" w:rsidRDefault="008A50D6" w:rsidP="008A50D6">
      <w:pPr>
        <w:jc w:val="center"/>
        <w:rPr>
          <w:b/>
          <w:sz w:val="28"/>
          <w:szCs w:val="28"/>
        </w:rPr>
      </w:pPr>
      <w:r w:rsidRPr="008A50D6">
        <w:rPr>
          <w:b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-461010</wp:posOffset>
            </wp:positionV>
            <wp:extent cx="542925" cy="685800"/>
            <wp:effectExtent l="19050" t="0" r="9525" b="0"/>
            <wp:wrapNone/>
            <wp:docPr id="1" name="Рисунок 29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D6C" w:rsidRDefault="008A50D6" w:rsidP="00977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</w:t>
      </w:r>
      <w:r w:rsidR="003B4D6C">
        <w:rPr>
          <w:b/>
          <w:sz w:val="28"/>
          <w:szCs w:val="28"/>
        </w:rPr>
        <w:t xml:space="preserve"> СЕЛЬСКОГО ПОСЕЛЕНИЯ</w:t>
      </w:r>
    </w:p>
    <w:p w:rsidR="003B4D6C" w:rsidRDefault="003B4D6C" w:rsidP="00977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ЛАБИНСКОГО РАЙОНА</w:t>
      </w:r>
    </w:p>
    <w:p w:rsidR="003B4D6C" w:rsidRDefault="009D4C70" w:rsidP="009778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</w:t>
      </w:r>
      <w:r w:rsidR="008460AE">
        <w:rPr>
          <w:b/>
          <w:sz w:val="36"/>
          <w:szCs w:val="36"/>
        </w:rPr>
        <w:t>Е</w:t>
      </w:r>
    </w:p>
    <w:p w:rsidR="003B4D6C" w:rsidRDefault="003B4D6C" w:rsidP="009778E2">
      <w:pPr>
        <w:jc w:val="center"/>
        <w:rPr>
          <w:b/>
          <w:sz w:val="28"/>
          <w:szCs w:val="28"/>
        </w:rPr>
      </w:pPr>
    </w:p>
    <w:p w:rsidR="003B4D6C" w:rsidRPr="00964D5A" w:rsidRDefault="001A2F4D" w:rsidP="007908F1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Pr="00964D5A">
        <w:rPr>
          <w:sz w:val="28"/>
          <w:szCs w:val="28"/>
        </w:rPr>
        <w:t xml:space="preserve"> </w:t>
      </w:r>
      <w:r w:rsidR="008A50D6">
        <w:rPr>
          <w:sz w:val="28"/>
          <w:szCs w:val="28"/>
        </w:rPr>
        <w:t>17</w:t>
      </w:r>
      <w:r w:rsidR="00684C71">
        <w:rPr>
          <w:sz w:val="28"/>
          <w:szCs w:val="28"/>
        </w:rPr>
        <w:t>.12.2021</w:t>
      </w:r>
      <w:r w:rsidR="00B47F46">
        <w:rPr>
          <w:sz w:val="28"/>
          <w:szCs w:val="28"/>
        </w:rPr>
        <w:t xml:space="preserve"> </w:t>
      </w:r>
      <w:r w:rsidRPr="00964D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Pr="00964D5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</w:t>
      </w:r>
      <w:r w:rsidRPr="00964D5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</w:t>
      </w:r>
      <w:r w:rsidRPr="00964D5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964D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</w:t>
      </w:r>
      <w:r w:rsidRPr="00964D5A">
        <w:rPr>
          <w:sz w:val="28"/>
          <w:szCs w:val="28"/>
        </w:rPr>
        <w:t xml:space="preserve">№ </w:t>
      </w:r>
      <w:r w:rsidR="008A50D6">
        <w:rPr>
          <w:sz w:val="28"/>
          <w:szCs w:val="28"/>
        </w:rPr>
        <w:t>69</w:t>
      </w:r>
    </w:p>
    <w:p w:rsidR="003B4D6C" w:rsidRDefault="003B4D6C" w:rsidP="009778E2">
      <w:pPr>
        <w:jc w:val="center"/>
        <w:rPr>
          <w:b/>
          <w:sz w:val="28"/>
          <w:szCs w:val="28"/>
        </w:rPr>
      </w:pPr>
    </w:p>
    <w:p w:rsidR="003B4D6C" w:rsidRPr="003B4D6C" w:rsidRDefault="008A50D6" w:rsidP="009778E2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 Харьковский</w:t>
      </w:r>
    </w:p>
    <w:p w:rsidR="00FB3E0C" w:rsidRPr="00E75D5D" w:rsidRDefault="00FB3E0C" w:rsidP="009778E2">
      <w:pPr>
        <w:rPr>
          <w:noProof/>
          <w:sz w:val="28"/>
          <w:szCs w:val="28"/>
        </w:rPr>
      </w:pPr>
    </w:p>
    <w:p w:rsidR="00FB3E0C" w:rsidRPr="00E75D5D" w:rsidRDefault="00FB3E0C" w:rsidP="009778E2">
      <w:pPr>
        <w:rPr>
          <w:noProof/>
          <w:sz w:val="28"/>
          <w:szCs w:val="28"/>
        </w:rPr>
      </w:pPr>
    </w:p>
    <w:p w:rsidR="001E3E9C" w:rsidRDefault="005A7A07" w:rsidP="005A7A07">
      <w:pPr>
        <w:jc w:val="center"/>
        <w:rPr>
          <w:rFonts w:eastAsiaTheme="minorEastAsia"/>
          <w:b/>
          <w:bCs/>
          <w:sz w:val="28"/>
          <w:szCs w:val="28"/>
        </w:rPr>
      </w:pPr>
      <w:r w:rsidRPr="005A7A07">
        <w:rPr>
          <w:rFonts w:eastAsiaTheme="minorEastAsia"/>
          <w:b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при осуществлении муниципального контроля в сфере благоустройства на территории </w:t>
      </w:r>
      <w:r w:rsidR="008A50D6">
        <w:rPr>
          <w:rFonts w:eastAsiaTheme="minorEastAsia"/>
          <w:b/>
          <w:bCs/>
          <w:sz w:val="28"/>
          <w:szCs w:val="28"/>
        </w:rPr>
        <w:t>Харьковского</w:t>
      </w:r>
      <w:r w:rsidRPr="005A7A07">
        <w:rPr>
          <w:rFonts w:eastAsiaTheme="minorEastAsia"/>
          <w:b/>
          <w:bCs/>
          <w:sz w:val="28"/>
          <w:szCs w:val="28"/>
        </w:rPr>
        <w:t xml:space="preserve"> сельского поселения Лабинского района</w:t>
      </w:r>
    </w:p>
    <w:p w:rsidR="005A7A07" w:rsidRPr="001E3E9C" w:rsidRDefault="005A7A07" w:rsidP="005A7A07">
      <w:pPr>
        <w:jc w:val="center"/>
        <w:rPr>
          <w:bCs/>
          <w:sz w:val="28"/>
          <w:szCs w:val="28"/>
          <w:lang w:eastAsia="en-US"/>
        </w:rPr>
      </w:pPr>
    </w:p>
    <w:p w:rsidR="005A7A07" w:rsidRPr="005A7A07" w:rsidRDefault="005A7A07" w:rsidP="005A7A07">
      <w:pPr>
        <w:ind w:firstLine="709"/>
        <w:jc w:val="both"/>
        <w:rPr>
          <w:bCs/>
          <w:sz w:val="28"/>
          <w:szCs w:val="28"/>
          <w:lang w:eastAsia="en-US"/>
        </w:rPr>
      </w:pPr>
      <w:r w:rsidRPr="005A7A07">
        <w:rPr>
          <w:bCs/>
          <w:sz w:val="28"/>
          <w:szCs w:val="28"/>
          <w:lang w:eastAsia="en-US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нарушений требований, установленных Правилами благоустройства территории </w:t>
      </w:r>
      <w:r w:rsidR="008A50D6">
        <w:rPr>
          <w:bCs/>
          <w:sz w:val="28"/>
          <w:szCs w:val="28"/>
          <w:lang w:eastAsia="en-US"/>
        </w:rPr>
        <w:t>Харьковского</w:t>
      </w:r>
      <w:r w:rsidRPr="005A7A07">
        <w:rPr>
          <w:bCs/>
          <w:sz w:val="28"/>
          <w:szCs w:val="28"/>
          <w:lang w:eastAsia="en-US"/>
        </w:rPr>
        <w:t xml:space="preserve"> сельского поселения Лабинского района  п о с т а н о в л я ю: </w:t>
      </w:r>
    </w:p>
    <w:p w:rsidR="005A7A07" w:rsidRPr="005A7A07" w:rsidRDefault="005A7A07" w:rsidP="005A7A07">
      <w:pPr>
        <w:ind w:firstLine="709"/>
        <w:jc w:val="both"/>
        <w:rPr>
          <w:bCs/>
          <w:sz w:val="28"/>
          <w:szCs w:val="28"/>
          <w:lang w:eastAsia="en-US"/>
        </w:rPr>
      </w:pPr>
      <w:r w:rsidRPr="005A7A07">
        <w:rPr>
          <w:bCs/>
          <w:sz w:val="28"/>
          <w:szCs w:val="28"/>
          <w:lang w:eastAsia="en-US"/>
        </w:rPr>
        <w:t xml:space="preserve">1. Утвердить прилагаемую Программу профилактики рисков причинения вреда (ущерба) охраняемым законом ценностям на 2022 год при осуществлении муниципального контроля в сфере благоустройства на территории </w:t>
      </w:r>
      <w:r w:rsidR="008A50D6">
        <w:rPr>
          <w:bCs/>
          <w:sz w:val="28"/>
          <w:szCs w:val="28"/>
          <w:lang w:eastAsia="en-US"/>
        </w:rPr>
        <w:t>Харьковского</w:t>
      </w:r>
      <w:r w:rsidRPr="005A7A07">
        <w:rPr>
          <w:bCs/>
          <w:sz w:val="28"/>
          <w:szCs w:val="28"/>
          <w:lang w:eastAsia="en-US"/>
        </w:rPr>
        <w:t xml:space="preserve"> сельского поселения Лабинского района.</w:t>
      </w:r>
    </w:p>
    <w:p w:rsidR="005A7A07" w:rsidRPr="005A7A07" w:rsidRDefault="005A7A07" w:rsidP="005A7A07">
      <w:pPr>
        <w:ind w:firstLine="709"/>
        <w:jc w:val="both"/>
        <w:rPr>
          <w:bCs/>
          <w:sz w:val="28"/>
          <w:szCs w:val="28"/>
          <w:lang w:eastAsia="en-US"/>
        </w:rPr>
      </w:pPr>
      <w:r w:rsidRPr="005A7A07">
        <w:rPr>
          <w:bCs/>
          <w:sz w:val="28"/>
          <w:szCs w:val="28"/>
          <w:lang w:eastAsia="en-US"/>
        </w:rPr>
        <w:t xml:space="preserve">2. </w:t>
      </w:r>
      <w:r w:rsidR="008A50D6">
        <w:rPr>
          <w:bCs/>
          <w:sz w:val="28"/>
          <w:szCs w:val="28"/>
          <w:lang w:eastAsia="en-US"/>
        </w:rPr>
        <w:t>Ведущему</w:t>
      </w:r>
      <w:r w:rsidR="008A50D6" w:rsidRPr="005A7A07">
        <w:rPr>
          <w:bCs/>
          <w:sz w:val="28"/>
          <w:szCs w:val="28"/>
          <w:lang w:eastAsia="en-US"/>
        </w:rPr>
        <w:t xml:space="preserve"> специалисту администрации </w:t>
      </w:r>
      <w:r w:rsidR="008A50D6">
        <w:rPr>
          <w:bCs/>
          <w:sz w:val="28"/>
          <w:szCs w:val="28"/>
          <w:lang w:eastAsia="en-US"/>
        </w:rPr>
        <w:t>Харьковского</w:t>
      </w:r>
      <w:r w:rsidR="008A50D6" w:rsidRPr="005A7A07">
        <w:rPr>
          <w:bCs/>
          <w:sz w:val="28"/>
          <w:szCs w:val="28"/>
          <w:lang w:eastAsia="en-US"/>
        </w:rPr>
        <w:t xml:space="preserve"> сельского поселени</w:t>
      </w:r>
      <w:r w:rsidR="008A50D6">
        <w:rPr>
          <w:bCs/>
          <w:sz w:val="28"/>
          <w:szCs w:val="28"/>
          <w:lang w:eastAsia="en-US"/>
        </w:rPr>
        <w:t>я Лабинского района Филипченко О.В.</w:t>
      </w:r>
      <w:r w:rsidR="008A50D6" w:rsidRPr="005A7A07">
        <w:rPr>
          <w:bCs/>
          <w:sz w:val="28"/>
          <w:szCs w:val="28"/>
          <w:lang w:eastAsia="en-US"/>
        </w:rPr>
        <w:t xml:space="preserve">. настоящее постановление обнародовать и разместить на официальном сайте администрации </w:t>
      </w:r>
      <w:r w:rsidR="008A50D6">
        <w:rPr>
          <w:bCs/>
          <w:sz w:val="28"/>
          <w:szCs w:val="28"/>
          <w:lang w:eastAsia="en-US"/>
        </w:rPr>
        <w:t>Харьковского</w:t>
      </w:r>
      <w:r w:rsidR="008A50D6" w:rsidRPr="005A7A07">
        <w:rPr>
          <w:bCs/>
          <w:sz w:val="28"/>
          <w:szCs w:val="28"/>
          <w:lang w:eastAsia="en-US"/>
        </w:rPr>
        <w:t xml:space="preserve"> сельского поселения Лабинского района в информационно-телекоммуникационной сети «Интернет» в течение 5 дней со дня утверждения</w:t>
      </w:r>
    </w:p>
    <w:p w:rsidR="005A7A07" w:rsidRPr="005A7A07" w:rsidRDefault="005A7A07" w:rsidP="005A7A07">
      <w:pPr>
        <w:ind w:firstLine="709"/>
        <w:jc w:val="both"/>
        <w:rPr>
          <w:bCs/>
          <w:sz w:val="28"/>
          <w:szCs w:val="28"/>
          <w:lang w:eastAsia="en-US"/>
        </w:rPr>
      </w:pPr>
      <w:r w:rsidRPr="005A7A07">
        <w:rPr>
          <w:bCs/>
          <w:sz w:val="28"/>
          <w:szCs w:val="28"/>
          <w:lang w:eastAsia="en-US"/>
        </w:rPr>
        <w:t>3. Контроль за выполнением настоящего постановления оставляю за собой.</w:t>
      </w:r>
    </w:p>
    <w:p w:rsidR="007A27F1" w:rsidRDefault="005A7A07" w:rsidP="005A7A07">
      <w:pPr>
        <w:ind w:firstLine="709"/>
        <w:jc w:val="both"/>
        <w:rPr>
          <w:sz w:val="28"/>
          <w:szCs w:val="28"/>
        </w:rPr>
      </w:pPr>
      <w:r w:rsidRPr="005A7A07">
        <w:rPr>
          <w:bCs/>
          <w:sz w:val="28"/>
          <w:szCs w:val="28"/>
          <w:lang w:eastAsia="en-US"/>
        </w:rPr>
        <w:t>4. Постановление вступает в силу со дня его обнародования.</w:t>
      </w:r>
    </w:p>
    <w:p w:rsidR="00701D9C" w:rsidRDefault="00701D9C" w:rsidP="009778E2">
      <w:pPr>
        <w:rPr>
          <w:sz w:val="28"/>
          <w:szCs w:val="28"/>
        </w:rPr>
      </w:pPr>
    </w:p>
    <w:p w:rsidR="008A50D6" w:rsidRPr="007A27F1" w:rsidRDefault="008A50D6" w:rsidP="009778E2">
      <w:pPr>
        <w:rPr>
          <w:sz w:val="28"/>
          <w:szCs w:val="28"/>
        </w:rPr>
      </w:pPr>
    </w:p>
    <w:p w:rsidR="00DC1A75" w:rsidRDefault="00DC1A75" w:rsidP="009778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</w:p>
    <w:p w:rsidR="00DC1A75" w:rsidRDefault="008A50D6" w:rsidP="009778E2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DC1A75" w:rsidRPr="001E11EF">
        <w:rPr>
          <w:sz w:val="28"/>
          <w:szCs w:val="28"/>
        </w:rPr>
        <w:t xml:space="preserve"> </w:t>
      </w:r>
      <w:r w:rsidR="00DC1A75">
        <w:rPr>
          <w:sz w:val="28"/>
          <w:szCs w:val="28"/>
        </w:rPr>
        <w:t>сельского п</w:t>
      </w:r>
      <w:r w:rsidR="00DC1A75" w:rsidRPr="001E11EF">
        <w:rPr>
          <w:sz w:val="28"/>
          <w:szCs w:val="28"/>
        </w:rPr>
        <w:t>оселения</w:t>
      </w:r>
    </w:p>
    <w:p w:rsidR="007913C7" w:rsidRDefault="00DC1A75" w:rsidP="009778E2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</w:t>
      </w:r>
      <w:r w:rsidR="008A50D6">
        <w:rPr>
          <w:sz w:val="28"/>
          <w:szCs w:val="28"/>
        </w:rPr>
        <w:t xml:space="preserve">                             Е.А. Дубровин</w:t>
      </w:r>
    </w:p>
    <w:p w:rsidR="008A50D6" w:rsidRDefault="008A50D6" w:rsidP="009778E2">
      <w:pPr>
        <w:jc w:val="both"/>
        <w:rPr>
          <w:sz w:val="28"/>
          <w:szCs w:val="28"/>
        </w:rPr>
      </w:pPr>
    </w:p>
    <w:p w:rsidR="008A50D6" w:rsidRDefault="008A50D6" w:rsidP="009778E2">
      <w:pPr>
        <w:jc w:val="both"/>
        <w:rPr>
          <w:sz w:val="28"/>
          <w:szCs w:val="28"/>
        </w:rPr>
      </w:pPr>
    </w:p>
    <w:p w:rsidR="00B05EB9" w:rsidRDefault="00B05EB9" w:rsidP="009778E2">
      <w:pPr>
        <w:jc w:val="both"/>
        <w:rPr>
          <w:sz w:val="28"/>
          <w:szCs w:val="28"/>
        </w:rPr>
      </w:pPr>
    </w:p>
    <w:p w:rsidR="00B05EB9" w:rsidRDefault="00B05EB9" w:rsidP="009778E2">
      <w:pPr>
        <w:jc w:val="both"/>
        <w:rPr>
          <w:sz w:val="28"/>
          <w:szCs w:val="28"/>
        </w:rPr>
      </w:pPr>
    </w:p>
    <w:p w:rsidR="00CD13C8" w:rsidRDefault="00CD13C8" w:rsidP="008460AE">
      <w:pPr>
        <w:ind w:left="5245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lastRenderedPageBreak/>
        <w:t>П</w:t>
      </w:r>
      <w:r w:rsidR="008460AE">
        <w:rPr>
          <w:bCs/>
          <w:sz w:val="28"/>
          <w:szCs w:val="28"/>
        </w:rPr>
        <w:t>риложение</w:t>
      </w:r>
    </w:p>
    <w:p w:rsidR="008460AE" w:rsidRPr="00DC1A75" w:rsidRDefault="008460AE" w:rsidP="008460AE">
      <w:pPr>
        <w:ind w:left="5245"/>
        <w:rPr>
          <w:bCs/>
          <w:sz w:val="28"/>
          <w:szCs w:val="28"/>
        </w:rPr>
      </w:pPr>
    </w:p>
    <w:p w:rsidR="00CD13C8" w:rsidRPr="00DC1A75" w:rsidRDefault="00CD13C8" w:rsidP="008460AE">
      <w:pPr>
        <w:ind w:left="5245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>УТВЕРЖДЕН</w:t>
      </w:r>
      <w:r w:rsidR="000B32EB">
        <w:rPr>
          <w:bCs/>
          <w:sz w:val="28"/>
          <w:szCs w:val="28"/>
        </w:rPr>
        <w:t>А</w:t>
      </w:r>
    </w:p>
    <w:p w:rsidR="00CD13C8" w:rsidRPr="00DC1A75" w:rsidRDefault="00CD13C8" w:rsidP="008460AE">
      <w:pPr>
        <w:ind w:left="5245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 xml:space="preserve">постановлением администрации </w:t>
      </w:r>
      <w:r w:rsidR="008A50D6">
        <w:rPr>
          <w:bCs/>
          <w:sz w:val="28"/>
          <w:szCs w:val="28"/>
        </w:rPr>
        <w:t>Харьковского</w:t>
      </w:r>
      <w:r w:rsidRPr="00DC1A75">
        <w:rPr>
          <w:bCs/>
          <w:sz w:val="28"/>
          <w:szCs w:val="28"/>
        </w:rPr>
        <w:t xml:space="preserve"> сельского поселения Лабинского района</w:t>
      </w:r>
    </w:p>
    <w:p w:rsidR="00CD13C8" w:rsidRDefault="00CD13C8" w:rsidP="008460AE">
      <w:pPr>
        <w:ind w:left="5245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 xml:space="preserve">от </w:t>
      </w:r>
      <w:r w:rsidR="008A50D6">
        <w:rPr>
          <w:bCs/>
          <w:sz w:val="28"/>
          <w:szCs w:val="28"/>
        </w:rPr>
        <w:t>17</w:t>
      </w:r>
      <w:r w:rsidR="00684C71">
        <w:rPr>
          <w:bCs/>
          <w:sz w:val="28"/>
          <w:szCs w:val="28"/>
        </w:rPr>
        <w:t xml:space="preserve">.12.2021 </w:t>
      </w:r>
      <w:bookmarkStart w:id="0" w:name="_GoBack"/>
      <w:bookmarkEnd w:id="0"/>
      <w:r w:rsidRPr="00DC1A75">
        <w:rPr>
          <w:bCs/>
          <w:sz w:val="28"/>
          <w:szCs w:val="28"/>
        </w:rPr>
        <w:t xml:space="preserve">№ </w:t>
      </w:r>
      <w:r w:rsidR="008A50D6">
        <w:rPr>
          <w:bCs/>
          <w:sz w:val="28"/>
          <w:szCs w:val="28"/>
        </w:rPr>
        <w:t>69</w:t>
      </w:r>
    </w:p>
    <w:p w:rsidR="00CD13C8" w:rsidRDefault="00CD13C8" w:rsidP="008460AE">
      <w:pPr>
        <w:autoSpaceDE w:val="0"/>
        <w:autoSpaceDN w:val="0"/>
        <w:adjustRightInd w:val="0"/>
        <w:rPr>
          <w:sz w:val="28"/>
          <w:szCs w:val="28"/>
        </w:rPr>
      </w:pPr>
    </w:p>
    <w:p w:rsidR="008460AE" w:rsidRDefault="008460AE" w:rsidP="00134B52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ПРОГРАММА</w:t>
      </w:r>
    </w:p>
    <w:p w:rsidR="00134B52" w:rsidRPr="00134B52" w:rsidRDefault="00134B52" w:rsidP="00134B52">
      <w:pPr>
        <w:jc w:val="center"/>
        <w:rPr>
          <w:bCs/>
          <w:sz w:val="28"/>
          <w:szCs w:val="28"/>
          <w:lang w:eastAsia="en-US"/>
        </w:rPr>
      </w:pPr>
      <w:r w:rsidRPr="00134B52">
        <w:rPr>
          <w:b/>
          <w:bCs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на 2022 год при осуществлении муниципального контроля в сфере благоустройства на территории </w:t>
      </w:r>
      <w:r w:rsidR="008A50D6">
        <w:rPr>
          <w:b/>
          <w:bCs/>
          <w:sz w:val="28"/>
          <w:szCs w:val="28"/>
          <w:lang w:eastAsia="en-US"/>
        </w:rPr>
        <w:t>Харьковского</w:t>
      </w:r>
      <w:r w:rsidRPr="00134B52">
        <w:rPr>
          <w:b/>
          <w:bCs/>
          <w:sz w:val="28"/>
          <w:szCs w:val="28"/>
          <w:lang w:eastAsia="en-US"/>
        </w:rPr>
        <w:t xml:space="preserve"> сельского поселения Лабинского район</w:t>
      </w: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на 2022 год при осуществлении муниципального контроля в сфере благоустройства на территории </w:t>
      </w:r>
      <w:r w:rsidR="008A50D6">
        <w:rPr>
          <w:bCs/>
          <w:sz w:val="28"/>
          <w:szCs w:val="28"/>
          <w:lang w:eastAsia="en-US"/>
        </w:rPr>
        <w:t>Харьковского</w:t>
      </w:r>
      <w:r w:rsidRPr="00134B52">
        <w:rPr>
          <w:bCs/>
          <w:sz w:val="28"/>
          <w:szCs w:val="28"/>
          <w:lang w:eastAsia="en-US"/>
        </w:rPr>
        <w:t xml:space="preserve"> сельского поселения Лабинского района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Настоящая Программа разработана и подлежит исполнению администрацией </w:t>
      </w:r>
      <w:r w:rsidR="008A50D6">
        <w:rPr>
          <w:bCs/>
          <w:sz w:val="28"/>
          <w:szCs w:val="28"/>
          <w:lang w:eastAsia="en-US"/>
        </w:rPr>
        <w:t>Харьковского</w:t>
      </w:r>
      <w:r>
        <w:rPr>
          <w:bCs/>
          <w:sz w:val="28"/>
          <w:szCs w:val="28"/>
          <w:lang w:eastAsia="en-US"/>
        </w:rPr>
        <w:t xml:space="preserve"> сельского</w:t>
      </w:r>
      <w:r w:rsidRPr="00134B52">
        <w:rPr>
          <w:bCs/>
          <w:sz w:val="28"/>
          <w:szCs w:val="28"/>
          <w:lang w:eastAsia="en-US"/>
        </w:rPr>
        <w:t xml:space="preserve"> поселения Лабинского района (далее – администрация).</w:t>
      </w: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134B52" w:rsidRDefault="00134B52" w:rsidP="00134B52">
      <w:pPr>
        <w:jc w:val="center"/>
        <w:rPr>
          <w:b/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1</w:t>
      </w:r>
      <w:r w:rsidRPr="00134B52">
        <w:rPr>
          <w:b/>
          <w:bCs/>
          <w:sz w:val="28"/>
          <w:szCs w:val="28"/>
          <w:lang w:eastAsia="en-US"/>
        </w:rPr>
        <w:t>. Анализ текущего состояния осуществления муниципального контроля</w:t>
      </w:r>
      <w:r>
        <w:rPr>
          <w:b/>
          <w:bCs/>
          <w:sz w:val="28"/>
          <w:szCs w:val="28"/>
          <w:lang w:eastAsia="en-US"/>
        </w:rPr>
        <w:t xml:space="preserve"> в сфере благоустройства</w:t>
      </w:r>
      <w:r w:rsidRPr="00134B52">
        <w:rPr>
          <w:b/>
          <w:bCs/>
          <w:sz w:val="28"/>
          <w:szCs w:val="28"/>
          <w:lang w:eastAsia="en-US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1.1. Вид муниципального контроля: муниципального контроля в сфере благоустройства на территории </w:t>
      </w:r>
      <w:r w:rsidR="008A50D6">
        <w:rPr>
          <w:bCs/>
          <w:sz w:val="28"/>
          <w:szCs w:val="28"/>
          <w:lang w:eastAsia="en-US"/>
        </w:rPr>
        <w:t>Харьковского</w:t>
      </w:r>
      <w:r w:rsidRPr="00134B52">
        <w:rPr>
          <w:bCs/>
          <w:sz w:val="28"/>
          <w:szCs w:val="28"/>
          <w:lang w:eastAsia="en-US"/>
        </w:rPr>
        <w:t xml:space="preserve"> сельского поселения Лабинского района.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1.2. Предметом муниципального контроля в сфере благоустройства на территории </w:t>
      </w:r>
      <w:r w:rsidR="008A50D6">
        <w:rPr>
          <w:bCs/>
          <w:sz w:val="28"/>
          <w:szCs w:val="28"/>
          <w:lang w:eastAsia="en-US"/>
        </w:rPr>
        <w:t>Харьковского</w:t>
      </w:r>
      <w:r w:rsidRPr="00134B52">
        <w:rPr>
          <w:bCs/>
          <w:sz w:val="28"/>
          <w:szCs w:val="28"/>
          <w:lang w:eastAsia="en-US"/>
        </w:rPr>
        <w:t xml:space="preserve"> сельского поселения Лабинского района являются соблюдение юридическими лицами, индивидуальными предпринимателями, гражданами (далее – контролируемые лица) обязательных требований</w:t>
      </w:r>
      <w:r>
        <w:rPr>
          <w:bCs/>
          <w:sz w:val="28"/>
          <w:szCs w:val="28"/>
          <w:lang w:eastAsia="en-US"/>
        </w:rPr>
        <w:t xml:space="preserve">, </w:t>
      </w:r>
      <w:r w:rsidRPr="00134B52">
        <w:rPr>
          <w:bCs/>
          <w:sz w:val="28"/>
          <w:szCs w:val="28"/>
          <w:lang w:eastAsia="en-US"/>
        </w:rPr>
        <w:t xml:space="preserve"> установленных Правилами благоустройства территории </w:t>
      </w:r>
      <w:r w:rsidR="008A50D6">
        <w:rPr>
          <w:bCs/>
          <w:sz w:val="28"/>
          <w:szCs w:val="28"/>
          <w:lang w:eastAsia="en-US"/>
        </w:rPr>
        <w:t>Харьковского</w:t>
      </w:r>
      <w:r w:rsidRPr="00134B52">
        <w:rPr>
          <w:bCs/>
          <w:sz w:val="28"/>
          <w:szCs w:val="28"/>
          <w:lang w:eastAsia="en-US"/>
        </w:rPr>
        <w:t xml:space="preserve"> сельского поселения Лабинского района (далее – Правила) и иными принимаемыми в соответствии с ними нормативными правовыми актами</w:t>
      </w:r>
      <w:r>
        <w:rPr>
          <w:bCs/>
          <w:sz w:val="28"/>
          <w:szCs w:val="28"/>
          <w:lang w:eastAsia="en-US"/>
        </w:rPr>
        <w:t>,</w:t>
      </w:r>
      <w:r w:rsidRPr="00134B52">
        <w:rPr>
          <w:bCs/>
          <w:sz w:val="28"/>
          <w:szCs w:val="28"/>
          <w:lang w:eastAsia="en-US"/>
        </w:rPr>
        <w:t xml:space="preserve"> в </w:t>
      </w:r>
      <w:r w:rsidRPr="00134B52">
        <w:rPr>
          <w:bCs/>
          <w:sz w:val="28"/>
          <w:szCs w:val="28"/>
          <w:lang w:eastAsia="en-US"/>
        </w:rPr>
        <w:lastRenderedPageBreak/>
        <w:t xml:space="preserve">отношении объектов </w:t>
      </w:r>
      <w:r>
        <w:rPr>
          <w:bCs/>
          <w:sz w:val="28"/>
          <w:szCs w:val="28"/>
          <w:lang w:eastAsia="en-US"/>
        </w:rPr>
        <w:t>контроля</w:t>
      </w:r>
      <w:r w:rsidRPr="00134B52">
        <w:rPr>
          <w:bCs/>
          <w:sz w:val="28"/>
          <w:szCs w:val="28"/>
          <w:lang w:eastAsia="en-US"/>
        </w:rPr>
        <w:t xml:space="preserve">, за нарушение которых законодательством предусмотрена административная и иная ответственность. 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На территории </w:t>
      </w:r>
      <w:r w:rsidR="008A50D6">
        <w:rPr>
          <w:bCs/>
          <w:sz w:val="28"/>
          <w:szCs w:val="28"/>
          <w:lang w:eastAsia="en-US"/>
        </w:rPr>
        <w:t>Харьковского</w:t>
      </w:r>
      <w:r w:rsidRPr="00134B52">
        <w:rPr>
          <w:bCs/>
          <w:sz w:val="28"/>
          <w:szCs w:val="28"/>
          <w:lang w:eastAsia="en-US"/>
        </w:rPr>
        <w:t xml:space="preserve"> сельского поселения Лабинского района муниципальный контроль</w:t>
      </w:r>
      <w:r w:rsidRPr="00134B52">
        <w:t xml:space="preserve"> </w:t>
      </w:r>
      <w:r w:rsidRPr="00134B52">
        <w:rPr>
          <w:bCs/>
          <w:sz w:val="28"/>
          <w:szCs w:val="28"/>
          <w:lang w:eastAsia="en-US"/>
        </w:rPr>
        <w:t>в сфере благоустройства осуществляется за соблюдением: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обязательных требований, установленных Правилами благоустройства территории </w:t>
      </w:r>
      <w:r w:rsidR="008A50D6">
        <w:rPr>
          <w:bCs/>
          <w:sz w:val="28"/>
          <w:szCs w:val="28"/>
          <w:lang w:eastAsia="en-US"/>
        </w:rPr>
        <w:t>Харьковского</w:t>
      </w:r>
      <w:r w:rsidRPr="00134B52">
        <w:rPr>
          <w:bCs/>
          <w:sz w:val="28"/>
          <w:szCs w:val="28"/>
          <w:lang w:eastAsia="en-US"/>
        </w:rPr>
        <w:t xml:space="preserve"> сельского поселения Лабинского района  и иными принимаемыми в соответствии с ними нормативными правовыми актами;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соблюдение (реализация) требований, содержащихся в разрешительных документах;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2D39AB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исполнение решений, принимаемых по результатам контрольных мероприятий.</w:t>
      </w:r>
    </w:p>
    <w:p w:rsidR="008A50D6" w:rsidRDefault="008A50D6" w:rsidP="008A50D6">
      <w:pPr>
        <w:ind w:firstLine="709"/>
        <w:jc w:val="both"/>
        <w:rPr>
          <w:bCs/>
          <w:sz w:val="28"/>
          <w:szCs w:val="28"/>
          <w:lang w:eastAsia="en-US"/>
        </w:rPr>
      </w:pPr>
      <w:r w:rsidRPr="001934DD">
        <w:rPr>
          <w:bCs/>
          <w:sz w:val="28"/>
          <w:szCs w:val="28"/>
          <w:lang w:eastAsia="en-US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В рамках профилактики рисков причинения вреда (ущерба) охраняемым законом ценностям администрацией в 2021 году осуществляются следующие мероприятия: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1)</w:t>
      </w:r>
      <w:r w:rsidRPr="00134B52">
        <w:rPr>
          <w:bCs/>
          <w:sz w:val="28"/>
          <w:szCs w:val="28"/>
          <w:lang w:eastAsia="en-US"/>
        </w:rPr>
        <w:tab/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2D39AB">
        <w:rPr>
          <w:bCs/>
          <w:sz w:val="28"/>
          <w:szCs w:val="28"/>
          <w:lang w:eastAsia="en-US"/>
        </w:rPr>
        <w:t xml:space="preserve"> в сфере благоустройства</w:t>
      </w:r>
      <w:r w:rsidRPr="00134B52">
        <w:rPr>
          <w:bCs/>
          <w:sz w:val="28"/>
          <w:szCs w:val="28"/>
          <w:lang w:eastAsia="en-US"/>
        </w:rPr>
        <w:t>, а также текстов соответствующих нормативных правовых актов;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2)</w:t>
      </w:r>
      <w:r w:rsidRPr="00134B52">
        <w:rPr>
          <w:bCs/>
          <w:sz w:val="28"/>
          <w:szCs w:val="28"/>
          <w:lang w:eastAsia="en-US"/>
        </w:rPr>
        <w:tab/>
        <w:t>осуществление консультирования юридических лиц, индивидуальных предпринимателей, граждан по вопросам соблюдения обязательных требований</w:t>
      </w:r>
      <w:r w:rsidR="002D39AB">
        <w:rPr>
          <w:bCs/>
          <w:sz w:val="28"/>
          <w:szCs w:val="28"/>
          <w:lang w:eastAsia="en-US"/>
        </w:rPr>
        <w:t>.</w:t>
      </w:r>
      <w:r w:rsidRPr="00134B52">
        <w:rPr>
          <w:bCs/>
          <w:sz w:val="28"/>
          <w:szCs w:val="28"/>
          <w:lang w:eastAsia="en-US"/>
        </w:rPr>
        <w:t xml:space="preserve"> </w:t>
      </w: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134B52" w:rsidRDefault="00134B52" w:rsidP="00134B52">
      <w:pPr>
        <w:jc w:val="center"/>
        <w:rPr>
          <w:b/>
          <w:bCs/>
          <w:sz w:val="28"/>
          <w:szCs w:val="28"/>
          <w:lang w:eastAsia="en-US"/>
        </w:rPr>
      </w:pPr>
      <w:r w:rsidRPr="00134B52">
        <w:rPr>
          <w:b/>
          <w:bCs/>
          <w:sz w:val="28"/>
          <w:szCs w:val="28"/>
          <w:lang w:eastAsia="en-US"/>
        </w:rPr>
        <w:t>2. Цели и задачи реализации Программы</w:t>
      </w: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2.1. Целями профилактической работы являются: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1) стимулирование добросовестного соблюдения обязательных требований контролируемыми лицами; 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5) снижение административной нагрузки на контролируемых лиц;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lastRenderedPageBreak/>
        <w:t>6) снижение размера ущерба, причиняемого охраняемым законом ценностям.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2.2. Задачами профилактической работы являются: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1) укрепление системы профилактики нарушений обязательных требований;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3) повышение правосознания и правовой культуры юридических лиц, индивидуальных предпринимателей и граждан в сфере </w:t>
      </w:r>
      <w:r>
        <w:rPr>
          <w:bCs/>
          <w:sz w:val="28"/>
          <w:szCs w:val="28"/>
          <w:lang w:eastAsia="en-US"/>
        </w:rPr>
        <w:t>благоустройства</w:t>
      </w:r>
      <w:r w:rsidRPr="00134B52">
        <w:rPr>
          <w:bCs/>
          <w:sz w:val="28"/>
          <w:szCs w:val="28"/>
          <w:lang w:eastAsia="en-US"/>
        </w:rPr>
        <w:t>.</w:t>
      </w: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134B52" w:rsidRDefault="00134B52" w:rsidP="00134B52">
      <w:pPr>
        <w:jc w:val="center"/>
        <w:rPr>
          <w:b/>
          <w:bCs/>
          <w:sz w:val="28"/>
          <w:szCs w:val="28"/>
          <w:lang w:eastAsia="en-US"/>
        </w:rPr>
      </w:pPr>
      <w:r w:rsidRPr="00134B52">
        <w:rPr>
          <w:b/>
          <w:bCs/>
          <w:sz w:val="28"/>
          <w:szCs w:val="28"/>
          <w:lang w:eastAsia="en-US"/>
        </w:rPr>
        <w:t>3. Перечень профилактических мероприятий, сроки (периодичность) их проведения</w:t>
      </w:r>
    </w:p>
    <w:p w:rsid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240"/>
        <w:gridCol w:w="2268"/>
        <w:gridCol w:w="2268"/>
      </w:tblGrid>
      <w:tr w:rsidR="00134B52" w:rsidRPr="008460AE" w:rsidTr="00C8261A">
        <w:trPr>
          <w:trHeight w:hRule="exact" w:val="6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B52" w:rsidRPr="008460AE" w:rsidRDefault="00134B52" w:rsidP="00134B52">
            <w:pPr>
              <w:suppressAutoHyphens/>
              <w:ind w:right="423"/>
              <w:jc w:val="center"/>
              <w:rPr>
                <w:b/>
                <w:kern w:val="1"/>
                <w:lang w:eastAsia="ar-SA"/>
              </w:rPr>
            </w:pPr>
            <w:r w:rsidRPr="008460AE">
              <w:rPr>
                <w:b/>
                <w:kern w:val="1"/>
                <w:lang w:eastAsia="ar-SA"/>
              </w:rPr>
              <w:t>№  п/п</w:t>
            </w:r>
          </w:p>
          <w:p w:rsidR="00134B52" w:rsidRPr="008460AE" w:rsidRDefault="00134B52" w:rsidP="00134B52">
            <w:pPr>
              <w:suppressAutoHyphens/>
              <w:ind w:right="423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B52" w:rsidRPr="008460AE" w:rsidRDefault="00134B52" w:rsidP="00134B52">
            <w:pPr>
              <w:suppressAutoHyphens/>
              <w:ind w:right="423" w:firstLine="567"/>
              <w:jc w:val="center"/>
              <w:rPr>
                <w:b/>
                <w:kern w:val="1"/>
                <w:lang w:eastAsia="ar-SA"/>
              </w:rPr>
            </w:pPr>
            <w:r w:rsidRPr="008460AE">
              <w:rPr>
                <w:b/>
                <w:kern w:val="1"/>
                <w:lang w:eastAsia="ar-SA"/>
              </w:rPr>
              <w:t>Наименование</w:t>
            </w:r>
          </w:p>
          <w:p w:rsidR="00134B52" w:rsidRPr="008460AE" w:rsidRDefault="00134B52" w:rsidP="00134B52">
            <w:pPr>
              <w:suppressAutoHyphens/>
              <w:ind w:right="423" w:firstLine="567"/>
              <w:jc w:val="center"/>
              <w:rPr>
                <w:b/>
                <w:kern w:val="1"/>
                <w:lang w:eastAsia="ar-SA"/>
              </w:rPr>
            </w:pPr>
            <w:r w:rsidRPr="008460AE">
              <w:rPr>
                <w:b/>
                <w:kern w:val="1"/>
                <w:lang w:eastAsia="ar-SA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B52" w:rsidRPr="008460AE" w:rsidRDefault="00134B52" w:rsidP="00134B52">
            <w:pPr>
              <w:suppressAutoHyphens/>
              <w:ind w:right="423"/>
              <w:jc w:val="center"/>
              <w:rPr>
                <w:b/>
                <w:kern w:val="1"/>
                <w:lang w:eastAsia="ar-SA"/>
              </w:rPr>
            </w:pPr>
            <w:r w:rsidRPr="008460AE">
              <w:rPr>
                <w:b/>
                <w:kern w:val="1"/>
                <w:lang w:eastAsia="ar-SA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52" w:rsidRPr="008460AE" w:rsidRDefault="00134B52" w:rsidP="00134B52">
            <w:pPr>
              <w:suppressAutoHyphens/>
              <w:ind w:right="423"/>
              <w:jc w:val="center"/>
              <w:rPr>
                <w:b/>
                <w:kern w:val="1"/>
                <w:lang w:eastAsia="ar-SA"/>
              </w:rPr>
            </w:pPr>
            <w:r w:rsidRPr="008460AE">
              <w:rPr>
                <w:b/>
                <w:kern w:val="1"/>
                <w:lang w:eastAsia="ar-SA"/>
              </w:rPr>
              <w:t>Ответственное должностное лицо</w:t>
            </w:r>
          </w:p>
        </w:tc>
      </w:tr>
      <w:tr w:rsidR="00134B52" w:rsidRPr="008460AE" w:rsidTr="008460AE">
        <w:trPr>
          <w:trHeight w:hRule="exact" w:val="23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B52" w:rsidRPr="008460AE" w:rsidRDefault="00134B52" w:rsidP="00134B52">
            <w:pPr>
              <w:suppressAutoHyphens/>
              <w:ind w:right="423"/>
              <w:jc w:val="center"/>
              <w:rPr>
                <w:kern w:val="1"/>
                <w:lang w:eastAsia="ar-SA"/>
              </w:rPr>
            </w:pPr>
            <w:r w:rsidRPr="008460AE">
              <w:rPr>
                <w:kern w:val="1"/>
                <w:lang w:eastAsia="ar-SA"/>
              </w:rPr>
              <w:t>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B52" w:rsidRPr="008460AE" w:rsidRDefault="00134B52" w:rsidP="00134B52">
            <w:pPr>
              <w:widowControl w:val="0"/>
              <w:suppressAutoHyphens/>
              <w:autoSpaceDE w:val="0"/>
              <w:ind w:right="423" w:firstLine="119"/>
              <w:jc w:val="both"/>
              <w:rPr>
                <w:rFonts w:eastAsia="Arial" w:cs="Arial"/>
                <w:kern w:val="1"/>
                <w:lang w:eastAsia="ar-SA"/>
              </w:rPr>
            </w:pPr>
            <w:r w:rsidRPr="008460AE">
              <w:rPr>
                <w:rFonts w:eastAsia="Arial" w:cs="Arial"/>
                <w:kern w:val="1"/>
                <w:lang w:eastAsia="ar-SA"/>
              </w:rPr>
              <w:t>Информирование</w:t>
            </w:r>
          </w:p>
          <w:p w:rsidR="00134B52" w:rsidRPr="008460AE" w:rsidRDefault="00134B52" w:rsidP="00134B52">
            <w:pPr>
              <w:widowControl w:val="0"/>
              <w:suppressAutoHyphens/>
              <w:autoSpaceDE w:val="0"/>
              <w:ind w:right="423" w:firstLine="119"/>
              <w:jc w:val="both"/>
              <w:rPr>
                <w:rFonts w:eastAsia="Arial" w:cs="Arial"/>
                <w:kern w:val="1"/>
                <w:lang w:eastAsia="ar-SA"/>
              </w:rPr>
            </w:pPr>
            <w:r w:rsidRPr="008460AE">
              <w:rPr>
                <w:rFonts w:eastAsia="Arial" w:cs="Arial"/>
                <w:kern w:val="1"/>
                <w:lang w:eastAsia="ar-SA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  <w:p w:rsidR="00134B52" w:rsidRPr="008460AE" w:rsidRDefault="00134B52" w:rsidP="00134B52">
            <w:pPr>
              <w:widowControl w:val="0"/>
              <w:suppressAutoHyphens/>
              <w:autoSpaceDE w:val="0"/>
              <w:ind w:right="423" w:firstLine="720"/>
              <w:jc w:val="both"/>
              <w:rPr>
                <w:rFonts w:eastAsia="Arial" w:cs="Arial"/>
                <w:kern w:val="1"/>
                <w:lang w:eastAsia="ar-SA"/>
              </w:rPr>
            </w:pPr>
          </w:p>
          <w:p w:rsidR="00134B52" w:rsidRPr="008460AE" w:rsidRDefault="00134B52" w:rsidP="00134B52">
            <w:pPr>
              <w:suppressAutoHyphens/>
              <w:ind w:right="423" w:firstLine="567"/>
              <w:jc w:val="both"/>
              <w:rPr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B52" w:rsidRPr="008460AE" w:rsidRDefault="00134B52" w:rsidP="00134B52">
            <w:pPr>
              <w:suppressAutoHyphens/>
              <w:ind w:right="423"/>
              <w:jc w:val="center"/>
              <w:rPr>
                <w:kern w:val="1"/>
                <w:lang w:eastAsia="ar-SA"/>
              </w:rPr>
            </w:pPr>
            <w:r w:rsidRPr="008460AE">
              <w:rPr>
                <w:kern w:val="1"/>
                <w:lang w:eastAsia="ar-SA"/>
              </w:rPr>
              <w:t xml:space="preserve">      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4B52" w:rsidRPr="008460AE" w:rsidRDefault="00134B52" w:rsidP="00134B52">
            <w:pPr>
              <w:suppressAutoHyphens/>
              <w:ind w:right="423"/>
              <w:jc w:val="center"/>
              <w:rPr>
                <w:kern w:val="1"/>
                <w:lang w:eastAsia="ar-SA"/>
              </w:rPr>
            </w:pPr>
            <w:r w:rsidRPr="008460AE">
              <w:rPr>
                <w:kern w:val="1"/>
                <w:lang w:eastAsia="ar-SA"/>
              </w:rPr>
              <w:t>Уполномоченный специалист администрации</w:t>
            </w:r>
          </w:p>
        </w:tc>
      </w:tr>
      <w:tr w:rsidR="00134B52" w:rsidRPr="008460AE" w:rsidTr="008460AE">
        <w:trPr>
          <w:trHeight w:hRule="exact" w:val="652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B52" w:rsidRPr="008460AE" w:rsidRDefault="002D39AB" w:rsidP="00134B52">
            <w:pPr>
              <w:widowControl w:val="0"/>
              <w:suppressAutoHyphens/>
              <w:ind w:right="423"/>
              <w:jc w:val="center"/>
              <w:rPr>
                <w:rFonts w:eastAsia="Courier New"/>
                <w:color w:val="000000"/>
                <w:kern w:val="1"/>
                <w:lang w:eastAsia="ar-SA"/>
              </w:rPr>
            </w:pPr>
            <w:r w:rsidRPr="008460AE">
              <w:rPr>
                <w:rFonts w:eastAsia="Courier New"/>
                <w:color w:val="000000"/>
                <w:kern w:val="1"/>
                <w:lang w:eastAsia="ar-SA"/>
              </w:rPr>
              <w:t>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B52" w:rsidRPr="008460AE" w:rsidRDefault="00134B52" w:rsidP="00134B52">
            <w:pPr>
              <w:widowControl w:val="0"/>
              <w:suppressAutoHyphens/>
              <w:autoSpaceDE w:val="0"/>
              <w:ind w:right="423" w:firstLine="119"/>
              <w:jc w:val="both"/>
              <w:rPr>
                <w:rFonts w:eastAsia="Arial" w:cs="Arial"/>
                <w:kern w:val="1"/>
                <w:lang w:eastAsia="ar-SA"/>
              </w:rPr>
            </w:pPr>
            <w:r w:rsidRPr="008460AE">
              <w:rPr>
                <w:rFonts w:eastAsia="Arial" w:cs="Arial"/>
                <w:kern w:val="1"/>
                <w:lang w:eastAsia="ar-SA"/>
              </w:rPr>
              <w:t>Консультирование.</w:t>
            </w:r>
          </w:p>
          <w:p w:rsidR="00134B52" w:rsidRPr="008460AE" w:rsidRDefault="00134B52" w:rsidP="00134B52">
            <w:pPr>
              <w:widowControl w:val="0"/>
              <w:suppressAutoHyphens/>
              <w:autoSpaceDE w:val="0"/>
              <w:ind w:right="423" w:firstLine="119"/>
              <w:jc w:val="both"/>
              <w:rPr>
                <w:rFonts w:eastAsia="Arial" w:cs="Arial"/>
                <w:kern w:val="1"/>
                <w:lang w:eastAsia="ar-SA"/>
              </w:rPr>
            </w:pPr>
            <w:r w:rsidRPr="008460AE">
              <w:rPr>
                <w:rFonts w:eastAsia="Arial" w:cs="Arial"/>
                <w:kern w:val="1"/>
                <w:lang w:eastAsia="ar-SA"/>
              </w:rPr>
              <w:t>Консультирование осуществляется в устной или письменной форме по следующим вопросам:</w:t>
            </w:r>
          </w:p>
          <w:p w:rsidR="00134B52" w:rsidRPr="008460AE" w:rsidRDefault="00134B52" w:rsidP="00134B52">
            <w:pPr>
              <w:widowControl w:val="0"/>
              <w:suppressAutoHyphens/>
              <w:autoSpaceDE w:val="0"/>
              <w:ind w:right="423" w:firstLine="119"/>
              <w:jc w:val="both"/>
              <w:rPr>
                <w:rFonts w:eastAsia="Arial" w:cs="Arial"/>
                <w:kern w:val="1"/>
                <w:lang w:eastAsia="ar-SA"/>
              </w:rPr>
            </w:pPr>
            <w:r w:rsidRPr="008460AE">
              <w:rPr>
                <w:rFonts w:eastAsia="Arial" w:cs="Arial"/>
                <w:kern w:val="1"/>
                <w:lang w:eastAsia="ar-SA"/>
              </w:rPr>
              <w:t>1) организация и осуществление муниципального контроля</w:t>
            </w:r>
            <w:r w:rsidR="002D39AB" w:rsidRPr="008460AE">
              <w:rPr>
                <w:rFonts w:eastAsia="Arial" w:cs="Arial"/>
                <w:kern w:val="1"/>
                <w:lang w:eastAsia="ar-SA"/>
              </w:rPr>
              <w:t xml:space="preserve"> в сфере благоустройства</w:t>
            </w:r>
            <w:r w:rsidRPr="008460AE">
              <w:rPr>
                <w:rFonts w:eastAsia="Arial" w:cs="Arial"/>
                <w:kern w:val="1"/>
                <w:lang w:eastAsia="ar-SA"/>
              </w:rPr>
              <w:t>;</w:t>
            </w:r>
          </w:p>
          <w:p w:rsidR="00134B52" w:rsidRPr="008460AE" w:rsidRDefault="00134B52" w:rsidP="00134B52">
            <w:pPr>
              <w:widowControl w:val="0"/>
              <w:suppressAutoHyphens/>
              <w:autoSpaceDE w:val="0"/>
              <w:ind w:right="423" w:firstLine="119"/>
              <w:jc w:val="both"/>
              <w:rPr>
                <w:rFonts w:eastAsia="Arial" w:cs="Arial"/>
                <w:kern w:val="1"/>
                <w:lang w:eastAsia="ar-SA"/>
              </w:rPr>
            </w:pPr>
            <w:r w:rsidRPr="008460AE">
              <w:rPr>
                <w:rFonts w:eastAsia="Arial" w:cs="Arial"/>
                <w:kern w:val="1"/>
                <w:lang w:eastAsia="ar-SA"/>
              </w:rPr>
              <w:t xml:space="preserve">2) порядок осуществления контрольных мероприятий, </w:t>
            </w:r>
          </w:p>
          <w:p w:rsidR="00134B52" w:rsidRPr="008460AE" w:rsidRDefault="00134B52" w:rsidP="00134B52">
            <w:pPr>
              <w:widowControl w:val="0"/>
              <w:suppressAutoHyphens/>
              <w:autoSpaceDE w:val="0"/>
              <w:ind w:right="423" w:firstLine="119"/>
              <w:jc w:val="both"/>
              <w:rPr>
                <w:rFonts w:eastAsia="Arial" w:cs="Arial"/>
                <w:kern w:val="1"/>
                <w:lang w:eastAsia="ar-SA"/>
              </w:rPr>
            </w:pPr>
            <w:r w:rsidRPr="008460AE">
              <w:rPr>
                <w:rFonts w:eastAsia="Arial" w:cs="Arial"/>
                <w:kern w:val="1"/>
                <w:lang w:eastAsia="ar-SA"/>
              </w:rPr>
              <w:t xml:space="preserve">3) порядок обжалования действий (бездействия) должностных лиц </w:t>
            </w:r>
            <w:r w:rsidR="002D39AB" w:rsidRPr="008460AE">
              <w:rPr>
                <w:rFonts w:eastAsia="Arial" w:cs="Arial"/>
                <w:kern w:val="1"/>
                <w:lang w:eastAsia="ar-SA"/>
              </w:rPr>
              <w:t>администрации</w:t>
            </w:r>
            <w:r w:rsidRPr="008460AE">
              <w:rPr>
                <w:rFonts w:eastAsia="Arial" w:cs="Arial"/>
                <w:kern w:val="1"/>
                <w:lang w:eastAsia="ar-SA"/>
              </w:rPr>
              <w:t xml:space="preserve"> в части осуществления муниципального контроля</w:t>
            </w:r>
            <w:r w:rsidR="002D39AB" w:rsidRPr="008460AE">
              <w:rPr>
                <w:rFonts w:eastAsia="Arial" w:cs="Arial"/>
                <w:kern w:val="1"/>
                <w:lang w:eastAsia="ar-SA"/>
              </w:rPr>
              <w:t xml:space="preserve"> в сфере благоустройства</w:t>
            </w:r>
            <w:r w:rsidRPr="008460AE">
              <w:rPr>
                <w:rFonts w:eastAsia="Arial" w:cs="Arial"/>
                <w:kern w:val="1"/>
                <w:lang w:eastAsia="ar-SA"/>
              </w:rPr>
              <w:t>;</w:t>
            </w:r>
          </w:p>
          <w:p w:rsidR="00134B52" w:rsidRPr="008460AE" w:rsidRDefault="00134B52" w:rsidP="00134B52">
            <w:pPr>
              <w:widowControl w:val="0"/>
              <w:suppressAutoHyphens/>
              <w:autoSpaceDE w:val="0"/>
              <w:ind w:right="423" w:firstLine="119"/>
              <w:jc w:val="both"/>
              <w:rPr>
                <w:rFonts w:eastAsia="Arial" w:cs="Arial"/>
                <w:kern w:val="1"/>
                <w:lang w:eastAsia="ar-SA"/>
              </w:rPr>
            </w:pPr>
            <w:r w:rsidRPr="008460AE">
              <w:rPr>
                <w:rFonts w:eastAsia="Arial" w:cs="Arial"/>
                <w:kern w:val="1"/>
                <w:lang w:eastAsia="ar-SA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</w:t>
            </w:r>
            <w:r w:rsidR="002D39AB" w:rsidRPr="008460AE">
              <w:rPr>
                <w:rFonts w:eastAsia="Arial" w:cs="Arial"/>
                <w:kern w:val="1"/>
                <w:lang w:eastAsia="ar-SA"/>
              </w:rPr>
              <w:t>муниципального контроля в сфере благоустройства.</w:t>
            </w:r>
          </w:p>
          <w:p w:rsidR="00134B52" w:rsidRPr="008460AE" w:rsidRDefault="00134B52" w:rsidP="00134B52">
            <w:pPr>
              <w:widowControl w:val="0"/>
              <w:suppressAutoHyphens/>
              <w:autoSpaceDE w:val="0"/>
              <w:ind w:right="423" w:firstLine="119"/>
              <w:jc w:val="both"/>
              <w:rPr>
                <w:rFonts w:eastAsia="Arial" w:cs="Arial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B52" w:rsidRPr="008460AE" w:rsidRDefault="00134B52" w:rsidP="00134B52">
            <w:pPr>
              <w:widowControl w:val="0"/>
              <w:suppressAutoHyphens/>
              <w:ind w:right="423"/>
              <w:jc w:val="center"/>
              <w:rPr>
                <w:color w:val="000000"/>
                <w:kern w:val="1"/>
                <w:shd w:val="clear" w:color="auto" w:fill="FFFFFF"/>
                <w:lang w:eastAsia="ar-SA"/>
              </w:rPr>
            </w:pPr>
            <w:r w:rsidRPr="008460AE">
              <w:rPr>
                <w:kern w:val="1"/>
                <w:lang w:eastAsia="ar-SA"/>
              </w:rPr>
              <w:t>Постоянно с учетом особенностей организации личного приема граждан в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B52" w:rsidRPr="008460AE" w:rsidRDefault="00134B52" w:rsidP="00134B52">
            <w:pPr>
              <w:widowControl w:val="0"/>
              <w:suppressAutoHyphens/>
              <w:ind w:right="423"/>
              <w:jc w:val="center"/>
              <w:rPr>
                <w:kern w:val="1"/>
                <w:lang w:eastAsia="ar-SA"/>
              </w:rPr>
            </w:pPr>
            <w:r w:rsidRPr="008460AE">
              <w:rPr>
                <w:rFonts w:eastAsia="Calibri"/>
                <w:kern w:val="1"/>
                <w:lang w:eastAsia="en-US"/>
              </w:rPr>
              <w:t xml:space="preserve">Глава администрации и (или) </w:t>
            </w:r>
            <w:r w:rsidRPr="008460AE">
              <w:rPr>
                <w:kern w:val="1"/>
                <w:lang w:eastAsia="ar-SA"/>
              </w:rPr>
              <w:t>Уполномоченный специалист администрации</w:t>
            </w:r>
          </w:p>
        </w:tc>
      </w:tr>
    </w:tbl>
    <w:p w:rsid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2D39AB" w:rsidRDefault="00134B52" w:rsidP="002D39AB">
      <w:pPr>
        <w:jc w:val="center"/>
        <w:rPr>
          <w:b/>
          <w:bCs/>
          <w:sz w:val="28"/>
          <w:szCs w:val="28"/>
          <w:lang w:eastAsia="en-US"/>
        </w:rPr>
      </w:pPr>
      <w:r w:rsidRPr="002D39AB">
        <w:rPr>
          <w:b/>
          <w:bCs/>
          <w:sz w:val="28"/>
          <w:szCs w:val="28"/>
          <w:lang w:eastAsia="en-US"/>
        </w:rPr>
        <w:lastRenderedPageBreak/>
        <w:t>4. Показатели результативности и эффективности Программы</w:t>
      </w: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134B52" w:rsidRDefault="00134B52" w:rsidP="002D39AB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Показатели результативности и эффективности Программы предназначены способствовать максимальному достижению сокращения количества контрольными лицами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требований, требований, установленных муниципальными правовыми актами. </w:t>
      </w:r>
    </w:p>
    <w:p w:rsidR="00134B52" w:rsidRPr="00134B52" w:rsidRDefault="00134B52" w:rsidP="002D39AB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  На 2022 год устанавливаются следующие отчетные показатели Программы:</w:t>
      </w:r>
    </w:p>
    <w:p w:rsidR="00134B52" w:rsidRPr="00134B52" w:rsidRDefault="00134B52" w:rsidP="002D39AB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- количество проведенных контрольных мероприятий в отношении контролируемых лиц, а также мероприятий по контролю, при проведении которых не требуется взаимодействие органа муниципального контроля с контролируемыми лицами;</w:t>
      </w:r>
    </w:p>
    <w:p w:rsidR="00134B52" w:rsidRPr="00134B52" w:rsidRDefault="00134B52" w:rsidP="002D39AB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- количество выявленных нарушений контролируемыми лицами в отношении объектов </w:t>
      </w:r>
      <w:r w:rsidR="002D39AB">
        <w:rPr>
          <w:bCs/>
          <w:sz w:val="28"/>
          <w:szCs w:val="28"/>
          <w:lang w:eastAsia="en-US"/>
        </w:rPr>
        <w:t>контроля</w:t>
      </w:r>
      <w:r w:rsidRPr="00134B52">
        <w:rPr>
          <w:bCs/>
          <w:sz w:val="28"/>
          <w:szCs w:val="28"/>
          <w:lang w:eastAsia="en-US"/>
        </w:rPr>
        <w:t xml:space="preserve"> обязательных требований, требований, установленных муниципальными правовыми актами;</w:t>
      </w:r>
    </w:p>
    <w:p w:rsidR="000B32EB" w:rsidRDefault="00134B52" w:rsidP="002D39AB">
      <w:pPr>
        <w:ind w:firstLine="709"/>
        <w:jc w:val="both"/>
        <w:rPr>
          <w:sz w:val="28"/>
          <w:szCs w:val="28"/>
        </w:rPr>
      </w:pPr>
      <w:r w:rsidRPr="00134B52">
        <w:rPr>
          <w:bCs/>
          <w:sz w:val="28"/>
          <w:szCs w:val="28"/>
          <w:lang w:eastAsia="en-US"/>
        </w:rPr>
        <w:t xml:space="preserve">- количество проведенных профилактических мероприятий, в том числе путем консультирования контролируемых лиц по вопросам организации </w:t>
      </w:r>
      <w:r w:rsidR="00D22569">
        <w:rPr>
          <w:bCs/>
          <w:sz w:val="28"/>
          <w:szCs w:val="28"/>
          <w:lang w:eastAsia="en-US"/>
        </w:rPr>
        <w:t xml:space="preserve">и осуществления муниципального </w:t>
      </w:r>
      <w:r w:rsidRPr="00134B52">
        <w:rPr>
          <w:bCs/>
          <w:sz w:val="28"/>
          <w:szCs w:val="28"/>
          <w:lang w:eastAsia="en-US"/>
        </w:rPr>
        <w:t>контроля</w:t>
      </w:r>
      <w:r w:rsidR="00D22569">
        <w:rPr>
          <w:bCs/>
          <w:sz w:val="28"/>
          <w:szCs w:val="28"/>
          <w:lang w:eastAsia="en-US"/>
        </w:rPr>
        <w:t xml:space="preserve"> в сфере благоустройства</w:t>
      </w:r>
      <w:r w:rsidRPr="00134B52">
        <w:rPr>
          <w:bCs/>
          <w:sz w:val="28"/>
          <w:szCs w:val="28"/>
          <w:lang w:eastAsia="en-US"/>
        </w:rPr>
        <w:t xml:space="preserve">, порядка осуществления контрольных мероприятий, порядка обжалования действий (бездействия) должностных лиц </w:t>
      </w:r>
      <w:r w:rsidR="00D22569">
        <w:rPr>
          <w:bCs/>
          <w:sz w:val="28"/>
          <w:szCs w:val="28"/>
          <w:lang w:eastAsia="en-US"/>
        </w:rPr>
        <w:t>администрации</w:t>
      </w:r>
      <w:r w:rsidRPr="00134B52">
        <w:rPr>
          <w:bCs/>
          <w:sz w:val="28"/>
          <w:szCs w:val="28"/>
          <w:lang w:eastAsia="en-US"/>
        </w:rPr>
        <w:t xml:space="preserve"> в част</w:t>
      </w:r>
      <w:r w:rsidR="00D22569">
        <w:rPr>
          <w:bCs/>
          <w:sz w:val="28"/>
          <w:szCs w:val="28"/>
          <w:lang w:eastAsia="en-US"/>
        </w:rPr>
        <w:t xml:space="preserve">и осуществления муниципального </w:t>
      </w:r>
      <w:r w:rsidRPr="00134B52">
        <w:rPr>
          <w:bCs/>
          <w:sz w:val="28"/>
          <w:szCs w:val="28"/>
          <w:lang w:eastAsia="en-US"/>
        </w:rPr>
        <w:t>контроля</w:t>
      </w:r>
      <w:r w:rsidR="00D22569">
        <w:rPr>
          <w:bCs/>
          <w:sz w:val="28"/>
          <w:szCs w:val="28"/>
          <w:lang w:eastAsia="en-US"/>
        </w:rPr>
        <w:t xml:space="preserve"> в сфере благоустройства</w:t>
      </w:r>
      <w:r w:rsidRPr="00134B52">
        <w:rPr>
          <w:bCs/>
          <w:sz w:val="28"/>
          <w:szCs w:val="28"/>
          <w:lang w:eastAsia="en-US"/>
        </w:rPr>
        <w:t>,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муниципального контроля</w:t>
      </w:r>
      <w:r w:rsidR="00D22569">
        <w:rPr>
          <w:bCs/>
          <w:sz w:val="28"/>
          <w:szCs w:val="28"/>
          <w:lang w:eastAsia="en-US"/>
        </w:rPr>
        <w:t xml:space="preserve"> в сфере благоустройства</w:t>
      </w:r>
      <w:r w:rsidRPr="00134B52">
        <w:rPr>
          <w:bCs/>
          <w:sz w:val="28"/>
          <w:szCs w:val="28"/>
          <w:lang w:eastAsia="en-US"/>
        </w:rPr>
        <w:t>.</w:t>
      </w:r>
    </w:p>
    <w:p w:rsidR="001E3E9C" w:rsidRDefault="001E3E9C" w:rsidP="009778E2">
      <w:pPr>
        <w:jc w:val="both"/>
        <w:rPr>
          <w:sz w:val="28"/>
          <w:szCs w:val="28"/>
        </w:rPr>
      </w:pPr>
    </w:p>
    <w:p w:rsidR="001E3E9C" w:rsidRDefault="001E3E9C" w:rsidP="009778E2">
      <w:pPr>
        <w:jc w:val="both"/>
        <w:rPr>
          <w:sz w:val="28"/>
          <w:szCs w:val="28"/>
        </w:rPr>
      </w:pPr>
    </w:p>
    <w:p w:rsidR="009778E2" w:rsidRDefault="009778E2" w:rsidP="009778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</w:p>
    <w:p w:rsidR="009778E2" w:rsidRDefault="008A50D6" w:rsidP="009778E2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9778E2" w:rsidRPr="001E11EF">
        <w:rPr>
          <w:sz w:val="28"/>
          <w:szCs w:val="28"/>
        </w:rPr>
        <w:t xml:space="preserve"> </w:t>
      </w:r>
      <w:r w:rsidR="009778E2">
        <w:rPr>
          <w:sz w:val="28"/>
          <w:szCs w:val="28"/>
        </w:rPr>
        <w:t>сельского п</w:t>
      </w:r>
      <w:r w:rsidR="009778E2" w:rsidRPr="001E11EF">
        <w:rPr>
          <w:sz w:val="28"/>
          <w:szCs w:val="28"/>
        </w:rPr>
        <w:t>оселения</w:t>
      </w:r>
    </w:p>
    <w:p w:rsidR="00CD13C8" w:rsidRDefault="009778E2" w:rsidP="009778E2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</w:t>
      </w:r>
      <w:r w:rsidR="008A50D6">
        <w:rPr>
          <w:sz w:val="28"/>
          <w:szCs w:val="28"/>
        </w:rPr>
        <w:t xml:space="preserve">                             Е.А. Дубровин</w:t>
      </w:r>
    </w:p>
    <w:p w:rsidR="000B32EB" w:rsidRDefault="000B32EB" w:rsidP="009778E2">
      <w:pPr>
        <w:jc w:val="both"/>
        <w:rPr>
          <w:sz w:val="28"/>
          <w:szCs w:val="28"/>
        </w:rPr>
      </w:pPr>
    </w:p>
    <w:p w:rsidR="000B32EB" w:rsidRDefault="000B32EB" w:rsidP="009778E2">
      <w:pPr>
        <w:jc w:val="both"/>
        <w:rPr>
          <w:sz w:val="28"/>
          <w:szCs w:val="28"/>
        </w:rPr>
      </w:pPr>
    </w:p>
    <w:p w:rsidR="000B32EB" w:rsidRDefault="000B32EB" w:rsidP="009778E2">
      <w:pPr>
        <w:jc w:val="both"/>
        <w:rPr>
          <w:sz w:val="28"/>
          <w:szCs w:val="28"/>
        </w:rPr>
      </w:pPr>
    </w:p>
    <w:p w:rsidR="000B32EB" w:rsidRDefault="000B32EB" w:rsidP="009778E2">
      <w:pPr>
        <w:jc w:val="both"/>
        <w:rPr>
          <w:sz w:val="28"/>
          <w:szCs w:val="28"/>
        </w:rPr>
      </w:pPr>
    </w:p>
    <w:p w:rsidR="000B32EB" w:rsidRDefault="000B32EB" w:rsidP="009778E2">
      <w:pPr>
        <w:jc w:val="both"/>
        <w:rPr>
          <w:sz w:val="28"/>
          <w:szCs w:val="28"/>
        </w:rPr>
      </w:pPr>
    </w:p>
    <w:p w:rsidR="000B32EB" w:rsidRDefault="000B32EB" w:rsidP="009778E2">
      <w:pPr>
        <w:jc w:val="both"/>
        <w:rPr>
          <w:sz w:val="28"/>
          <w:szCs w:val="28"/>
        </w:rPr>
      </w:pPr>
    </w:p>
    <w:p w:rsidR="000B32EB" w:rsidRDefault="000B32EB" w:rsidP="009778E2">
      <w:pPr>
        <w:jc w:val="both"/>
        <w:rPr>
          <w:sz w:val="28"/>
          <w:szCs w:val="28"/>
        </w:rPr>
      </w:pPr>
    </w:p>
    <w:sectPr w:rsidR="000B32EB" w:rsidSect="009778E2">
      <w:headerReference w:type="default" r:id="rId9"/>
      <w:pgSz w:w="11906" w:h="16838" w:code="9"/>
      <w:pgMar w:top="1134" w:right="567" w:bottom="993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FA2" w:rsidRDefault="00424FA2" w:rsidP="00DD185A">
      <w:r>
        <w:separator/>
      </w:r>
    </w:p>
  </w:endnote>
  <w:endnote w:type="continuationSeparator" w:id="0">
    <w:p w:rsidR="00424FA2" w:rsidRDefault="00424FA2" w:rsidP="00DD1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FA2" w:rsidRDefault="00424FA2" w:rsidP="00DD185A">
      <w:r>
        <w:separator/>
      </w:r>
    </w:p>
  </w:footnote>
  <w:footnote w:type="continuationSeparator" w:id="0">
    <w:p w:rsidR="00424FA2" w:rsidRDefault="00424FA2" w:rsidP="00DD1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3132987"/>
      <w:docPartObj>
        <w:docPartGallery w:val="Page Numbers (Top of Page)"/>
        <w:docPartUnique/>
      </w:docPartObj>
    </w:sdtPr>
    <w:sdtContent>
      <w:p w:rsidR="008B7769" w:rsidRDefault="008B7769">
        <w:pPr>
          <w:pStyle w:val="af5"/>
          <w:jc w:val="center"/>
        </w:pPr>
      </w:p>
      <w:p w:rsidR="008B7769" w:rsidRDefault="009E7F01">
        <w:pPr>
          <w:pStyle w:val="af5"/>
          <w:jc w:val="center"/>
        </w:pPr>
      </w:p>
    </w:sdtContent>
  </w:sdt>
  <w:p w:rsidR="008B7769" w:rsidRDefault="008B7769" w:rsidP="008B7769">
    <w:pPr>
      <w:pStyle w:val="af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0A9A"/>
    <w:rsid w:val="0000541C"/>
    <w:rsid w:val="00016AAF"/>
    <w:rsid w:val="00032557"/>
    <w:rsid w:val="00032E2A"/>
    <w:rsid w:val="000340C6"/>
    <w:rsid w:val="000355AB"/>
    <w:rsid w:val="00037E69"/>
    <w:rsid w:val="00045591"/>
    <w:rsid w:val="00060465"/>
    <w:rsid w:val="00061624"/>
    <w:rsid w:val="00067DF4"/>
    <w:rsid w:val="00071426"/>
    <w:rsid w:val="00071893"/>
    <w:rsid w:val="00077564"/>
    <w:rsid w:val="00077D0D"/>
    <w:rsid w:val="00082FC7"/>
    <w:rsid w:val="00085B66"/>
    <w:rsid w:val="00085D48"/>
    <w:rsid w:val="00087A74"/>
    <w:rsid w:val="0009005A"/>
    <w:rsid w:val="00090EE4"/>
    <w:rsid w:val="00092FD7"/>
    <w:rsid w:val="00093BB8"/>
    <w:rsid w:val="00093E9F"/>
    <w:rsid w:val="000949A6"/>
    <w:rsid w:val="0009607E"/>
    <w:rsid w:val="00096DAB"/>
    <w:rsid w:val="000A0298"/>
    <w:rsid w:val="000A16E1"/>
    <w:rsid w:val="000A1ABB"/>
    <w:rsid w:val="000A33A5"/>
    <w:rsid w:val="000A36B0"/>
    <w:rsid w:val="000A5EF8"/>
    <w:rsid w:val="000A7FEE"/>
    <w:rsid w:val="000B1A06"/>
    <w:rsid w:val="000B32EB"/>
    <w:rsid w:val="000B4463"/>
    <w:rsid w:val="000B4522"/>
    <w:rsid w:val="000C0960"/>
    <w:rsid w:val="000C798A"/>
    <w:rsid w:val="000D5B68"/>
    <w:rsid w:val="000E4CFA"/>
    <w:rsid w:val="000F1504"/>
    <w:rsid w:val="000F28B2"/>
    <w:rsid w:val="000F6213"/>
    <w:rsid w:val="000F6FE0"/>
    <w:rsid w:val="001040B4"/>
    <w:rsid w:val="00106D53"/>
    <w:rsid w:val="00110CFD"/>
    <w:rsid w:val="00112A95"/>
    <w:rsid w:val="00120579"/>
    <w:rsid w:val="001255F6"/>
    <w:rsid w:val="0013110D"/>
    <w:rsid w:val="00134B52"/>
    <w:rsid w:val="00136427"/>
    <w:rsid w:val="001415DE"/>
    <w:rsid w:val="001429DB"/>
    <w:rsid w:val="00144B02"/>
    <w:rsid w:val="00152BB4"/>
    <w:rsid w:val="00155B46"/>
    <w:rsid w:val="001562FF"/>
    <w:rsid w:val="00160D35"/>
    <w:rsid w:val="001622E1"/>
    <w:rsid w:val="00162339"/>
    <w:rsid w:val="00163B90"/>
    <w:rsid w:val="00165DD0"/>
    <w:rsid w:val="00165FE4"/>
    <w:rsid w:val="00174D64"/>
    <w:rsid w:val="00181A6C"/>
    <w:rsid w:val="00181D63"/>
    <w:rsid w:val="00190F51"/>
    <w:rsid w:val="001926B0"/>
    <w:rsid w:val="00194798"/>
    <w:rsid w:val="001955AC"/>
    <w:rsid w:val="001A283E"/>
    <w:rsid w:val="001A2F4D"/>
    <w:rsid w:val="001A5B0C"/>
    <w:rsid w:val="001B17B9"/>
    <w:rsid w:val="001B6969"/>
    <w:rsid w:val="001B721A"/>
    <w:rsid w:val="001C0C42"/>
    <w:rsid w:val="001C6241"/>
    <w:rsid w:val="001C69A8"/>
    <w:rsid w:val="001C6D59"/>
    <w:rsid w:val="001D3547"/>
    <w:rsid w:val="001D354F"/>
    <w:rsid w:val="001D3947"/>
    <w:rsid w:val="001D5BDD"/>
    <w:rsid w:val="001E0A9B"/>
    <w:rsid w:val="001E3E9C"/>
    <w:rsid w:val="001E7EF5"/>
    <w:rsid w:val="001F036A"/>
    <w:rsid w:val="001F1D9E"/>
    <w:rsid w:val="001F4787"/>
    <w:rsid w:val="001F720F"/>
    <w:rsid w:val="00201BBF"/>
    <w:rsid w:val="00205BCD"/>
    <w:rsid w:val="0020765A"/>
    <w:rsid w:val="002146CC"/>
    <w:rsid w:val="00225FF1"/>
    <w:rsid w:val="002313B3"/>
    <w:rsid w:val="002341CF"/>
    <w:rsid w:val="002546BA"/>
    <w:rsid w:val="002605CF"/>
    <w:rsid w:val="0026168B"/>
    <w:rsid w:val="002619B4"/>
    <w:rsid w:val="002621AA"/>
    <w:rsid w:val="00263982"/>
    <w:rsid w:val="00267ACD"/>
    <w:rsid w:val="00267BB5"/>
    <w:rsid w:val="00275423"/>
    <w:rsid w:val="00275B6C"/>
    <w:rsid w:val="002760D5"/>
    <w:rsid w:val="0028270E"/>
    <w:rsid w:val="002867B6"/>
    <w:rsid w:val="00286DBB"/>
    <w:rsid w:val="00292385"/>
    <w:rsid w:val="002A0EA8"/>
    <w:rsid w:val="002A7039"/>
    <w:rsid w:val="002A783E"/>
    <w:rsid w:val="002B2234"/>
    <w:rsid w:val="002C1038"/>
    <w:rsid w:val="002C228B"/>
    <w:rsid w:val="002C67A1"/>
    <w:rsid w:val="002D39AB"/>
    <w:rsid w:val="002D56E4"/>
    <w:rsid w:val="002E02DC"/>
    <w:rsid w:val="002E25EB"/>
    <w:rsid w:val="002E3D73"/>
    <w:rsid w:val="002F09EA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314DA"/>
    <w:rsid w:val="003376F0"/>
    <w:rsid w:val="003404D4"/>
    <w:rsid w:val="003444CD"/>
    <w:rsid w:val="00345F96"/>
    <w:rsid w:val="00347330"/>
    <w:rsid w:val="00347743"/>
    <w:rsid w:val="00350812"/>
    <w:rsid w:val="0036547E"/>
    <w:rsid w:val="00366C78"/>
    <w:rsid w:val="003706C6"/>
    <w:rsid w:val="00383302"/>
    <w:rsid w:val="00383C21"/>
    <w:rsid w:val="00390324"/>
    <w:rsid w:val="00397C36"/>
    <w:rsid w:val="003B3149"/>
    <w:rsid w:val="003B4D6C"/>
    <w:rsid w:val="003C009A"/>
    <w:rsid w:val="003C470C"/>
    <w:rsid w:val="003C63BD"/>
    <w:rsid w:val="003D320B"/>
    <w:rsid w:val="003E07ED"/>
    <w:rsid w:val="003E62B2"/>
    <w:rsid w:val="003F511C"/>
    <w:rsid w:val="004002D6"/>
    <w:rsid w:val="004009C1"/>
    <w:rsid w:val="00413A88"/>
    <w:rsid w:val="004224A2"/>
    <w:rsid w:val="00424FA2"/>
    <w:rsid w:val="004252E2"/>
    <w:rsid w:val="004267EB"/>
    <w:rsid w:val="004276F2"/>
    <w:rsid w:val="00447EF7"/>
    <w:rsid w:val="0046433B"/>
    <w:rsid w:val="00466966"/>
    <w:rsid w:val="00466E3C"/>
    <w:rsid w:val="00472580"/>
    <w:rsid w:val="00473946"/>
    <w:rsid w:val="004800BE"/>
    <w:rsid w:val="00482C9E"/>
    <w:rsid w:val="0048692C"/>
    <w:rsid w:val="00490268"/>
    <w:rsid w:val="004A3FBD"/>
    <w:rsid w:val="004A49BB"/>
    <w:rsid w:val="004A754B"/>
    <w:rsid w:val="004B4C91"/>
    <w:rsid w:val="004C0213"/>
    <w:rsid w:val="004C46CF"/>
    <w:rsid w:val="004C6856"/>
    <w:rsid w:val="004E71A8"/>
    <w:rsid w:val="004F0D97"/>
    <w:rsid w:val="004F6738"/>
    <w:rsid w:val="005002D1"/>
    <w:rsid w:val="00503C88"/>
    <w:rsid w:val="0051245B"/>
    <w:rsid w:val="00513A4C"/>
    <w:rsid w:val="005170EF"/>
    <w:rsid w:val="005176DC"/>
    <w:rsid w:val="00521B41"/>
    <w:rsid w:val="00525A51"/>
    <w:rsid w:val="0053006E"/>
    <w:rsid w:val="005365A5"/>
    <w:rsid w:val="0053679C"/>
    <w:rsid w:val="005428A9"/>
    <w:rsid w:val="00547498"/>
    <w:rsid w:val="005479B2"/>
    <w:rsid w:val="00556CF1"/>
    <w:rsid w:val="0055777B"/>
    <w:rsid w:val="00562C4D"/>
    <w:rsid w:val="00563809"/>
    <w:rsid w:val="00563DB2"/>
    <w:rsid w:val="00572D36"/>
    <w:rsid w:val="005745C8"/>
    <w:rsid w:val="00574676"/>
    <w:rsid w:val="0057565C"/>
    <w:rsid w:val="0057724B"/>
    <w:rsid w:val="00581C67"/>
    <w:rsid w:val="00587427"/>
    <w:rsid w:val="00587CA7"/>
    <w:rsid w:val="00591383"/>
    <w:rsid w:val="00596360"/>
    <w:rsid w:val="005A0E4D"/>
    <w:rsid w:val="005A167A"/>
    <w:rsid w:val="005A1D86"/>
    <w:rsid w:val="005A32AE"/>
    <w:rsid w:val="005A41DC"/>
    <w:rsid w:val="005A6B1A"/>
    <w:rsid w:val="005A7A07"/>
    <w:rsid w:val="005B0CE5"/>
    <w:rsid w:val="005B1F93"/>
    <w:rsid w:val="005B423F"/>
    <w:rsid w:val="005C3164"/>
    <w:rsid w:val="005C40DF"/>
    <w:rsid w:val="005D23FE"/>
    <w:rsid w:val="005E39D6"/>
    <w:rsid w:val="005F049F"/>
    <w:rsid w:val="005F7856"/>
    <w:rsid w:val="005F7B2A"/>
    <w:rsid w:val="006055B1"/>
    <w:rsid w:val="00607612"/>
    <w:rsid w:val="00622471"/>
    <w:rsid w:val="006259DC"/>
    <w:rsid w:val="0062635C"/>
    <w:rsid w:val="0062662A"/>
    <w:rsid w:val="00633832"/>
    <w:rsid w:val="00636523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7544A"/>
    <w:rsid w:val="0067602B"/>
    <w:rsid w:val="00680CF2"/>
    <w:rsid w:val="00681006"/>
    <w:rsid w:val="006814EF"/>
    <w:rsid w:val="00683C06"/>
    <w:rsid w:val="00684C71"/>
    <w:rsid w:val="00687A3B"/>
    <w:rsid w:val="00694245"/>
    <w:rsid w:val="006943AD"/>
    <w:rsid w:val="0069479F"/>
    <w:rsid w:val="006A10DF"/>
    <w:rsid w:val="006A6B0C"/>
    <w:rsid w:val="006B4D34"/>
    <w:rsid w:val="006B557A"/>
    <w:rsid w:val="006B7ECA"/>
    <w:rsid w:val="006C0538"/>
    <w:rsid w:val="006C2F35"/>
    <w:rsid w:val="006C5E3E"/>
    <w:rsid w:val="006D22F0"/>
    <w:rsid w:val="006D296E"/>
    <w:rsid w:val="006D521E"/>
    <w:rsid w:val="006D642A"/>
    <w:rsid w:val="006E4E45"/>
    <w:rsid w:val="006F1EA3"/>
    <w:rsid w:val="006F6698"/>
    <w:rsid w:val="00700782"/>
    <w:rsid w:val="00701D9C"/>
    <w:rsid w:val="00704EF7"/>
    <w:rsid w:val="0071075F"/>
    <w:rsid w:val="00710FB9"/>
    <w:rsid w:val="007137F5"/>
    <w:rsid w:val="007177F9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7550"/>
    <w:rsid w:val="00757C99"/>
    <w:rsid w:val="00761F5F"/>
    <w:rsid w:val="007627BB"/>
    <w:rsid w:val="007662B1"/>
    <w:rsid w:val="00774769"/>
    <w:rsid w:val="00774E7B"/>
    <w:rsid w:val="007778AB"/>
    <w:rsid w:val="00777961"/>
    <w:rsid w:val="00781319"/>
    <w:rsid w:val="007824C9"/>
    <w:rsid w:val="007908F1"/>
    <w:rsid w:val="007913C7"/>
    <w:rsid w:val="0079341F"/>
    <w:rsid w:val="007934B5"/>
    <w:rsid w:val="00794279"/>
    <w:rsid w:val="007A0365"/>
    <w:rsid w:val="007A27F1"/>
    <w:rsid w:val="007B0D81"/>
    <w:rsid w:val="007B20DA"/>
    <w:rsid w:val="007C5A35"/>
    <w:rsid w:val="007D2982"/>
    <w:rsid w:val="007D352D"/>
    <w:rsid w:val="007D68EF"/>
    <w:rsid w:val="007D709E"/>
    <w:rsid w:val="007E1A42"/>
    <w:rsid w:val="007E68C7"/>
    <w:rsid w:val="007F0390"/>
    <w:rsid w:val="007F1247"/>
    <w:rsid w:val="007F24E4"/>
    <w:rsid w:val="007F286E"/>
    <w:rsid w:val="007F37E4"/>
    <w:rsid w:val="007F640F"/>
    <w:rsid w:val="007F7463"/>
    <w:rsid w:val="00802F39"/>
    <w:rsid w:val="00805868"/>
    <w:rsid w:val="008061E3"/>
    <w:rsid w:val="00811397"/>
    <w:rsid w:val="00812927"/>
    <w:rsid w:val="0081631C"/>
    <w:rsid w:val="008165A2"/>
    <w:rsid w:val="00817922"/>
    <w:rsid w:val="00817F98"/>
    <w:rsid w:val="00822CAA"/>
    <w:rsid w:val="008239AE"/>
    <w:rsid w:val="00825D10"/>
    <w:rsid w:val="00827C37"/>
    <w:rsid w:val="00832EF6"/>
    <w:rsid w:val="00837B5A"/>
    <w:rsid w:val="00844372"/>
    <w:rsid w:val="00845B10"/>
    <w:rsid w:val="008460AE"/>
    <w:rsid w:val="0085080E"/>
    <w:rsid w:val="00852F9D"/>
    <w:rsid w:val="0086217F"/>
    <w:rsid w:val="00866DD5"/>
    <w:rsid w:val="00867120"/>
    <w:rsid w:val="008736A9"/>
    <w:rsid w:val="00880C89"/>
    <w:rsid w:val="00884E8B"/>
    <w:rsid w:val="00887BFB"/>
    <w:rsid w:val="008A50D6"/>
    <w:rsid w:val="008B26FC"/>
    <w:rsid w:val="008B34A0"/>
    <w:rsid w:val="008B6D47"/>
    <w:rsid w:val="008B7769"/>
    <w:rsid w:val="008C1499"/>
    <w:rsid w:val="008C15E6"/>
    <w:rsid w:val="008C3B2B"/>
    <w:rsid w:val="008C3D3D"/>
    <w:rsid w:val="008C7F43"/>
    <w:rsid w:val="008D0FEB"/>
    <w:rsid w:val="008D14F5"/>
    <w:rsid w:val="008E0DBE"/>
    <w:rsid w:val="008F0455"/>
    <w:rsid w:val="008F06EA"/>
    <w:rsid w:val="008F6BDD"/>
    <w:rsid w:val="00900DDF"/>
    <w:rsid w:val="0090327E"/>
    <w:rsid w:val="00907A9A"/>
    <w:rsid w:val="009105A0"/>
    <w:rsid w:val="00913582"/>
    <w:rsid w:val="00917F74"/>
    <w:rsid w:val="009216AD"/>
    <w:rsid w:val="00921995"/>
    <w:rsid w:val="0093183E"/>
    <w:rsid w:val="00931AA0"/>
    <w:rsid w:val="009337A1"/>
    <w:rsid w:val="00934025"/>
    <w:rsid w:val="009360CA"/>
    <w:rsid w:val="00936BED"/>
    <w:rsid w:val="0094454B"/>
    <w:rsid w:val="00945FD1"/>
    <w:rsid w:val="009464E3"/>
    <w:rsid w:val="00954343"/>
    <w:rsid w:val="00956299"/>
    <w:rsid w:val="009569AA"/>
    <w:rsid w:val="0096460C"/>
    <w:rsid w:val="00973DF7"/>
    <w:rsid w:val="0097510A"/>
    <w:rsid w:val="009778E2"/>
    <w:rsid w:val="009812FE"/>
    <w:rsid w:val="00983B29"/>
    <w:rsid w:val="00983C2A"/>
    <w:rsid w:val="00985710"/>
    <w:rsid w:val="0099019C"/>
    <w:rsid w:val="0099053A"/>
    <w:rsid w:val="00990EB4"/>
    <w:rsid w:val="009A0934"/>
    <w:rsid w:val="009A4270"/>
    <w:rsid w:val="009A5188"/>
    <w:rsid w:val="009A622D"/>
    <w:rsid w:val="009A64E1"/>
    <w:rsid w:val="009C46D5"/>
    <w:rsid w:val="009C6C4A"/>
    <w:rsid w:val="009D005C"/>
    <w:rsid w:val="009D1106"/>
    <w:rsid w:val="009D1598"/>
    <w:rsid w:val="009D471D"/>
    <w:rsid w:val="009D4C70"/>
    <w:rsid w:val="009D7414"/>
    <w:rsid w:val="009E0888"/>
    <w:rsid w:val="009E14D5"/>
    <w:rsid w:val="009E3656"/>
    <w:rsid w:val="009E7ECE"/>
    <w:rsid w:val="009E7F01"/>
    <w:rsid w:val="009F3CBE"/>
    <w:rsid w:val="009F548E"/>
    <w:rsid w:val="009F75F5"/>
    <w:rsid w:val="00A07050"/>
    <w:rsid w:val="00A3146A"/>
    <w:rsid w:val="00A337BF"/>
    <w:rsid w:val="00A34F16"/>
    <w:rsid w:val="00A351FB"/>
    <w:rsid w:val="00A37B29"/>
    <w:rsid w:val="00A47D32"/>
    <w:rsid w:val="00A545D7"/>
    <w:rsid w:val="00A545EB"/>
    <w:rsid w:val="00A60E4D"/>
    <w:rsid w:val="00A7609B"/>
    <w:rsid w:val="00A83327"/>
    <w:rsid w:val="00A86071"/>
    <w:rsid w:val="00A87090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5F9B"/>
    <w:rsid w:val="00AC6C88"/>
    <w:rsid w:val="00AC6D35"/>
    <w:rsid w:val="00AD39B4"/>
    <w:rsid w:val="00AD7B4F"/>
    <w:rsid w:val="00AE0700"/>
    <w:rsid w:val="00AE1E97"/>
    <w:rsid w:val="00AE292E"/>
    <w:rsid w:val="00AE7B1B"/>
    <w:rsid w:val="00AF4B43"/>
    <w:rsid w:val="00AF7176"/>
    <w:rsid w:val="00B00A08"/>
    <w:rsid w:val="00B024F5"/>
    <w:rsid w:val="00B05EB9"/>
    <w:rsid w:val="00B11A2E"/>
    <w:rsid w:val="00B1282B"/>
    <w:rsid w:val="00B218CB"/>
    <w:rsid w:val="00B245D6"/>
    <w:rsid w:val="00B45270"/>
    <w:rsid w:val="00B462BA"/>
    <w:rsid w:val="00B47F46"/>
    <w:rsid w:val="00B50A93"/>
    <w:rsid w:val="00B52F19"/>
    <w:rsid w:val="00B55F12"/>
    <w:rsid w:val="00B57A29"/>
    <w:rsid w:val="00B606D0"/>
    <w:rsid w:val="00B706EF"/>
    <w:rsid w:val="00B727CD"/>
    <w:rsid w:val="00B75E92"/>
    <w:rsid w:val="00B86CF3"/>
    <w:rsid w:val="00B9070A"/>
    <w:rsid w:val="00B926F5"/>
    <w:rsid w:val="00BA064E"/>
    <w:rsid w:val="00BA2FD4"/>
    <w:rsid w:val="00BB237E"/>
    <w:rsid w:val="00BB6EE8"/>
    <w:rsid w:val="00BC3A62"/>
    <w:rsid w:val="00BC3B54"/>
    <w:rsid w:val="00BC5A12"/>
    <w:rsid w:val="00BD1B07"/>
    <w:rsid w:val="00BD5475"/>
    <w:rsid w:val="00BD6025"/>
    <w:rsid w:val="00BE2B62"/>
    <w:rsid w:val="00BE4082"/>
    <w:rsid w:val="00BE56DD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04F6"/>
    <w:rsid w:val="00C40B7F"/>
    <w:rsid w:val="00C44282"/>
    <w:rsid w:val="00C47135"/>
    <w:rsid w:val="00C528C7"/>
    <w:rsid w:val="00C5553B"/>
    <w:rsid w:val="00C616D7"/>
    <w:rsid w:val="00C7051F"/>
    <w:rsid w:val="00C71D9A"/>
    <w:rsid w:val="00C72136"/>
    <w:rsid w:val="00C84810"/>
    <w:rsid w:val="00C91C1D"/>
    <w:rsid w:val="00CA1317"/>
    <w:rsid w:val="00CA1ECE"/>
    <w:rsid w:val="00CA2CF5"/>
    <w:rsid w:val="00CA3542"/>
    <w:rsid w:val="00CB1732"/>
    <w:rsid w:val="00CB3F23"/>
    <w:rsid w:val="00CB3F68"/>
    <w:rsid w:val="00CB73D2"/>
    <w:rsid w:val="00CB7FE2"/>
    <w:rsid w:val="00CC041E"/>
    <w:rsid w:val="00CD13C8"/>
    <w:rsid w:val="00CD53B9"/>
    <w:rsid w:val="00CE20F7"/>
    <w:rsid w:val="00CE29CA"/>
    <w:rsid w:val="00CE36F3"/>
    <w:rsid w:val="00CE5764"/>
    <w:rsid w:val="00CF0B80"/>
    <w:rsid w:val="00CF0BD4"/>
    <w:rsid w:val="00CF2524"/>
    <w:rsid w:val="00D07964"/>
    <w:rsid w:val="00D10302"/>
    <w:rsid w:val="00D1085A"/>
    <w:rsid w:val="00D12CEC"/>
    <w:rsid w:val="00D132ED"/>
    <w:rsid w:val="00D147C2"/>
    <w:rsid w:val="00D22569"/>
    <w:rsid w:val="00D23FEB"/>
    <w:rsid w:val="00D24B97"/>
    <w:rsid w:val="00D265F5"/>
    <w:rsid w:val="00D31C45"/>
    <w:rsid w:val="00D351E2"/>
    <w:rsid w:val="00D37D53"/>
    <w:rsid w:val="00D417B6"/>
    <w:rsid w:val="00D42E83"/>
    <w:rsid w:val="00D446DC"/>
    <w:rsid w:val="00D46307"/>
    <w:rsid w:val="00D501FD"/>
    <w:rsid w:val="00D61CA9"/>
    <w:rsid w:val="00D6338C"/>
    <w:rsid w:val="00D72B9C"/>
    <w:rsid w:val="00D76D0A"/>
    <w:rsid w:val="00D7713B"/>
    <w:rsid w:val="00D82F6A"/>
    <w:rsid w:val="00D845DA"/>
    <w:rsid w:val="00D90B4B"/>
    <w:rsid w:val="00D9188C"/>
    <w:rsid w:val="00D92C90"/>
    <w:rsid w:val="00D96691"/>
    <w:rsid w:val="00D97DC9"/>
    <w:rsid w:val="00DA26BE"/>
    <w:rsid w:val="00DB37CE"/>
    <w:rsid w:val="00DB3AF3"/>
    <w:rsid w:val="00DC1A75"/>
    <w:rsid w:val="00DC6E53"/>
    <w:rsid w:val="00DC7695"/>
    <w:rsid w:val="00DD185A"/>
    <w:rsid w:val="00DD57E3"/>
    <w:rsid w:val="00DE05DD"/>
    <w:rsid w:val="00DE72C5"/>
    <w:rsid w:val="00DF2C3D"/>
    <w:rsid w:val="00DF5878"/>
    <w:rsid w:val="00DF7739"/>
    <w:rsid w:val="00E00FD6"/>
    <w:rsid w:val="00E02AA5"/>
    <w:rsid w:val="00E10DDB"/>
    <w:rsid w:val="00E153A0"/>
    <w:rsid w:val="00E15D87"/>
    <w:rsid w:val="00E15DF7"/>
    <w:rsid w:val="00E20AC7"/>
    <w:rsid w:val="00E26208"/>
    <w:rsid w:val="00E277CA"/>
    <w:rsid w:val="00E33774"/>
    <w:rsid w:val="00E35110"/>
    <w:rsid w:val="00E373B0"/>
    <w:rsid w:val="00E40A98"/>
    <w:rsid w:val="00E4395F"/>
    <w:rsid w:val="00E465E3"/>
    <w:rsid w:val="00E522AC"/>
    <w:rsid w:val="00E53286"/>
    <w:rsid w:val="00E5397C"/>
    <w:rsid w:val="00E54705"/>
    <w:rsid w:val="00E572E4"/>
    <w:rsid w:val="00E61662"/>
    <w:rsid w:val="00E617C9"/>
    <w:rsid w:val="00E65201"/>
    <w:rsid w:val="00E66811"/>
    <w:rsid w:val="00E67778"/>
    <w:rsid w:val="00E7011A"/>
    <w:rsid w:val="00E753C9"/>
    <w:rsid w:val="00E767A2"/>
    <w:rsid w:val="00E800EB"/>
    <w:rsid w:val="00E810E3"/>
    <w:rsid w:val="00E82ADB"/>
    <w:rsid w:val="00E85E50"/>
    <w:rsid w:val="00E96336"/>
    <w:rsid w:val="00EA321A"/>
    <w:rsid w:val="00EA7E76"/>
    <w:rsid w:val="00EB14DE"/>
    <w:rsid w:val="00EB2531"/>
    <w:rsid w:val="00EB3D25"/>
    <w:rsid w:val="00EB7415"/>
    <w:rsid w:val="00EB77ED"/>
    <w:rsid w:val="00EC077B"/>
    <w:rsid w:val="00EE2E12"/>
    <w:rsid w:val="00EF493E"/>
    <w:rsid w:val="00EF515B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7C4F"/>
    <w:rsid w:val="00F54FBE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8677A"/>
    <w:rsid w:val="00F9059B"/>
    <w:rsid w:val="00F91E18"/>
    <w:rsid w:val="00F9202C"/>
    <w:rsid w:val="00F931D7"/>
    <w:rsid w:val="00F97530"/>
    <w:rsid w:val="00FA3801"/>
    <w:rsid w:val="00FA5322"/>
    <w:rsid w:val="00FA55D6"/>
    <w:rsid w:val="00FA6548"/>
    <w:rsid w:val="00FB04D8"/>
    <w:rsid w:val="00FB1270"/>
    <w:rsid w:val="00FB3003"/>
    <w:rsid w:val="00FB3E0C"/>
    <w:rsid w:val="00FB7E6C"/>
    <w:rsid w:val="00FC3787"/>
    <w:rsid w:val="00FD19C0"/>
    <w:rsid w:val="00FD2870"/>
    <w:rsid w:val="00FD4B5B"/>
    <w:rsid w:val="00FD5845"/>
    <w:rsid w:val="00FD63DE"/>
    <w:rsid w:val="00FE27C9"/>
    <w:rsid w:val="00FE4A0A"/>
    <w:rsid w:val="00FE5414"/>
    <w:rsid w:val="00FF1C06"/>
    <w:rsid w:val="00FF5F2F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52D4B-4C1D-4531-9891-AC28E4A88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2021-10-06T04:57:00Z</dcterms:created>
  <dcterms:modified xsi:type="dcterms:W3CDTF">2021-12-20T11:54:00Z</dcterms:modified>
</cp:coreProperties>
</file>