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41F8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-510540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2161FC" w:rsidRDefault="002161FC" w:rsidP="000A67D5">
      <w:pPr>
        <w:rPr>
          <w:rFonts w:ascii="Times New Roman" w:hAnsi="Times New Roman"/>
          <w:sz w:val="28"/>
          <w:szCs w:val="28"/>
        </w:rPr>
      </w:pPr>
    </w:p>
    <w:p w:rsidR="000A67D5" w:rsidRPr="003646B4" w:rsidRDefault="003646B4" w:rsidP="000A67D5">
      <w:pPr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>О</w:t>
      </w:r>
      <w:r w:rsidR="000A67D5" w:rsidRPr="003646B4">
        <w:rPr>
          <w:rFonts w:ascii="Times New Roman" w:hAnsi="Times New Roman"/>
          <w:sz w:val="28"/>
          <w:szCs w:val="28"/>
        </w:rPr>
        <w:t>т</w:t>
      </w:r>
      <w:r w:rsidRPr="003646B4">
        <w:rPr>
          <w:rFonts w:ascii="Times New Roman" w:hAnsi="Times New Roman"/>
          <w:sz w:val="28"/>
          <w:szCs w:val="28"/>
        </w:rPr>
        <w:t xml:space="preserve"> </w:t>
      </w:r>
      <w:r w:rsidR="00A2460A">
        <w:rPr>
          <w:rFonts w:ascii="Times New Roman" w:hAnsi="Times New Roman"/>
          <w:sz w:val="28"/>
          <w:szCs w:val="28"/>
        </w:rPr>
        <w:t xml:space="preserve"> </w:t>
      </w:r>
      <w:r w:rsidR="0042782B">
        <w:rPr>
          <w:rFonts w:ascii="Times New Roman" w:hAnsi="Times New Roman"/>
          <w:sz w:val="28"/>
          <w:szCs w:val="28"/>
        </w:rPr>
        <w:t>13</w:t>
      </w:r>
      <w:r w:rsidR="001D41F8">
        <w:rPr>
          <w:rFonts w:ascii="Times New Roman" w:hAnsi="Times New Roman"/>
          <w:sz w:val="28"/>
          <w:szCs w:val="28"/>
        </w:rPr>
        <w:t>.</w:t>
      </w:r>
      <w:r w:rsidR="0042782B">
        <w:rPr>
          <w:rFonts w:ascii="Times New Roman" w:hAnsi="Times New Roman"/>
          <w:sz w:val="28"/>
          <w:szCs w:val="28"/>
        </w:rPr>
        <w:t>02</w:t>
      </w:r>
      <w:r w:rsidR="001D41F8">
        <w:rPr>
          <w:rFonts w:ascii="Times New Roman" w:hAnsi="Times New Roman"/>
          <w:sz w:val="28"/>
          <w:szCs w:val="28"/>
        </w:rPr>
        <w:t>.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B727E3">
        <w:rPr>
          <w:rFonts w:ascii="Times New Roman" w:hAnsi="Times New Roman"/>
          <w:sz w:val="28"/>
          <w:szCs w:val="28"/>
        </w:rPr>
        <w:t>20</w:t>
      </w:r>
      <w:r w:rsidR="0042782B">
        <w:rPr>
          <w:rFonts w:ascii="Times New Roman" w:hAnsi="Times New Roman"/>
          <w:sz w:val="28"/>
          <w:szCs w:val="28"/>
        </w:rPr>
        <w:t>20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0A67D5" w:rsidRPr="003646B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№ </w:t>
      </w:r>
      <w:r w:rsidR="00B727E3">
        <w:rPr>
          <w:rFonts w:ascii="Times New Roman" w:hAnsi="Times New Roman"/>
          <w:sz w:val="28"/>
          <w:szCs w:val="28"/>
        </w:rPr>
        <w:t>6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0A67D5" w:rsidRDefault="000A67D5" w:rsidP="000A6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 w:cs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 w:rsidR="00642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7E3">
        <w:rPr>
          <w:rFonts w:ascii="Times New Roman" w:hAnsi="Times New Roman" w:cs="Times New Roman"/>
          <w:b/>
          <w:sz w:val="28"/>
          <w:szCs w:val="28"/>
        </w:rPr>
        <w:t>01</w:t>
      </w:r>
      <w:r w:rsidR="00E97A45">
        <w:rPr>
          <w:rFonts w:ascii="Times New Roman" w:hAnsi="Times New Roman"/>
          <w:b/>
          <w:sz w:val="28"/>
          <w:szCs w:val="28"/>
        </w:rPr>
        <w:t>.10.201</w:t>
      </w:r>
      <w:r w:rsidR="00B727E3">
        <w:rPr>
          <w:rFonts w:ascii="Times New Roman" w:hAnsi="Times New Roman"/>
          <w:b/>
          <w:sz w:val="28"/>
          <w:szCs w:val="28"/>
        </w:rPr>
        <w:t>9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62CA8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</w:t>
      </w:r>
      <w:r w:rsidR="00B727E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>В целях устранения правил юридической техники, п о с т а н о в л я ю: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62CA8">
        <w:rPr>
          <w:rFonts w:ascii="Times New Roman" w:hAnsi="Times New Roman" w:cs="Times New Roman"/>
          <w:sz w:val="28"/>
          <w:szCs w:val="28"/>
        </w:rPr>
        <w:t xml:space="preserve"> </w:t>
      </w:r>
      <w:r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AA3132">
        <w:rPr>
          <w:rFonts w:ascii="Times New Roman" w:hAnsi="Times New Roman" w:cs="Times New Roman"/>
          <w:sz w:val="28"/>
          <w:szCs w:val="28"/>
        </w:rPr>
        <w:t>от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B727E3">
        <w:rPr>
          <w:rFonts w:ascii="Times New Roman" w:hAnsi="Times New Roman" w:cs="Times New Roman"/>
          <w:sz w:val="28"/>
          <w:szCs w:val="28"/>
        </w:rPr>
        <w:t>01</w:t>
      </w:r>
      <w:r w:rsidRPr="00AA3132">
        <w:rPr>
          <w:rFonts w:ascii="Times New Roman" w:hAnsi="Times New Roman"/>
          <w:sz w:val="28"/>
          <w:szCs w:val="28"/>
        </w:rPr>
        <w:t>.10.201</w:t>
      </w:r>
      <w:r w:rsidR="00B727E3">
        <w:rPr>
          <w:rFonts w:ascii="Times New Roman" w:hAnsi="Times New Roman"/>
          <w:sz w:val="28"/>
          <w:szCs w:val="28"/>
        </w:rPr>
        <w:t>9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62CA8">
        <w:rPr>
          <w:rFonts w:ascii="Times New Roman" w:hAnsi="Times New Roman" w:cs="Times New Roman"/>
          <w:sz w:val="28"/>
          <w:szCs w:val="28"/>
        </w:rPr>
        <w:t>80</w:t>
      </w:r>
      <w:r w:rsidR="00B727E3">
        <w:rPr>
          <w:rFonts w:ascii="Times New Roman" w:hAnsi="Times New Roman" w:cs="Times New Roman"/>
          <w:sz w:val="28"/>
          <w:szCs w:val="28"/>
        </w:rPr>
        <w:t xml:space="preserve"> 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</w:t>
      </w:r>
      <w:r w:rsidR="001A47D9">
        <w:rPr>
          <w:rFonts w:ascii="Times New Roman" w:hAnsi="Times New Roman" w:cs="Times New Roman"/>
          <w:sz w:val="28"/>
          <w:szCs w:val="28"/>
        </w:rPr>
        <w:t>ия  Лабинского  района  на  20</w:t>
      </w:r>
      <w:r w:rsidR="00B727E3">
        <w:rPr>
          <w:rFonts w:ascii="Times New Roman" w:hAnsi="Times New Roman" w:cs="Times New Roman"/>
          <w:sz w:val="28"/>
          <w:szCs w:val="28"/>
        </w:rPr>
        <w:t>20</w:t>
      </w:r>
      <w:r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A67D5" w:rsidRDefault="00B727E3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мероприятий» таблицу в следующей редакции</w:t>
      </w:r>
      <w:proofErr w:type="gramStart"/>
      <w:r w:rsidR="000A67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A67D5" w:rsidRPr="00262CA8" w:rsidRDefault="000A67D5" w:rsidP="00B727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2CA8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B727E3" w:rsidRPr="00262CA8" w:rsidTr="00A1311C">
        <w:tc>
          <w:tcPr>
            <w:tcW w:w="534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734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Объём </w:t>
            </w:r>
            <w:proofErr w:type="spell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финансиро</w:t>
            </w:r>
            <w:proofErr w:type="spellEnd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вания</w:t>
            </w:r>
            <w:proofErr w:type="spellEnd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2020 год  (тыс. руб.)</w:t>
            </w:r>
          </w:p>
        </w:tc>
        <w:tc>
          <w:tcPr>
            <w:tcW w:w="3502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реализации мероприятий</w:t>
            </w:r>
          </w:p>
        </w:tc>
      </w:tr>
      <w:tr w:rsidR="00B727E3" w:rsidRPr="00262CA8" w:rsidTr="00A1311C">
        <w:trPr>
          <w:trHeight w:val="407"/>
        </w:trPr>
        <w:tc>
          <w:tcPr>
            <w:tcW w:w="534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4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80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0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02" w:type="dxa"/>
          </w:tcPr>
          <w:p w:rsidR="00B727E3" w:rsidRPr="00262CA8" w:rsidRDefault="00B727E3" w:rsidP="00A1311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B727E3" w:rsidRPr="00262CA8" w:rsidTr="00A1311C">
        <w:tc>
          <w:tcPr>
            <w:tcW w:w="534" w:type="dxa"/>
          </w:tcPr>
          <w:p w:rsidR="00B727E3" w:rsidRPr="00262CA8" w:rsidRDefault="00B727E3" w:rsidP="00A1311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34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Доведение до сведения жителей Харьковского сельского поселения  официальной информации о социально- экономическом  и культурном развитии  Харьковского сельского поселения, 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о развитии его общественной инфраструктуры и иной официальной информации</w:t>
            </w:r>
          </w:p>
        </w:tc>
        <w:tc>
          <w:tcPr>
            <w:tcW w:w="1440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val="en-US" w:eastAsia="zh-CN"/>
              </w:rPr>
              <w:lastRenderedPageBreak/>
              <w:t>1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3502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</w:t>
            </w:r>
            <w:proofErr w:type="gramStart"/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proofErr w:type="gramEnd"/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проводимых мероприятия и результатов 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мероприятий</w:t>
            </w:r>
            <w:r w:rsidRPr="00262CA8"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  <w:t>.</w:t>
            </w:r>
          </w:p>
        </w:tc>
      </w:tr>
      <w:tr w:rsidR="00B727E3" w:rsidRPr="00262CA8" w:rsidTr="00A1311C">
        <w:tc>
          <w:tcPr>
            <w:tcW w:w="534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Сбор, дизайн, корректировка и вёрстка  межмуниципального периодического печатного средства </w:t>
            </w:r>
            <w:proofErr w:type="gramStart"/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массовой</w:t>
            </w:r>
            <w:proofErr w:type="gramEnd"/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информации органов местного самоуправления «</w:t>
            </w:r>
            <w:proofErr w:type="spellStart"/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Информа</w:t>
            </w:r>
            <w:r w:rsidR="0058271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ционный</w:t>
            </w:r>
            <w:proofErr w:type="spellEnd"/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бюллетень»</w:t>
            </w:r>
          </w:p>
        </w:tc>
        <w:tc>
          <w:tcPr>
            <w:tcW w:w="2880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22,0</w:t>
            </w:r>
          </w:p>
        </w:tc>
        <w:tc>
          <w:tcPr>
            <w:tcW w:w="3502" w:type="dxa"/>
          </w:tcPr>
          <w:p w:rsidR="00B727E3" w:rsidRPr="00262CA8" w:rsidRDefault="00B727E3" w:rsidP="00262C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B727E3" w:rsidRPr="00262CA8" w:rsidTr="00A1311C">
        <w:tc>
          <w:tcPr>
            <w:tcW w:w="10090" w:type="dxa"/>
            <w:gridSpan w:val="5"/>
          </w:tcPr>
          <w:p w:rsidR="00B727E3" w:rsidRPr="00262CA8" w:rsidRDefault="00B727E3" w:rsidP="0058271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ИТОГО:                                                            3</w:t>
            </w:r>
            <w:r w:rsidRPr="00262CA8">
              <w:rPr>
                <w:rFonts w:ascii="Times New Roman" w:hAnsi="Times New Roman"/>
                <w:sz w:val="28"/>
                <w:szCs w:val="28"/>
                <w:lang w:val="en-US" w:eastAsia="zh-CN"/>
              </w:rPr>
              <w:t>7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</w:tr>
    </w:tbl>
    <w:p w:rsidR="00B727E3" w:rsidRDefault="00B727E3" w:rsidP="00B727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Pr="001F1530" w:rsidRDefault="00262CA8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67D5">
        <w:rPr>
          <w:rFonts w:ascii="Times New Roman" w:hAnsi="Times New Roman"/>
          <w:sz w:val="28"/>
          <w:szCs w:val="28"/>
        </w:rPr>
        <w:t xml:space="preserve">.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>), обнародовать настоящее 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262CA8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0A67D5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642F86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67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67D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</w:t>
      </w:r>
      <w:r w:rsidR="004D4553">
        <w:rPr>
          <w:rFonts w:ascii="Times New Roman" w:hAnsi="Times New Roman"/>
          <w:sz w:val="28"/>
          <w:szCs w:val="28"/>
        </w:rPr>
        <w:t xml:space="preserve">Н.Ф. </w:t>
      </w:r>
      <w:r w:rsidR="00642F86">
        <w:rPr>
          <w:rFonts w:ascii="Times New Roman" w:hAnsi="Times New Roman"/>
          <w:sz w:val="28"/>
          <w:szCs w:val="28"/>
        </w:rPr>
        <w:t xml:space="preserve">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3646B4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 xml:space="preserve">от </w:t>
      </w:r>
      <w:r w:rsidR="00316E81">
        <w:rPr>
          <w:rFonts w:ascii="Times New Roman" w:hAnsi="Times New Roman"/>
          <w:sz w:val="28"/>
          <w:szCs w:val="28"/>
        </w:rPr>
        <w:t>13.02.</w:t>
      </w:r>
      <w:r w:rsidRPr="003646B4">
        <w:rPr>
          <w:rFonts w:ascii="Times New Roman" w:hAnsi="Times New Roman"/>
          <w:sz w:val="28"/>
          <w:szCs w:val="28"/>
        </w:rPr>
        <w:t>20</w:t>
      </w:r>
      <w:r w:rsidR="00316E81">
        <w:rPr>
          <w:rFonts w:ascii="Times New Roman" w:hAnsi="Times New Roman"/>
          <w:sz w:val="28"/>
          <w:szCs w:val="28"/>
        </w:rPr>
        <w:t>20</w:t>
      </w:r>
      <w:r w:rsidRPr="003646B4">
        <w:rPr>
          <w:rFonts w:ascii="Times New Roman" w:hAnsi="Times New Roman"/>
          <w:sz w:val="28"/>
          <w:szCs w:val="28"/>
        </w:rPr>
        <w:t xml:space="preserve">  г.  № </w:t>
      </w:r>
      <w:r w:rsidR="00316E81">
        <w:rPr>
          <w:rFonts w:ascii="Times New Roman" w:hAnsi="Times New Roman"/>
          <w:sz w:val="28"/>
          <w:szCs w:val="28"/>
        </w:rPr>
        <w:t>6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 w:rsidR="00316E81">
        <w:rPr>
          <w:rFonts w:ascii="Times New Roman" w:hAnsi="Times New Roman" w:cs="Times New Roman"/>
          <w:sz w:val="28"/>
          <w:szCs w:val="28"/>
        </w:rPr>
        <w:t>01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 w:rsidR="00316E81">
        <w:rPr>
          <w:rFonts w:ascii="Times New Roman" w:hAnsi="Times New Roman"/>
          <w:sz w:val="28"/>
          <w:szCs w:val="28"/>
        </w:rPr>
        <w:t>9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E81">
        <w:rPr>
          <w:rFonts w:ascii="Times New Roman" w:hAnsi="Times New Roman"/>
          <w:sz w:val="28"/>
          <w:szCs w:val="28"/>
        </w:rPr>
        <w:t>80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</w:t>
      </w:r>
      <w:r w:rsidR="00316E81">
        <w:rPr>
          <w:rFonts w:ascii="Times New Roman" w:hAnsi="Times New Roman" w:cs="Times New Roman"/>
          <w:sz w:val="28"/>
          <w:szCs w:val="28"/>
        </w:rPr>
        <w:t>20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6D20A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42F86">
        <w:rPr>
          <w:rFonts w:ascii="Times New Roman" w:hAnsi="Times New Roman"/>
          <w:sz w:val="28"/>
          <w:szCs w:val="28"/>
        </w:rPr>
        <w:t>Н.Ф. Шумский</w:t>
      </w:r>
    </w:p>
    <w:p w:rsidR="006D20A4" w:rsidRDefault="006D20A4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77CFC"/>
    <w:rsid w:val="00080F5D"/>
    <w:rsid w:val="0008480E"/>
    <w:rsid w:val="000A1400"/>
    <w:rsid w:val="000A4062"/>
    <w:rsid w:val="000A67D5"/>
    <w:rsid w:val="000C7D8D"/>
    <w:rsid w:val="001261DA"/>
    <w:rsid w:val="00150DD1"/>
    <w:rsid w:val="001A47D9"/>
    <w:rsid w:val="001D41F8"/>
    <w:rsid w:val="001E1EE8"/>
    <w:rsid w:val="00215FDC"/>
    <w:rsid w:val="002161FC"/>
    <w:rsid w:val="00262CA8"/>
    <w:rsid w:val="00284F99"/>
    <w:rsid w:val="002E5733"/>
    <w:rsid w:val="00316E81"/>
    <w:rsid w:val="00350854"/>
    <w:rsid w:val="003646B4"/>
    <w:rsid w:val="0037142B"/>
    <w:rsid w:val="0042782B"/>
    <w:rsid w:val="0049591E"/>
    <w:rsid w:val="004D4553"/>
    <w:rsid w:val="00582713"/>
    <w:rsid w:val="005D1C55"/>
    <w:rsid w:val="00625019"/>
    <w:rsid w:val="00642F86"/>
    <w:rsid w:val="006C1573"/>
    <w:rsid w:val="006C691B"/>
    <w:rsid w:val="006D20A4"/>
    <w:rsid w:val="006F216A"/>
    <w:rsid w:val="00700902"/>
    <w:rsid w:val="00750C26"/>
    <w:rsid w:val="00752890"/>
    <w:rsid w:val="00766D07"/>
    <w:rsid w:val="007F47D8"/>
    <w:rsid w:val="0080011A"/>
    <w:rsid w:val="0083767B"/>
    <w:rsid w:val="008A7F7B"/>
    <w:rsid w:val="008F096E"/>
    <w:rsid w:val="00997304"/>
    <w:rsid w:val="00A2460A"/>
    <w:rsid w:val="00AB5B35"/>
    <w:rsid w:val="00AD274B"/>
    <w:rsid w:val="00B14374"/>
    <w:rsid w:val="00B727E3"/>
    <w:rsid w:val="00B87A09"/>
    <w:rsid w:val="00CB759C"/>
    <w:rsid w:val="00D03029"/>
    <w:rsid w:val="00DF33BD"/>
    <w:rsid w:val="00E14432"/>
    <w:rsid w:val="00E3742E"/>
    <w:rsid w:val="00E46E2F"/>
    <w:rsid w:val="00E520FD"/>
    <w:rsid w:val="00E77293"/>
    <w:rsid w:val="00E97A45"/>
    <w:rsid w:val="00EF1C4E"/>
    <w:rsid w:val="00F478EB"/>
    <w:rsid w:val="00F9190A"/>
    <w:rsid w:val="00FE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52</cp:revision>
  <cp:lastPrinted>2020-02-25T11:53:00Z</cp:lastPrinted>
  <dcterms:created xsi:type="dcterms:W3CDTF">2018-03-27T07:09:00Z</dcterms:created>
  <dcterms:modified xsi:type="dcterms:W3CDTF">2020-02-28T07:40:00Z</dcterms:modified>
</cp:coreProperties>
</file>