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2D" w:rsidRDefault="00D2062D" w:rsidP="00D2062D">
      <w:pPr>
        <w:jc w:val="center"/>
        <w:rPr>
          <w:noProof/>
          <w:sz w:val="28"/>
          <w:szCs w:val="28"/>
        </w:rPr>
      </w:pPr>
      <w:r w:rsidRPr="00D2062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-400050</wp:posOffset>
            </wp:positionV>
            <wp:extent cx="549910" cy="67818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062D" w:rsidRPr="00D0034C" w:rsidRDefault="00D2062D" w:rsidP="00D2062D">
      <w:pPr>
        <w:jc w:val="center"/>
        <w:rPr>
          <w:sz w:val="28"/>
          <w:szCs w:val="28"/>
        </w:rPr>
      </w:pPr>
    </w:p>
    <w:p w:rsidR="00D2062D" w:rsidRPr="00D0034C" w:rsidRDefault="00D2062D" w:rsidP="00D2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D0034C">
        <w:rPr>
          <w:b/>
          <w:sz w:val="28"/>
          <w:szCs w:val="28"/>
        </w:rPr>
        <w:t xml:space="preserve"> СЕЛЬСКОГО ПОСЕЛЕНИЯ</w:t>
      </w:r>
    </w:p>
    <w:p w:rsidR="00D2062D" w:rsidRPr="00D0034C" w:rsidRDefault="00D2062D" w:rsidP="00D2062D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D2062D" w:rsidRPr="00D0034C" w:rsidRDefault="00D2062D" w:rsidP="00D2062D">
      <w:pPr>
        <w:jc w:val="center"/>
        <w:rPr>
          <w:b/>
          <w:sz w:val="32"/>
          <w:szCs w:val="32"/>
        </w:rPr>
      </w:pPr>
      <w:proofErr w:type="gramStart"/>
      <w:r w:rsidRPr="00D0034C">
        <w:rPr>
          <w:b/>
          <w:sz w:val="32"/>
          <w:szCs w:val="32"/>
        </w:rPr>
        <w:t>П</w:t>
      </w:r>
      <w:proofErr w:type="gramEnd"/>
      <w:r w:rsidRPr="00D0034C">
        <w:rPr>
          <w:b/>
          <w:sz w:val="32"/>
          <w:szCs w:val="32"/>
        </w:rPr>
        <w:t xml:space="preserve"> О С Т А Н О В Л Е Н И Е</w:t>
      </w:r>
    </w:p>
    <w:p w:rsidR="00D2062D" w:rsidRPr="00D0034C" w:rsidRDefault="00D2062D" w:rsidP="00D2062D">
      <w:pPr>
        <w:jc w:val="center"/>
        <w:rPr>
          <w:b/>
          <w:sz w:val="28"/>
          <w:szCs w:val="28"/>
        </w:rPr>
      </w:pPr>
    </w:p>
    <w:p w:rsidR="00D2062D" w:rsidRPr="00E21298" w:rsidRDefault="00D2062D" w:rsidP="00D2062D">
      <w:pPr>
        <w:jc w:val="center"/>
        <w:rPr>
          <w:sz w:val="28"/>
          <w:szCs w:val="28"/>
        </w:rPr>
      </w:pPr>
      <w:r w:rsidRPr="00E21298">
        <w:rPr>
          <w:sz w:val="28"/>
          <w:szCs w:val="28"/>
        </w:rPr>
        <w:t xml:space="preserve">от </w:t>
      </w:r>
      <w:r w:rsidR="00733D8C">
        <w:rPr>
          <w:sz w:val="28"/>
          <w:szCs w:val="28"/>
        </w:rPr>
        <w:t xml:space="preserve"> 10.12.2018</w:t>
      </w:r>
      <w:r w:rsidRPr="00E21298">
        <w:rPr>
          <w:sz w:val="28"/>
          <w:szCs w:val="28"/>
        </w:rPr>
        <w:t xml:space="preserve">                                                                            </w:t>
      </w:r>
      <w:r w:rsidR="00733D8C">
        <w:rPr>
          <w:sz w:val="28"/>
          <w:szCs w:val="28"/>
        </w:rPr>
        <w:t xml:space="preserve">       №  112</w:t>
      </w:r>
    </w:p>
    <w:p w:rsidR="00D2062D" w:rsidRPr="004A29B7" w:rsidRDefault="00D2062D" w:rsidP="00D2062D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D2062D" w:rsidRPr="00D0034C" w:rsidRDefault="00D2062D" w:rsidP="00D2062D">
      <w:pPr>
        <w:jc w:val="both"/>
        <w:rPr>
          <w:sz w:val="28"/>
          <w:szCs w:val="28"/>
        </w:rPr>
      </w:pPr>
    </w:p>
    <w:p w:rsidR="00D2062D" w:rsidRPr="00374CD8" w:rsidRDefault="00D2062D" w:rsidP="00D2062D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Харьковского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Pr="003A41CA">
        <w:rPr>
          <w:b/>
          <w:sz w:val="28"/>
          <w:szCs w:val="28"/>
        </w:rPr>
        <w:t xml:space="preserve">от </w:t>
      </w:r>
      <w:r w:rsidR="00977127">
        <w:rPr>
          <w:b/>
          <w:sz w:val="28"/>
          <w:szCs w:val="28"/>
        </w:rPr>
        <w:t>21 июля</w:t>
      </w:r>
      <w:r w:rsidRPr="003A41CA">
        <w:rPr>
          <w:b/>
          <w:sz w:val="28"/>
          <w:szCs w:val="28"/>
        </w:rPr>
        <w:t xml:space="preserve"> 201</w:t>
      </w:r>
      <w:r w:rsidR="0097712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3A41CA">
        <w:rPr>
          <w:b/>
          <w:sz w:val="28"/>
          <w:szCs w:val="28"/>
        </w:rPr>
        <w:t xml:space="preserve">года № </w:t>
      </w:r>
      <w:r w:rsidR="00977127">
        <w:rPr>
          <w:b/>
          <w:sz w:val="28"/>
          <w:szCs w:val="28"/>
        </w:rPr>
        <w:t>44</w:t>
      </w:r>
    </w:p>
    <w:p w:rsidR="00977127" w:rsidRDefault="00D2062D" w:rsidP="0097712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566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977127" w:rsidRPr="00BE4036">
        <w:rPr>
          <w:b/>
          <w:bCs/>
          <w:sz w:val="28"/>
          <w:szCs w:val="28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</w:p>
    <w:p w:rsidR="00977127" w:rsidRPr="00BE4036" w:rsidRDefault="00977127" w:rsidP="0097712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56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4036">
        <w:rPr>
          <w:b/>
          <w:bCs/>
          <w:sz w:val="28"/>
          <w:szCs w:val="28"/>
        </w:rPr>
        <w:t>онтроля</w:t>
      </w:r>
      <w:r>
        <w:rPr>
          <w:b/>
          <w:bCs/>
          <w:sz w:val="28"/>
          <w:szCs w:val="28"/>
        </w:rPr>
        <w:t xml:space="preserve"> </w:t>
      </w:r>
      <w:r w:rsidRPr="00BE4036">
        <w:rPr>
          <w:b/>
          <w:bCs/>
          <w:sz w:val="28"/>
          <w:szCs w:val="28"/>
        </w:rPr>
        <w:t>в области торговой деятельности на территории</w:t>
      </w:r>
    </w:p>
    <w:p w:rsidR="00977127" w:rsidRPr="00BE4036" w:rsidRDefault="00977127" w:rsidP="0097712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56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Харьковского сельского</w:t>
      </w:r>
      <w:r w:rsidRPr="00BE4036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Лабинского</w:t>
      </w:r>
      <w:r w:rsidRPr="00BE4036">
        <w:rPr>
          <w:b/>
          <w:bCs/>
          <w:sz w:val="28"/>
          <w:szCs w:val="28"/>
        </w:rPr>
        <w:t xml:space="preserve"> района»</w:t>
      </w:r>
    </w:p>
    <w:p w:rsidR="00977127" w:rsidRPr="00221308" w:rsidRDefault="00977127" w:rsidP="0097712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2062D" w:rsidRPr="0054580F" w:rsidRDefault="00D2062D" w:rsidP="00977127">
      <w:pPr>
        <w:widowControl w:val="0"/>
        <w:suppressAutoHyphens/>
        <w:jc w:val="center"/>
        <w:rPr>
          <w:sz w:val="28"/>
          <w:szCs w:val="28"/>
        </w:rPr>
      </w:pPr>
    </w:p>
    <w:p w:rsidR="0050731C" w:rsidRPr="0050731C" w:rsidRDefault="0050731C" w:rsidP="0050731C">
      <w:pPr>
        <w:ind w:firstLine="567"/>
        <w:rPr>
          <w:sz w:val="28"/>
          <w:szCs w:val="28"/>
        </w:rPr>
      </w:pPr>
      <w:bookmarkStart w:id="0" w:name="sub_2"/>
      <w:r w:rsidRPr="0050731C">
        <w:rPr>
          <w:noProof/>
          <w:sz w:val="28"/>
          <w:szCs w:val="28"/>
        </w:rPr>
        <w:t>В целях приведения муниципальн</w:t>
      </w:r>
      <w:r>
        <w:rPr>
          <w:noProof/>
          <w:sz w:val="28"/>
          <w:szCs w:val="28"/>
        </w:rPr>
        <w:t>ого правового акта Харьковского</w:t>
      </w:r>
      <w:r w:rsidRPr="0050731C">
        <w:rPr>
          <w:noProof/>
          <w:sz w:val="28"/>
          <w:szCs w:val="28"/>
        </w:rPr>
        <w:t xml:space="preserve"> сельского поселения Лабинского района в соответствие с </w:t>
      </w:r>
      <w:r w:rsidRPr="0050731C">
        <w:rPr>
          <w:sz w:val="28"/>
          <w:szCs w:val="28"/>
        </w:rPr>
        <w:t>законодательством Российской Федерации</w:t>
      </w:r>
      <w:r w:rsidRPr="0050731C">
        <w:rPr>
          <w:noProof/>
          <w:sz w:val="28"/>
          <w:szCs w:val="28"/>
        </w:rPr>
        <w:t xml:space="preserve"> п о с т а н о в л я ю:</w:t>
      </w:r>
    </w:p>
    <w:p w:rsidR="00D2062D" w:rsidRPr="00977127" w:rsidRDefault="00D2062D" w:rsidP="0097712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566" w:firstLine="567"/>
        <w:jc w:val="both"/>
        <w:rPr>
          <w:bCs/>
          <w:sz w:val="28"/>
          <w:szCs w:val="28"/>
        </w:rPr>
      </w:pPr>
      <w:r w:rsidRPr="0050731C">
        <w:rPr>
          <w:color w:val="000000"/>
          <w:spacing w:val="-5"/>
          <w:sz w:val="28"/>
          <w:szCs w:val="28"/>
          <w:lang w:eastAsia="ar-SA"/>
        </w:rPr>
        <w:t xml:space="preserve">1. </w:t>
      </w:r>
      <w:r w:rsidRPr="0050731C">
        <w:rPr>
          <w:sz w:val="28"/>
          <w:szCs w:val="28"/>
        </w:rPr>
        <w:t xml:space="preserve">Внести в постановление администрации Харьковского сельского поселения Лабинского </w:t>
      </w:r>
      <w:r w:rsidRPr="00792518">
        <w:rPr>
          <w:sz w:val="28"/>
          <w:szCs w:val="28"/>
        </w:rPr>
        <w:t xml:space="preserve">района </w:t>
      </w:r>
      <w:r w:rsidR="00977127">
        <w:rPr>
          <w:sz w:val="28"/>
          <w:szCs w:val="28"/>
        </w:rPr>
        <w:t>от 21 июля 2017 года № 44</w:t>
      </w:r>
      <w:r w:rsidR="00792518">
        <w:rPr>
          <w:sz w:val="28"/>
          <w:szCs w:val="28"/>
        </w:rPr>
        <w:t xml:space="preserve"> </w:t>
      </w:r>
      <w:r w:rsidR="00792518" w:rsidRPr="00792518">
        <w:rPr>
          <w:sz w:val="28"/>
          <w:szCs w:val="28"/>
        </w:rPr>
        <w:t>«</w:t>
      </w:r>
      <w:r w:rsidR="00977127" w:rsidRPr="00977127">
        <w:rPr>
          <w:bCs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</w:t>
      </w:r>
      <w:r w:rsidR="00977127">
        <w:rPr>
          <w:bCs/>
          <w:sz w:val="28"/>
          <w:szCs w:val="28"/>
        </w:rPr>
        <w:t xml:space="preserve"> </w:t>
      </w:r>
      <w:r w:rsidR="00977127" w:rsidRPr="00977127">
        <w:rPr>
          <w:bCs/>
          <w:sz w:val="28"/>
          <w:szCs w:val="28"/>
        </w:rPr>
        <w:t>Харьковского сельского поселения Лабинского района</w:t>
      </w:r>
      <w:r w:rsidRPr="0050731C">
        <w:rPr>
          <w:sz w:val="28"/>
          <w:szCs w:val="28"/>
        </w:rPr>
        <w:t>» следующие изменения:</w:t>
      </w:r>
    </w:p>
    <w:p w:rsidR="00D2062D" w:rsidRDefault="00D2062D" w:rsidP="00D2062D">
      <w:pPr>
        <w:widowControl w:val="0"/>
        <w:suppressAutoHyphens/>
        <w:ind w:firstLine="567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rFonts w:eastAsia="DejaVu Sans"/>
          <w:kern w:val="2"/>
          <w:sz w:val="28"/>
          <w:szCs w:val="28"/>
          <w:lang w:eastAsia="en-US"/>
        </w:rPr>
        <w:t>1)</w:t>
      </w:r>
      <w:r w:rsidRPr="00DF502F">
        <w:rPr>
          <w:color w:val="000000"/>
          <w:kern w:val="2"/>
          <w:sz w:val="28"/>
          <w:szCs w:val="28"/>
          <w:lang w:eastAsia="ar-SA"/>
        </w:rPr>
        <w:t xml:space="preserve"> </w:t>
      </w:r>
      <w:r w:rsidR="0091790B">
        <w:rPr>
          <w:color w:val="000000"/>
          <w:kern w:val="2"/>
          <w:sz w:val="28"/>
          <w:szCs w:val="28"/>
          <w:lang w:eastAsia="ar-SA"/>
        </w:rPr>
        <w:t>Пункт 3 раздела 3.6.1 статьи 3.6 дополнить абзацем следующего содержания:</w:t>
      </w:r>
    </w:p>
    <w:p w:rsidR="0091790B" w:rsidRPr="0091790B" w:rsidRDefault="0091790B" w:rsidP="00D2062D">
      <w:pPr>
        <w:widowControl w:val="0"/>
        <w:suppressAutoHyphens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1790B">
        <w:rPr>
          <w:color w:val="000000"/>
          <w:kern w:val="2"/>
          <w:sz w:val="28"/>
          <w:szCs w:val="28"/>
          <w:lang w:eastAsia="ar-SA"/>
        </w:rPr>
        <w:t>«</w:t>
      </w:r>
      <w:r w:rsidRPr="0091790B">
        <w:rPr>
          <w:color w:val="333333"/>
          <w:sz w:val="28"/>
          <w:szCs w:val="28"/>
          <w:shd w:val="clear" w:color="auto" w:fill="FFFFFF"/>
        </w:rPr>
        <w:t>нарушение требований к маркировке товаров»</w:t>
      </w:r>
    </w:p>
    <w:p w:rsidR="00D2062D" w:rsidRDefault="00D2062D" w:rsidP="00D2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268">
        <w:rPr>
          <w:sz w:val="28"/>
          <w:szCs w:val="28"/>
        </w:rPr>
        <w:t xml:space="preserve">Ведущему специалисту администрации </w:t>
      </w:r>
      <w:r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Лабинского района (Филипченко</w:t>
      </w:r>
      <w:r w:rsidRPr="007F5268">
        <w:rPr>
          <w:sz w:val="28"/>
          <w:szCs w:val="28"/>
        </w:rPr>
        <w:t xml:space="preserve">) обнародовать настоящее постановление и </w:t>
      </w:r>
      <w:proofErr w:type="gramStart"/>
      <w:r w:rsidRPr="007F5268">
        <w:rPr>
          <w:sz w:val="28"/>
          <w:szCs w:val="28"/>
        </w:rPr>
        <w:t>разместить его</w:t>
      </w:r>
      <w:proofErr w:type="gramEnd"/>
      <w:r w:rsidRPr="007F5268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Харьковского</w:t>
      </w:r>
      <w:r w:rsidRPr="007F5268">
        <w:rPr>
          <w:sz w:val="28"/>
          <w:szCs w:val="28"/>
        </w:rPr>
        <w:t xml:space="preserve"> сельского поселения Лабинского района.</w:t>
      </w:r>
    </w:p>
    <w:bookmarkEnd w:id="0"/>
    <w:p w:rsidR="00D2062D" w:rsidRDefault="00D2062D" w:rsidP="00D2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2062D" w:rsidRPr="00A6705B" w:rsidRDefault="00D2062D" w:rsidP="00D2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D2062D" w:rsidRPr="00A6705B" w:rsidRDefault="00D2062D" w:rsidP="00D2062D">
      <w:pPr>
        <w:jc w:val="both"/>
        <w:rPr>
          <w:sz w:val="28"/>
          <w:szCs w:val="28"/>
        </w:rPr>
      </w:pPr>
    </w:p>
    <w:p w:rsidR="00D2062D" w:rsidRPr="00A6705B" w:rsidRDefault="00D2062D" w:rsidP="00D2062D">
      <w:pPr>
        <w:jc w:val="both"/>
        <w:rPr>
          <w:sz w:val="28"/>
          <w:szCs w:val="28"/>
        </w:rPr>
      </w:pPr>
    </w:p>
    <w:p w:rsidR="00D2062D" w:rsidRPr="00A6705B" w:rsidRDefault="00D2062D" w:rsidP="00D206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D2062D" w:rsidRPr="00A6705B" w:rsidRDefault="00D2062D" w:rsidP="00D2062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A6705B">
        <w:rPr>
          <w:sz w:val="28"/>
          <w:szCs w:val="28"/>
        </w:rPr>
        <w:t xml:space="preserve"> сельского поселения</w:t>
      </w:r>
    </w:p>
    <w:p w:rsidR="001D62F1" w:rsidRDefault="00D2062D" w:rsidP="00D2062D">
      <w:r w:rsidRPr="00A6705B">
        <w:rPr>
          <w:sz w:val="28"/>
          <w:szCs w:val="28"/>
        </w:rPr>
        <w:t xml:space="preserve">Лабинского района                                                                       </w:t>
      </w:r>
      <w:r>
        <w:rPr>
          <w:sz w:val="28"/>
          <w:szCs w:val="28"/>
        </w:rPr>
        <w:t>Н.Ф. Шумский</w:t>
      </w:r>
    </w:p>
    <w:sectPr w:rsidR="001D62F1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2D"/>
    <w:rsid w:val="00127942"/>
    <w:rsid w:val="001978A6"/>
    <w:rsid w:val="001C698C"/>
    <w:rsid w:val="001D62F1"/>
    <w:rsid w:val="0050731C"/>
    <w:rsid w:val="006F04CA"/>
    <w:rsid w:val="00733D8C"/>
    <w:rsid w:val="00792518"/>
    <w:rsid w:val="007F19C3"/>
    <w:rsid w:val="00876773"/>
    <w:rsid w:val="0091790B"/>
    <w:rsid w:val="00977127"/>
    <w:rsid w:val="00B92692"/>
    <w:rsid w:val="00C856F4"/>
    <w:rsid w:val="00C90327"/>
    <w:rsid w:val="00D2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EB98-7AD5-4BDE-99C1-5C6A7B2A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dcterms:created xsi:type="dcterms:W3CDTF">2018-06-19T11:34:00Z</dcterms:created>
  <dcterms:modified xsi:type="dcterms:W3CDTF">2018-12-24T10:18:00Z</dcterms:modified>
</cp:coreProperties>
</file>