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DC" w:rsidRPr="00F6593B" w:rsidRDefault="00F6593B" w:rsidP="003532DC">
      <w:pPr>
        <w:jc w:val="center"/>
        <w:rPr>
          <w:b/>
          <w:sz w:val="28"/>
          <w:szCs w:val="28"/>
        </w:rPr>
      </w:pPr>
      <w:r w:rsidRPr="00F6593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-539115</wp:posOffset>
            </wp:positionV>
            <wp:extent cx="552450" cy="676275"/>
            <wp:effectExtent l="19050" t="0" r="0" b="0"/>
            <wp:wrapNone/>
            <wp:docPr id="3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             </w:t>
      </w:r>
    </w:p>
    <w:p w:rsidR="00F6593B" w:rsidRDefault="00F6593B" w:rsidP="00F6593B">
      <w:pPr>
        <w:jc w:val="center"/>
        <w:rPr>
          <w:b/>
        </w:rPr>
      </w:pPr>
      <w:r w:rsidRPr="00416A15">
        <w:rPr>
          <w:b/>
        </w:rPr>
        <w:t>АДМИНИСТРАЦИЯ ХАРЬКОВСКОГО СЕЛЬСКОГО ПОСЕЛЕНИЯ</w:t>
      </w:r>
    </w:p>
    <w:p w:rsidR="00F6593B" w:rsidRPr="00416A15" w:rsidRDefault="00F6593B" w:rsidP="00F6593B">
      <w:pPr>
        <w:jc w:val="center"/>
        <w:rPr>
          <w:b/>
        </w:rPr>
      </w:pPr>
      <w:r w:rsidRPr="00416A15">
        <w:rPr>
          <w:b/>
        </w:rPr>
        <w:t xml:space="preserve"> ЛАБИНСКОГО РАЙОНА</w:t>
      </w:r>
    </w:p>
    <w:p w:rsidR="00F6593B" w:rsidRPr="00416A15" w:rsidRDefault="00F6593B" w:rsidP="00F6593B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F6593B" w:rsidRPr="00F25D05" w:rsidRDefault="00F6593B" w:rsidP="00F6593B">
      <w:pPr>
        <w:rPr>
          <w:color w:val="FF0000"/>
        </w:rPr>
      </w:pPr>
    </w:p>
    <w:p w:rsidR="00F6593B" w:rsidRPr="00E61C95" w:rsidRDefault="00F6593B" w:rsidP="00F6593B">
      <w:r w:rsidRPr="00E61C95">
        <w:t xml:space="preserve"> от </w:t>
      </w:r>
      <w:r w:rsidR="00333C6B">
        <w:t>01</w:t>
      </w:r>
      <w:r w:rsidR="002629DB">
        <w:t>.06.2016</w:t>
      </w:r>
      <w:r w:rsidRPr="00E61C95">
        <w:t xml:space="preserve"> г.                                                                                              </w:t>
      </w:r>
      <w:r>
        <w:t xml:space="preserve">                 </w:t>
      </w:r>
      <w:r w:rsidRPr="00E61C95">
        <w:t xml:space="preserve">   № </w:t>
      </w:r>
      <w:r w:rsidR="00333C6B">
        <w:t>52</w:t>
      </w:r>
    </w:p>
    <w:p w:rsidR="00F6593B" w:rsidRPr="00E61C95" w:rsidRDefault="00F6593B" w:rsidP="00F6593B">
      <w:pPr>
        <w:jc w:val="center"/>
      </w:pPr>
      <w:r w:rsidRPr="00E61C95">
        <w:t>хутор Харьковский</w:t>
      </w:r>
    </w:p>
    <w:p w:rsidR="00F6593B" w:rsidRDefault="00F6593B" w:rsidP="00F6593B">
      <w:pPr>
        <w:contextualSpacing/>
        <w:rPr>
          <w:b/>
          <w:sz w:val="28"/>
          <w:szCs w:val="28"/>
        </w:rPr>
      </w:pPr>
    </w:p>
    <w:p w:rsidR="00F6593B" w:rsidRPr="00333C6B" w:rsidRDefault="00F6593B" w:rsidP="00F6593B">
      <w:pPr>
        <w:jc w:val="center"/>
        <w:rPr>
          <w:b/>
          <w:color w:val="000000" w:themeColor="text1"/>
          <w:sz w:val="28"/>
          <w:szCs w:val="28"/>
        </w:rPr>
      </w:pPr>
      <w:r w:rsidRPr="00F6593B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bCs/>
          <w:sz w:val="28"/>
          <w:szCs w:val="28"/>
        </w:rPr>
        <w:t>Харьковского</w:t>
      </w:r>
      <w:r w:rsidRPr="00F6593B">
        <w:rPr>
          <w:b/>
          <w:bCs/>
          <w:sz w:val="28"/>
          <w:szCs w:val="28"/>
        </w:rPr>
        <w:t xml:space="preserve"> сельского поселения Лабинского района от </w:t>
      </w:r>
      <w:r w:rsidR="00333C6B">
        <w:rPr>
          <w:b/>
          <w:bCs/>
          <w:sz w:val="28"/>
          <w:szCs w:val="28"/>
        </w:rPr>
        <w:t>30 декабря 2008 года № 33</w:t>
      </w:r>
      <w:r>
        <w:rPr>
          <w:b/>
          <w:bCs/>
          <w:sz w:val="28"/>
          <w:szCs w:val="28"/>
        </w:rPr>
        <w:t xml:space="preserve">                 </w:t>
      </w:r>
      <w:r w:rsidR="00333C6B" w:rsidRPr="00333C6B">
        <w:rPr>
          <w:b/>
          <w:sz w:val="28"/>
          <w:szCs w:val="28"/>
        </w:rPr>
        <w:t xml:space="preserve">«Об оплате </w:t>
      </w:r>
      <w:proofErr w:type="gramStart"/>
      <w:r w:rsidR="00333C6B" w:rsidRPr="00333C6B">
        <w:rPr>
          <w:b/>
          <w:sz w:val="28"/>
          <w:szCs w:val="28"/>
        </w:rPr>
        <w:t>труда работников органов местного самоуправления  Харьковского сельского поселения</w:t>
      </w:r>
      <w:proofErr w:type="gramEnd"/>
      <w:r w:rsidR="00333C6B" w:rsidRPr="00333C6B">
        <w:rPr>
          <w:b/>
          <w:sz w:val="28"/>
          <w:szCs w:val="28"/>
        </w:rPr>
        <w:t xml:space="preserve"> Лабинского района, замещающих должности, не являющиеся выборными муниципальными должностями и должностями муниципальной службы Харьковского сельского поселения Лабинского района»</w:t>
      </w:r>
    </w:p>
    <w:p w:rsidR="005F05E1" w:rsidRPr="00333C6B" w:rsidRDefault="005F05E1" w:rsidP="00CC3621">
      <w:pPr>
        <w:tabs>
          <w:tab w:val="left" w:pos="1701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33C6B" w:rsidRDefault="00333C6B" w:rsidP="00333C6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В  соответствии  с  Законом  Краснодарского  края  от  24  июля  2007  года  № 1295-КЗ  «О  предельных  нормативах  </w:t>
      </w:r>
      <w:proofErr w:type="gramStart"/>
      <w:r>
        <w:rPr>
          <w:sz w:val="28"/>
          <w:szCs w:val="28"/>
        </w:rPr>
        <w:t>размера  оплаты  труда</w:t>
      </w:r>
      <w:proofErr w:type="gramEnd"/>
      <w:r>
        <w:rPr>
          <w:sz w:val="28"/>
          <w:szCs w:val="28"/>
        </w:rPr>
        <w:t xml:space="preserve">   депутатов,  членов  выборных  органов  самоуправления,  выборных  должностных  лиц  местного  самоуправления,  осуществляющих  свои  полномочия  на  постоянной  основе,  муниципальных  служащих,  работников  муниципальных  унитарных  предприятий  и  учреждений», Устава  Харьковского  сельского  поселения  Лабинского  района,  в  целях  упорядочения  оплаты  труда  работников  органов  местного  самоуправления  Харьковского  сельского  поселения  Лабинского  района,  замещающих  должности,  не  являющиеся  выборными  муниципальными  должностями  и  должностями  муниципальной  службы  Харьковского  сельского  поселения  Лабинского  района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B94283" w:rsidRPr="00333C6B" w:rsidRDefault="00F6593B" w:rsidP="00F6593B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</w:t>
      </w:r>
      <w:r w:rsidR="00B94283" w:rsidRPr="00F6593B">
        <w:rPr>
          <w:bCs/>
          <w:sz w:val="28"/>
          <w:szCs w:val="28"/>
        </w:rPr>
        <w:t xml:space="preserve">Внести в постановление администрации </w:t>
      </w:r>
      <w:r>
        <w:rPr>
          <w:bCs/>
          <w:sz w:val="28"/>
          <w:szCs w:val="28"/>
        </w:rPr>
        <w:t xml:space="preserve">Харьковского </w:t>
      </w:r>
      <w:r w:rsidR="00B94283" w:rsidRPr="00F6593B">
        <w:rPr>
          <w:bCs/>
          <w:sz w:val="28"/>
          <w:szCs w:val="28"/>
        </w:rPr>
        <w:t xml:space="preserve">сельского поселения Лабинского района от </w:t>
      </w:r>
      <w:r w:rsidR="00333C6B" w:rsidRPr="00333C6B">
        <w:rPr>
          <w:bCs/>
          <w:sz w:val="28"/>
          <w:szCs w:val="28"/>
        </w:rPr>
        <w:t xml:space="preserve">30 декабря 2008 года № 33 </w:t>
      </w:r>
      <w:r w:rsidR="00333C6B" w:rsidRPr="00333C6B">
        <w:rPr>
          <w:sz w:val="28"/>
          <w:szCs w:val="28"/>
        </w:rPr>
        <w:t xml:space="preserve">«Об оплате </w:t>
      </w:r>
      <w:proofErr w:type="gramStart"/>
      <w:r w:rsidR="00333C6B" w:rsidRPr="00333C6B">
        <w:rPr>
          <w:sz w:val="28"/>
          <w:szCs w:val="28"/>
        </w:rPr>
        <w:t>труда работников органов местного самоуправления  Харьковского сельского поселения</w:t>
      </w:r>
      <w:proofErr w:type="gramEnd"/>
      <w:r w:rsidR="00333C6B" w:rsidRPr="00333C6B">
        <w:rPr>
          <w:sz w:val="28"/>
          <w:szCs w:val="28"/>
        </w:rPr>
        <w:t xml:space="preserve"> Лабинского района, замещающих должности, не являющиеся выборными муниципальными должностями и должностями муниципальной службы Харьковского сельского поселения Лабинского района»</w:t>
      </w:r>
      <w:r w:rsidR="00B94283" w:rsidRPr="00333C6B">
        <w:rPr>
          <w:bCs/>
          <w:sz w:val="28"/>
          <w:szCs w:val="28"/>
        </w:rPr>
        <w:t xml:space="preserve"> следующие изменения:</w:t>
      </w:r>
    </w:p>
    <w:p w:rsidR="00B94283" w:rsidRDefault="00F6593B" w:rsidP="00F6593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1)</w:t>
      </w:r>
      <w:r w:rsidR="00333C6B">
        <w:rPr>
          <w:bCs/>
          <w:sz w:val="28"/>
          <w:szCs w:val="28"/>
        </w:rPr>
        <w:t xml:space="preserve">раздел 2 </w:t>
      </w:r>
      <w:r w:rsidR="000559B4">
        <w:rPr>
          <w:bCs/>
          <w:sz w:val="28"/>
          <w:szCs w:val="28"/>
        </w:rPr>
        <w:t>«Оплата труда»</w:t>
      </w:r>
      <w:r w:rsidR="00FE20DC">
        <w:rPr>
          <w:bCs/>
          <w:sz w:val="28"/>
          <w:szCs w:val="28"/>
        </w:rPr>
        <w:t>,</w:t>
      </w:r>
      <w:r w:rsidR="000559B4">
        <w:rPr>
          <w:bCs/>
          <w:sz w:val="28"/>
          <w:szCs w:val="28"/>
        </w:rPr>
        <w:t xml:space="preserve"> </w:t>
      </w:r>
      <w:r w:rsidR="00FE20DC">
        <w:rPr>
          <w:bCs/>
          <w:sz w:val="28"/>
          <w:szCs w:val="28"/>
        </w:rPr>
        <w:t>Положения</w:t>
      </w:r>
      <w:r w:rsidR="00333C6B">
        <w:rPr>
          <w:bCs/>
          <w:sz w:val="28"/>
          <w:szCs w:val="28"/>
        </w:rPr>
        <w:t>, дополнить пунктом 4.1. следующего содержания</w:t>
      </w:r>
      <w:r>
        <w:rPr>
          <w:bCs/>
          <w:sz w:val="28"/>
          <w:szCs w:val="28"/>
        </w:rPr>
        <w:t>:</w:t>
      </w:r>
    </w:p>
    <w:p w:rsidR="000559B4" w:rsidRDefault="00333C6B" w:rsidP="00F65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 w:rsidR="00F6593B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Представитель нанимателя (работодателя) в пределах экономии по установленному фонду оплаты труда имеют право выплатить единовременную премию работникам органов местного самоуправления</w:t>
      </w:r>
      <w:r w:rsidRPr="00333C6B">
        <w:rPr>
          <w:sz w:val="28"/>
          <w:szCs w:val="28"/>
        </w:rPr>
        <w:t xml:space="preserve"> </w:t>
      </w:r>
      <w:r w:rsidRPr="00333C6B">
        <w:rPr>
          <w:rFonts w:ascii="Times New Roman" w:hAnsi="Times New Roman" w:cs="Times New Roman"/>
          <w:sz w:val="28"/>
          <w:szCs w:val="28"/>
        </w:rPr>
        <w:t xml:space="preserve">Харьковского  сельского  поселения  Лабинского  района </w:t>
      </w:r>
      <w:r w:rsidR="000559B4" w:rsidRPr="000559B4">
        <w:rPr>
          <w:rFonts w:ascii="Times New Roman" w:hAnsi="Times New Roman" w:cs="Times New Roman"/>
          <w:sz w:val="28"/>
          <w:szCs w:val="28"/>
        </w:rPr>
        <w:t>замещающих должности, не являющи</w:t>
      </w:r>
      <w:r w:rsidR="000559B4">
        <w:rPr>
          <w:rFonts w:ascii="Times New Roman" w:hAnsi="Times New Roman" w:cs="Times New Roman"/>
          <w:sz w:val="28"/>
          <w:szCs w:val="28"/>
        </w:rPr>
        <w:t>еся</w:t>
      </w:r>
      <w:r w:rsidR="000559B4" w:rsidRPr="000559B4">
        <w:rPr>
          <w:rFonts w:ascii="Times New Roman" w:hAnsi="Times New Roman" w:cs="Times New Roman"/>
          <w:sz w:val="28"/>
          <w:szCs w:val="28"/>
        </w:rPr>
        <w:t xml:space="preserve"> выборными муниципальными должностями и должностями муниципальной службы Харьковского сельского поселения Лабинского района</w:t>
      </w:r>
      <w:r w:rsidR="000559B4"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 w:rsidR="000559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59B4">
        <w:rPr>
          <w:rFonts w:ascii="Times New Roman" w:hAnsi="Times New Roman" w:cs="Times New Roman"/>
          <w:sz w:val="28"/>
          <w:szCs w:val="28"/>
        </w:rPr>
        <w:t>:</w:t>
      </w:r>
    </w:p>
    <w:p w:rsidR="000559B4" w:rsidRDefault="000559B4" w:rsidP="00F65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успешным выполнением особо важных и сложных заданий руководства;</w:t>
      </w:r>
    </w:p>
    <w:p w:rsidR="000559B4" w:rsidRDefault="000559B4" w:rsidP="00F65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ыполнением, с надлежащим качеством дополнительных, помимо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указанных в должностной инструкции обязанностей;</w:t>
      </w:r>
    </w:p>
    <w:p w:rsidR="00F6593B" w:rsidRPr="00F6593B" w:rsidRDefault="000559B4" w:rsidP="00F65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многолетним и добросовестным трудом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6593B" w:rsidRPr="00333C6B">
        <w:rPr>
          <w:rFonts w:ascii="Times New Roman" w:hAnsi="Times New Roman" w:cs="Times New Roman"/>
          <w:sz w:val="28"/>
          <w:szCs w:val="28"/>
        </w:rPr>
        <w:t>.</w:t>
      </w:r>
      <w:r w:rsidR="00F6593B" w:rsidRPr="00F6593B">
        <w:rPr>
          <w:rFonts w:ascii="Times New Roman" w:hAnsi="Times New Roman" w:cs="Times New Roman"/>
          <w:sz w:val="28"/>
          <w:szCs w:val="28"/>
        </w:rPr>
        <w:t>»</w:t>
      </w:r>
      <w:r w:rsidR="00F659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593B" w:rsidRDefault="000559B4" w:rsidP="00F6593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E20DC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>раздел 2 «Оплата труда»</w:t>
      </w:r>
      <w:r w:rsidR="00FE20D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FE20DC">
        <w:rPr>
          <w:bCs/>
          <w:sz w:val="28"/>
          <w:szCs w:val="28"/>
        </w:rPr>
        <w:t>Положения</w:t>
      </w:r>
      <w:r>
        <w:rPr>
          <w:bCs/>
          <w:sz w:val="28"/>
          <w:szCs w:val="28"/>
        </w:rPr>
        <w:t>, дополнить пунктом 4.2. следующего содержания:</w:t>
      </w:r>
    </w:p>
    <w:p w:rsidR="00CC3621" w:rsidRPr="00CC3621" w:rsidRDefault="00F6593B" w:rsidP="000559B4">
      <w:pPr>
        <w:tabs>
          <w:tab w:val="left" w:pos="0"/>
          <w:tab w:val="left" w:pos="1701"/>
        </w:tabs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</w:rPr>
        <w:t>«</w:t>
      </w:r>
      <w:r w:rsidR="000559B4">
        <w:rPr>
          <w:sz w:val="28"/>
          <w:szCs w:val="28"/>
        </w:rPr>
        <w:t>4.2</w:t>
      </w:r>
      <w:r w:rsidR="002B5C50" w:rsidRPr="00F7186D">
        <w:rPr>
          <w:sz w:val="28"/>
          <w:szCs w:val="28"/>
        </w:rPr>
        <w:t>.</w:t>
      </w:r>
      <w:r w:rsidR="000559B4">
        <w:rPr>
          <w:sz w:val="28"/>
          <w:szCs w:val="28"/>
        </w:rPr>
        <w:t xml:space="preserve">Премии начисляются работникам, состоящим в трудовых отношениях в органах местного самоуправления </w:t>
      </w:r>
      <w:r w:rsidR="000559B4" w:rsidRPr="000559B4">
        <w:rPr>
          <w:sz w:val="28"/>
          <w:szCs w:val="28"/>
        </w:rPr>
        <w:t>Харьковского сельского поселения Лабинского района</w:t>
      </w:r>
      <w:r w:rsidR="00FE20DC">
        <w:rPr>
          <w:sz w:val="28"/>
          <w:szCs w:val="28"/>
        </w:rPr>
        <w:t>,</w:t>
      </w:r>
      <w:r w:rsidR="000559B4">
        <w:rPr>
          <w:sz w:val="28"/>
          <w:szCs w:val="28"/>
        </w:rPr>
        <w:t xml:space="preserve"> на дату подписания распоряжения о выплате премии</w:t>
      </w:r>
      <w:proofErr w:type="gramStart"/>
      <w:r w:rsidR="000559B4">
        <w:rPr>
          <w:sz w:val="28"/>
          <w:szCs w:val="28"/>
        </w:rPr>
        <w:t>.».</w:t>
      </w:r>
      <w:proofErr w:type="gramEnd"/>
    </w:p>
    <w:p w:rsidR="00CC3621" w:rsidRDefault="00CC3621" w:rsidP="00CC36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>.</w:t>
      </w:r>
      <w:r w:rsidRPr="002426AE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 (</w:t>
      </w:r>
      <w:proofErr w:type="spellStart"/>
      <w:r w:rsidRPr="002426AE">
        <w:rPr>
          <w:rFonts w:ascii="Times New Roman" w:hAnsi="Times New Roman" w:cs="Times New Roman"/>
          <w:b w:val="0"/>
          <w:sz w:val="28"/>
          <w:szCs w:val="28"/>
        </w:rPr>
        <w:t>Лукьянцева</w:t>
      </w:r>
      <w:proofErr w:type="spellEnd"/>
      <w:r w:rsidRPr="002426AE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FE20DC">
        <w:rPr>
          <w:rFonts w:ascii="Times New Roman" w:hAnsi="Times New Roman" w:cs="Times New Roman"/>
          <w:b w:val="0"/>
          <w:sz w:val="28"/>
          <w:szCs w:val="28"/>
        </w:rPr>
        <w:t>опубликовать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и</w:t>
      </w:r>
      <w:r w:rsidRPr="002426AE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2426AE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2426AE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информационно-</w:t>
      </w:r>
    </w:p>
    <w:p w:rsidR="00CC3621" w:rsidRPr="009C6A2A" w:rsidRDefault="00CC3621" w:rsidP="00CC362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26AE">
        <w:rPr>
          <w:rFonts w:ascii="Times New Roman" w:hAnsi="Times New Roman" w:cs="Times New Roman"/>
          <w:b w:val="0"/>
          <w:sz w:val="28"/>
          <w:szCs w:val="28"/>
        </w:rPr>
        <w:t>телекоммуникационной сети «Интернет».</w:t>
      </w:r>
    </w:p>
    <w:p w:rsidR="00EB5231" w:rsidRPr="00F6593B" w:rsidRDefault="00CC3621" w:rsidP="00CC362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FE20DC">
        <w:rPr>
          <w:sz w:val="28"/>
          <w:szCs w:val="28"/>
        </w:rPr>
        <w:t>Настоящее п</w:t>
      </w:r>
      <w:r w:rsidR="00EB5231" w:rsidRPr="00F6593B">
        <w:rPr>
          <w:sz w:val="28"/>
          <w:szCs w:val="28"/>
        </w:rPr>
        <w:t xml:space="preserve">остановление вступает в силу со дня его </w:t>
      </w:r>
      <w:r w:rsidR="00FE20DC">
        <w:rPr>
          <w:sz w:val="28"/>
          <w:szCs w:val="28"/>
        </w:rPr>
        <w:t>официального опубликования</w:t>
      </w:r>
      <w:r w:rsidR="00EB5231" w:rsidRPr="00F6593B">
        <w:rPr>
          <w:sz w:val="28"/>
          <w:szCs w:val="28"/>
        </w:rPr>
        <w:t>.</w:t>
      </w:r>
    </w:p>
    <w:p w:rsidR="003532DC" w:rsidRPr="003532DC" w:rsidRDefault="003532DC" w:rsidP="00CC36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3621" w:rsidRPr="008D20F7" w:rsidRDefault="00CC3621" w:rsidP="00CC3621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CC3621" w:rsidRPr="008D20F7" w:rsidRDefault="00CC3621" w:rsidP="00CC3621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CC3621" w:rsidRPr="00EA0CF4" w:rsidRDefault="00CC3621" w:rsidP="00CC3621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Лабинского  района                                                                      С. В. Параф</w:t>
      </w:r>
      <w:r>
        <w:rPr>
          <w:sz w:val="28"/>
          <w:szCs w:val="28"/>
        </w:rPr>
        <w:t xml:space="preserve">иева                           </w:t>
      </w:r>
    </w:p>
    <w:p w:rsidR="00CC3621" w:rsidRPr="009C6A2A" w:rsidRDefault="00CC3621" w:rsidP="00CC3621">
      <w:pPr>
        <w:rPr>
          <w:b/>
          <w:bCs/>
          <w:sz w:val="28"/>
          <w:szCs w:val="28"/>
        </w:rPr>
      </w:pPr>
    </w:p>
    <w:p w:rsidR="003C054C" w:rsidRDefault="003C054C"/>
    <w:p w:rsidR="003C054C" w:rsidRDefault="003C054C"/>
    <w:sectPr w:rsidR="003C054C" w:rsidSect="00CC362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A547D"/>
    <w:multiLevelType w:val="hybridMultilevel"/>
    <w:tmpl w:val="D1A8A1F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777B7F53"/>
    <w:multiLevelType w:val="hybridMultilevel"/>
    <w:tmpl w:val="07A6B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E0295"/>
    <w:multiLevelType w:val="hybridMultilevel"/>
    <w:tmpl w:val="51D6E37E"/>
    <w:lvl w:ilvl="0" w:tplc="29F06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709"/>
    <w:rsid w:val="000559B4"/>
    <w:rsid w:val="002506B5"/>
    <w:rsid w:val="002629DB"/>
    <w:rsid w:val="002B5C50"/>
    <w:rsid w:val="002F7380"/>
    <w:rsid w:val="00333C6B"/>
    <w:rsid w:val="003532DC"/>
    <w:rsid w:val="003C054C"/>
    <w:rsid w:val="004235AF"/>
    <w:rsid w:val="005F05E1"/>
    <w:rsid w:val="006402C4"/>
    <w:rsid w:val="00694409"/>
    <w:rsid w:val="006F790E"/>
    <w:rsid w:val="00767B96"/>
    <w:rsid w:val="007D6227"/>
    <w:rsid w:val="00815A2C"/>
    <w:rsid w:val="0088444A"/>
    <w:rsid w:val="008F5C78"/>
    <w:rsid w:val="009D5816"/>
    <w:rsid w:val="00B56DAA"/>
    <w:rsid w:val="00B94283"/>
    <w:rsid w:val="00BC21AC"/>
    <w:rsid w:val="00C62709"/>
    <w:rsid w:val="00CC3621"/>
    <w:rsid w:val="00DB51A0"/>
    <w:rsid w:val="00EB5231"/>
    <w:rsid w:val="00F6593B"/>
    <w:rsid w:val="00FE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054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054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2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4283"/>
    <w:pPr>
      <w:ind w:left="720"/>
      <w:contextualSpacing/>
    </w:pPr>
  </w:style>
  <w:style w:type="paragraph" w:customStyle="1" w:styleId="ConsPlusNormal">
    <w:name w:val="ConsPlusNormal"/>
    <w:link w:val="ConsPlusNormal0"/>
    <w:rsid w:val="00EB5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52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3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054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054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2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4283"/>
    <w:pPr>
      <w:ind w:left="720"/>
      <w:contextualSpacing/>
    </w:pPr>
  </w:style>
  <w:style w:type="paragraph" w:customStyle="1" w:styleId="ConsPlusNormal">
    <w:name w:val="ConsPlusNormal"/>
    <w:link w:val="ConsPlusNormal0"/>
    <w:rsid w:val="00EB5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523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k9n</cp:lastModifiedBy>
  <cp:revision>10</cp:revision>
  <cp:lastPrinted>2016-06-07T10:09:00Z</cp:lastPrinted>
  <dcterms:created xsi:type="dcterms:W3CDTF">2016-04-25T07:40:00Z</dcterms:created>
  <dcterms:modified xsi:type="dcterms:W3CDTF">2016-06-07T10:11:00Z</dcterms:modified>
</cp:coreProperties>
</file>