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07" w:rsidRDefault="009C51D5" w:rsidP="009C51D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2468925</wp:posOffset>
            </wp:positionH>
            <wp:positionV relativeFrom="paragraph">
              <wp:posOffset>-518071</wp:posOffset>
            </wp:positionV>
            <wp:extent cx="555108" cy="680483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6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1D5" w:rsidRPr="008C73BC" w:rsidRDefault="009C51D5" w:rsidP="009C51D5">
      <w:pPr>
        <w:jc w:val="center"/>
        <w:rPr>
          <w:b/>
          <w:bCs/>
          <w:sz w:val="28"/>
          <w:szCs w:val="28"/>
        </w:rPr>
      </w:pPr>
      <w:r w:rsidRPr="008C73BC">
        <w:rPr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9C51D5" w:rsidRPr="008C73BC" w:rsidRDefault="009C51D5" w:rsidP="009C51D5">
      <w:pPr>
        <w:jc w:val="center"/>
        <w:rPr>
          <w:b/>
          <w:bCs/>
          <w:sz w:val="36"/>
          <w:szCs w:val="36"/>
        </w:rPr>
      </w:pPr>
      <w:proofErr w:type="gramStart"/>
      <w:r w:rsidRPr="008C73BC">
        <w:rPr>
          <w:b/>
          <w:bCs/>
          <w:sz w:val="36"/>
          <w:szCs w:val="36"/>
        </w:rPr>
        <w:t>П</w:t>
      </w:r>
      <w:proofErr w:type="gramEnd"/>
      <w:r w:rsidRPr="008C73BC">
        <w:rPr>
          <w:b/>
          <w:bCs/>
          <w:sz w:val="36"/>
          <w:szCs w:val="36"/>
        </w:rPr>
        <w:t xml:space="preserve"> О С Т А Н О В Л Е Н И Е</w:t>
      </w:r>
    </w:p>
    <w:p w:rsidR="009C51D5" w:rsidRDefault="009C51D5" w:rsidP="009C51D5">
      <w:pPr>
        <w:jc w:val="center"/>
        <w:rPr>
          <w:b/>
          <w:sz w:val="28"/>
          <w:szCs w:val="28"/>
        </w:rPr>
      </w:pPr>
    </w:p>
    <w:p w:rsidR="009C51D5" w:rsidRPr="008C73BC" w:rsidRDefault="009C51D5" w:rsidP="009C51D5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91103">
        <w:rPr>
          <w:sz w:val="28"/>
          <w:szCs w:val="28"/>
        </w:rPr>
        <w:t xml:space="preserve">14.04.2016 </w:t>
      </w:r>
      <w:r w:rsidRPr="008C73BC">
        <w:rPr>
          <w:sz w:val="28"/>
          <w:szCs w:val="28"/>
        </w:rPr>
        <w:t xml:space="preserve">г.                                                                                             </w:t>
      </w:r>
      <w:r w:rsidR="00591103">
        <w:rPr>
          <w:sz w:val="28"/>
          <w:szCs w:val="28"/>
        </w:rPr>
        <w:t xml:space="preserve"> </w:t>
      </w:r>
      <w:r w:rsidRPr="008C73BC">
        <w:rPr>
          <w:sz w:val="28"/>
          <w:szCs w:val="28"/>
        </w:rPr>
        <w:t xml:space="preserve">№ </w:t>
      </w:r>
      <w:r w:rsidR="00591103">
        <w:rPr>
          <w:sz w:val="28"/>
          <w:szCs w:val="28"/>
        </w:rPr>
        <w:t>41</w:t>
      </w:r>
    </w:p>
    <w:p w:rsidR="009C51D5" w:rsidRPr="008C73BC" w:rsidRDefault="009C51D5" w:rsidP="009C51D5">
      <w:pPr>
        <w:jc w:val="center"/>
      </w:pPr>
      <w:r w:rsidRPr="008C73BC">
        <w:t>хутор Харьковский</w:t>
      </w:r>
    </w:p>
    <w:p w:rsidR="009C51D5" w:rsidRPr="008400BA" w:rsidRDefault="009C51D5" w:rsidP="009C51D5">
      <w:pPr>
        <w:jc w:val="center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400BA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E05A07" w:rsidRPr="008400BA" w:rsidRDefault="009C51D5" w:rsidP="00E05A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E05A07">
        <w:rPr>
          <w:b/>
          <w:sz w:val="28"/>
          <w:szCs w:val="28"/>
        </w:rPr>
        <w:t xml:space="preserve"> сельского</w:t>
      </w:r>
      <w:r w:rsidR="00E05A07" w:rsidRPr="008400BA">
        <w:rPr>
          <w:b/>
          <w:sz w:val="28"/>
          <w:szCs w:val="28"/>
        </w:rPr>
        <w:t xml:space="preserve"> поселения Лабинского района </w:t>
      </w:r>
    </w:p>
    <w:p w:rsidR="00E05A07" w:rsidRPr="008400BA" w:rsidRDefault="009C51D5" w:rsidP="00E05A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E05A07" w:rsidRPr="008400BA">
        <w:rPr>
          <w:b/>
          <w:sz w:val="28"/>
          <w:szCs w:val="28"/>
        </w:rPr>
        <w:t>а</w:t>
      </w:r>
      <w:r w:rsidR="007F4649">
        <w:rPr>
          <w:b/>
          <w:sz w:val="28"/>
          <w:szCs w:val="28"/>
        </w:rPr>
        <w:t xml:space="preserve"> 1 квартал</w:t>
      </w:r>
      <w:r w:rsidR="00E05A07" w:rsidRPr="008400BA">
        <w:rPr>
          <w:b/>
          <w:sz w:val="28"/>
          <w:szCs w:val="28"/>
        </w:rPr>
        <w:t xml:space="preserve"> 201</w:t>
      </w:r>
      <w:r w:rsidR="007F4649">
        <w:rPr>
          <w:b/>
          <w:sz w:val="28"/>
          <w:szCs w:val="28"/>
        </w:rPr>
        <w:t>6</w:t>
      </w:r>
      <w:r w:rsidR="00E05A07" w:rsidRPr="008400BA">
        <w:rPr>
          <w:b/>
          <w:sz w:val="28"/>
          <w:szCs w:val="28"/>
        </w:rPr>
        <w:t xml:space="preserve"> года</w:t>
      </w:r>
    </w:p>
    <w:p w:rsidR="00E05A07" w:rsidRPr="008400BA" w:rsidRDefault="00E05A07" w:rsidP="009C51D5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05A07" w:rsidRPr="008400BA" w:rsidRDefault="00E05A07" w:rsidP="00E05A07">
      <w:pPr>
        <w:widowControl w:val="0"/>
        <w:tabs>
          <w:tab w:val="left" w:pos="77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>В соответствии с пунктом 5 статьи 264.2 Бюджетного кодекса Российской Федерации</w:t>
      </w:r>
      <w:r w:rsidR="009C51D5">
        <w:rPr>
          <w:sz w:val="28"/>
          <w:szCs w:val="28"/>
        </w:rPr>
        <w:t xml:space="preserve">, </w:t>
      </w:r>
      <w:r w:rsidRPr="008400BA">
        <w:rPr>
          <w:sz w:val="28"/>
          <w:szCs w:val="28"/>
        </w:rPr>
        <w:t xml:space="preserve"> </w:t>
      </w:r>
      <w:proofErr w:type="spellStart"/>
      <w:proofErr w:type="gramStart"/>
      <w:r w:rsidRPr="008400BA">
        <w:rPr>
          <w:sz w:val="28"/>
          <w:szCs w:val="28"/>
        </w:rPr>
        <w:t>п</w:t>
      </w:r>
      <w:proofErr w:type="spellEnd"/>
      <w:proofErr w:type="gramEnd"/>
      <w:r w:rsidRPr="008400BA">
        <w:rPr>
          <w:sz w:val="28"/>
          <w:szCs w:val="28"/>
        </w:rPr>
        <w:t xml:space="preserve"> о с т а н о в л я ю:</w:t>
      </w:r>
    </w:p>
    <w:p w:rsidR="00E05A07" w:rsidRPr="008400BA" w:rsidRDefault="009C51D5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5A07" w:rsidRPr="008400BA">
        <w:rPr>
          <w:sz w:val="28"/>
          <w:szCs w:val="28"/>
        </w:rPr>
        <w:t xml:space="preserve">Утвердить отчет об исполнении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r w:rsidR="007F4649">
        <w:rPr>
          <w:sz w:val="28"/>
          <w:szCs w:val="28"/>
        </w:rPr>
        <w:t>1 квартал</w:t>
      </w:r>
      <w:r w:rsidR="00E05A07" w:rsidRPr="008400BA">
        <w:rPr>
          <w:sz w:val="28"/>
          <w:szCs w:val="28"/>
        </w:rPr>
        <w:t xml:space="preserve"> </w:t>
      </w:r>
      <w:r w:rsidR="00E05A07">
        <w:rPr>
          <w:sz w:val="28"/>
          <w:szCs w:val="28"/>
        </w:rPr>
        <w:t>201</w:t>
      </w:r>
      <w:r w:rsidR="007F4649">
        <w:rPr>
          <w:sz w:val="28"/>
          <w:szCs w:val="28"/>
        </w:rPr>
        <w:t>6</w:t>
      </w:r>
      <w:r w:rsidR="00E05A07" w:rsidRPr="008400BA">
        <w:rPr>
          <w:sz w:val="28"/>
          <w:szCs w:val="28"/>
        </w:rPr>
        <w:t xml:space="preserve"> года по доходам </w:t>
      </w:r>
      <w:r w:rsidR="00E05A07">
        <w:rPr>
          <w:sz w:val="28"/>
          <w:szCs w:val="28"/>
        </w:rPr>
        <w:t xml:space="preserve">                          </w:t>
      </w:r>
      <w:r w:rsidR="00E05A07" w:rsidRPr="008400BA">
        <w:rPr>
          <w:sz w:val="28"/>
          <w:szCs w:val="28"/>
        </w:rPr>
        <w:t>в сумме</w:t>
      </w:r>
      <w:r w:rsidR="001D3F6B">
        <w:rPr>
          <w:sz w:val="28"/>
          <w:szCs w:val="28"/>
        </w:rPr>
        <w:t xml:space="preserve"> </w:t>
      </w:r>
      <w:r w:rsidR="00744A24">
        <w:rPr>
          <w:sz w:val="28"/>
          <w:szCs w:val="28"/>
        </w:rPr>
        <w:t>1356,5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>тысяч рублей и по расходам в сумме</w:t>
      </w:r>
      <w:r w:rsidR="00744A24">
        <w:rPr>
          <w:sz w:val="28"/>
          <w:szCs w:val="28"/>
        </w:rPr>
        <w:t xml:space="preserve"> 670,8</w:t>
      </w:r>
      <w:r w:rsidR="001D3F6B">
        <w:rPr>
          <w:sz w:val="28"/>
          <w:szCs w:val="28"/>
        </w:rPr>
        <w:t xml:space="preserve"> </w:t>
      </w:r>
      <w:r w:rsidR="00E05A07" w:rsidRPr="008400BA">
        <w:rPr>
          <w:sz w:val="28"/>
          <w:szCs w:val="28"/>
        </w:rPr>
        <w:t>тысяч рублей</w:t>
      </w:r>
      <w:r w:rsidR="00E05A07">
        <w:rPr>
          <w:sz w:val="28"/>
          <w:szCs w:val="28"/>
        </w:rPr>
        <w:t xml:space="preserve">   </w:t>
      </w:r>
      <w:r w:rsidR="00E05A07" w:rsidRPr="008400BA">
        <w:rPr>
          <w:sz w:val="28"/>
          <w:szCs w:val="28"/>
        </w:rPr>
        <w:t xml:space="preserve">  со следующими показателями: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1) доходов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Лабинского района за </w:t>
      </w:r>
      <w:r w:rsidR="00741275">
        <w:rPr>
          <w:sz w:val="28"/>
          <w:szCs w:val="28"/>
        </w:rPr>
        <w:t>1 квартал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41275">
        <w:rPr>
          <w:sz w:val="28"/>
          <w:szCs w:val="28"/>
        </w:rPr>
        <w:t>6</w:t>
      </w:r>
      <w:r w:rsidRPr="008400BA">
        <w:rPr>
          <w:sz w:val="28"/>
          <w:szCs w:val="28"/>
        </w:rPr>
        <w:t xml:space="preserve"> года по кодам классификации доходов согласно приложению  № 1;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2)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 xml:space="preserve">поселения  Лабинского района за </w:t>
      </w:r>
      <w:r w:rsidR="00741275">
        <w:rPr>
          <w:sz w:val="28"/>
          <w:szCs w:val="28"/>
        </w:rPr>
        <w:t>1 квартал</w:t>
      </w:r>
      <w:r w:rsidRPr="008400BA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741275">
        <w:rPr>
          <w:sz w:val="28"/>
          <w:szCs w:val="28"/>
        </w:rPr>
        <w:t>6</w:t>
      </w:r>
      <w:r w:rsidRPr="008400BA">
        <w:rPr>
          <w:sz w:val="28"/>
          <w:szCs w:val="28"/>
        </w:rPr>
        <w:t xml:space="preserve"> года по разделам и подразделам классификации расходов бюджетов согласно приложению № 2;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00BA">
        <w:rPr>
          <w:sz w:val="28"/>
          <w:szCs w:val="28"/>
        </w:rPr>
        <w:t xml:space="preserve">3) расходов бюджета </w:t>
      </w:r>
      <w:r>
        <w:rPr>
          <w:sz w:val="28"/>
          <w:szCs w:val="28"/>
        </w:rPr>
        <w:t xml:space="preserve">Харьковского сельского </w:t>
      </w:r>
      <w:r w:rsidRPr="008400BA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 Лабинского района за </w:t>
      </w:r>
      <w:r w:rsidR="00741275">
        <w:rPr>
          <w:sz w:val="28"/>
          <w:szCs w:val="28"/>
        </w:rPr>
        <w:t xml:space="preserve"> 1 квартал </w:t>
      </w:r>
      <w:r>
        <w:rPr>
          <w:sz w:val="28"/>
          <w:szCs w:val="28"/>
        </w:rPr>
        <w:t>201</w:t>
      </w:r>
      <w:r w:rsidR="00741275">
        <w:rPr>
          <w:sz w:val="28"/>
          <w:szCs w:val="28"/>
        </w:rPr>
        <w:t>6</w:t>
      </w:r>
      <w:r w:rsidRPr="008400BA">
        <w:rPr>
          <w:sz w:val="28"/>
          <w:szCs w:val="28"/>
        </w:rPr>
        <w:t xml:space="preserve"> года по ведомственной структуре расходов согласно приложению № 3;</w:t>
      </w:r>
    </w:p>
    <w:p w:rsidR="00E05A07" w:rsidRPr="008400BA" w:rsidRDefault="009C51D5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05A07" w:rsidRPr="008400BA">
        <w:rPr>
          <w:sz w:val="28"/>
          <w:szCs w:val="28"/>
        </w:rPr>
        <w:t xml:space="preserve">источников финансирования дефицита бюджета </w:t>
      </w:r>
      <w:r w:rsidR="00E05A07">
        <w:rPr>
          <w:sz w:val="28"/>
          <w:szCs w:val="28"/>
        </w:rPr>
        <w:t xml:space="preserve">Харьковского сельского </w:t>
      </w:r>
      <w:r w:rsidR="00E05A07" w:rsidRPr="008400BA">
        <w:rPr>
          <w:sz w:val="28"/>
          <w:szCs w:val="28"/>
        </w:rPr>
        <w:t xml:space="preserve">поселения Лабинского района за </w:t>
      </w:r>
      <w:r w:rsidR="00311BD6">
        <w:rPr>
          <w:sz w:val="28"/>
          <w:szCs w:val="28"/>
        </w:rPr>
        <w:t xml:space="preserve">1 квартал </w:t>
      </w:r>
      <w:r w:rsidR="00E05A07" w:rsidRPr="008400BA">
        <w:rPr>
          <w:sz w:val="28"/>
          <w:szCs w:val="28"/>
        </w:rPr>
        <w:t xml:space="preserve"> </w:t>
      </w:r>
      <w:r w:rsidR="00E05A07">
        <w:rPr>
          <w:sz w:val="28"/>
          <w:szCs w:val="28"/>
        </w:rPr>
        <w:t>201</w:t>
      </w:r>
      <w:r w:rsidR="00311BD6">
        <w:rPr>
          <w:sz w:val="28"/>
          <w:szCs w:val="28"/>
        </w:rPr>
        <w:t>6</w:t>
      </w:r>
      <w:bookmarkStart w:id="0" w:name="_GoBack"/>
      <w:bookmarkEnd w:id="0"/>
      <w:r w:rsidR="00E05A07" w:rsidRPr="008400BA">
        <w:rPr>
          <w:sz w:val="28"/>
          <w:szCs w:val="28"/>
        </w:rPr>
        <w:t xml:space="preserve"> года согласно приложению № 4;</w:t>
      </w:r>
    </w:p>
    <w:p w:rsidR="009C51D5" w:rsidRPr="009E053E" w:rsidRDefault="00E05A07" w:rsidP="009C51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8400BA">
        <w:rPr>
          <w:sz w:val="28"/>
          <w:szCs w:val="28"/>
        </w:rPr>
        <w:t>.</w:t>
      </w:r>
      <w:r w:rsidR="009C51D5" w:rsidRPr="009E053E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9C51D5" w:rsidRPr="009E053E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="009C51D5" w:rsidRPr="009E053E">
        <w:rPr>
          <w:sz w:val="28"/>
          <w:szCs w:val="28"/>
        </w:rPr>
        <w:t>Лукьянцева</w:t>
      </w:r>
      <w:proofErr w:type="spellEnd"/>
      <w:r w:rsidR="009C51D5" w:rsidRPr="009E053E">
        <w:rPr>
          <w:sz w:val="28"/>
          <w:szCs w:val="28"/>
        </w:rPr>
        <w:t>), обнародовать настоящее постановление и</w:t>
      </w:r>
      <w:r w:rsidR="009C51D5" w:rsidRPr="009E053E">
        <w:rPr>
          <w:color w:val="000000"/>
          <w:spacing w:val="-4"/>
          <w:sz w:val="28"/>
          <w:szCs w:val="28"/>
        </w:rPr>
        <w:t xml:space="preserve"> </w:t>
      </w:r>
      <w:r w:rsidR="009C51D5" w:rsidRPr="009E053E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E05A07" w:rsidRPr="008400BA" w:rsidRDefault="009C51D5" w:rsidP="009C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5A07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="00E05A07" w:rsidRPr="008400BA">
        <w:rPr>
          <w:sz w:val="28"/>
          <w:szCs w:val="28"/>
        </w:rPr>
        <w:t>Контроль за</w:t>
      </w:r>
      <w:proofErr w:type="gramEnd"/>
      <w:r w:rsidR="00E05A07" w:rsidRPr="008400BA">
        <w:rPr>
          <w:sz w:val="28"/>
          <w:szCs w:val="28"/>
        </w:rPr>
        <w:t xml:space="preserve"> выполнением настоящего постановления </w:t>
      </w:r>
      <w:r w:rsidR="00E05A07">
        <w:rPr>
          <w:sz w:val="28"/>
          <w:szCs w:val="28"/>
        </w:rPr>
        <w:t>оставляю за собой.</w:t>
      </w:r>
    </w:p>
    <w:p w:rsidR="00E05A07" w:rsidRPr="008400BA" w:rsidRDefault="009C51D5" w:rsidP="009C5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5A0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E05A07" w:rsidRPr="008400BA">
        <w:rPr>
          <w:sz w:val="28"/>
          <w:szCs w:val="28"/>
        </w:rPr>
        <w:t xml:space="preserve">Постановление вступает в силу со дня его </w:t>
      </w:r>
      <w:r w:rsidR="00E05A07">
        <w:rPr>
          <w:sz w:val="28"/>
          <w:szCs w:val="28"/>
        </w:rPr>
        <w:t>обнародования.</w:t>
      </w:r>
      <w:r w:rsidR="00E05A07" w:rsidRPr="008400BA">
        <w:rPr>
          <w:sz w:val="28"/>
          <w:szCs w:val="28"/>
        </w:rPr>
        <w:t xml:space="preserve"> </w:t>
      </w: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05A07" w:rsidRPr="008400BA" w:rsidRDefault="00E05A07" w:rsidP="00E05A0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C51D5" w:rsidRDefault="009C51D5" w:rsidP="009C51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C51D5" w:rsidRDefault="009C51D5" w:rsidP="009C51D5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 сельского поселения</w:t>
      </w:r>
    </w:p>
    <w:p w:rsidR="009C51D5" w:rsidRPr="00271B76" w:rsidRDefault="009C51D5" w:rsidP="009C51D5">
      <w:pPr>
        <w:jc w:val="both"/>
        <w:rPr>
          <w:sz w:val="28"/>
          <w:szCs w:val="28"/>
        </w:rPr>
      </w:pPr>
      <w:r>
        <w:rPr>
          <w:sz w:val="28"/>
          <w:szCs w:val="28"/>
        </w:rPr>
        <w:t>Лабинского района                                                                    С.В. Парафиева</w:t>
      </w:r>
    </w:p>
    <w:p w:rsidR="009C51D5" w:rsidRDefault="009C51D5" w:rsidP="009C51D5">
      <w:pPr>
        <w:ind w:firstLine="851"/>
        <w:jc w:val="both"/>
        <w:rPr>
          <w:sz w:val="28"/>
          <w:szCs w:val="28"/>
        </w:rPr>
      </w:pPr>
    </w:p>
    <w:p w:rsidR="009C51D5" w:rsidRDefault="009C51D5" w:rsidP="009C51D5">
      <w:pPr>
        <w:ind w:firstLine="851"/>
        <w:jc w:val="both"/>
        <w:rPr>
          <w:sz w:val="28"/>
          <w:szCs w:val="28"/>
        </w:rPr>
      </w:pPr>
    </w:p>
    <w:p w:rsidR="009C51D5" w:rsidRDefault="009C51D5" w:rsidP="009C51D5">
      <w:pPr>
        <w:ind w:firstLine="851"/>
        <w:jc w:val="both"/>
        <w:rPr>
          <w:sz w:val="28"/>
          <w:szCs w:val="28"/>
        </w:rPr>
      </w:pP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lastRenderedPageBreak/>
        <w:t xml:space="preserve">                                         </w:t>
      </w:r>
      <w:r>
        <w:rPr>
          <w:sz w:val="28"/>
          <w:szCs w:val="28"/>
        </w:rPr>
        <w:t xml:space="preserve">    </w:t>
      </w:r>
      <w:r w:rsidRPr="009C51D5">
        <w:rPr>
          <w:sz w:val="28"/>
          <w:szCs w:val="28"/>
        </w:rPr>
        <w:t>ПРИЛОЖЕНИЕ № 1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9C51D5" w:rsidRPr="009C51D5" w:rsidRDefault="009C51D5" w:rsidP="009C51D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                                                                           </w:t>
      </w: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</w:pPr>
      <w:r w:rsidRPr="009C5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</w:t>
      </w:r>
      <w:r w:rsidR="00591103">
        <w:rPr>
          <w:sz w:val="28"/>
          <w:szCs w:val="28"/>
        </w:rPr>
        <w:t xml:space="preserve">    </w:t>
      </w:r>
      <w:r w:rsidRPr="009C51D5">
        <w:rPr>
          <w:sz w:val="28"/>
          <w:szCs w:val="28"/>
        </w:rPr>
        <w:t xml:space="preserve">от </w:t>
      </w:r>
      <w:r w:rsidR="00591103">
        <w:rPr>
          <w:sz w:val="28"/>
          <w:szCs w:val="28"/>
        </w:rPr>
        <w:t>14.04</w:t>
      </w:r>
      <w:r w:rsidRPr="009C51D5">
        <w:rPr>
          <w:sz w:val="28"/>
          <w:szCs w:val="28"/>
        </w:rPr>
        <w:t>.2016  №</w:t>
      </w:r>
      <w:r w:rsidR="00591103">
        <w:rPr>
          <w:sz w:val="28"/>
          <w:szCs w:val="28"/>
        </w:rPr>
        <w:t xml:space="preserve"> 41</w:t>
      </w:r>
      <w:r>
        <w:t xml:space="preserve">     </w:t>
      </w: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C51D5">
        <w:rPr>
          <w:b/>
          <w:sz w:val="28"/>
          <w:szCs w:val="28"/>
        </w:rPr>
        <w:t>Доходы бюджета Харьковского сельского поселения Лабинского района за</w:t>
      </w:r>
      <w:r w:rsidR="00591103">
        <w:rPr>
          <w:b/>
          <w:sz w:val="28"/>
          <w:szCs w:val="28"/>
        </w:rPr>
        <w:t xml:space="preserve"> </w:t>
      </w:r>
      <w:r w:rsidRPr="009C51D5">
        <w:rPr>
          <w:b/>
          <w:sz w:val="28"/>
          <w:szCs w:val="28"/>
        </w:rPr>
        <w:t xml:space="preserve">1 квартал 2016 года </w:t>
      </w:r>
    </w:p>
    <w:tbl>
      <w:tblPr>
        <w:tblW w:w="10876" w:type="dxa"/>
        <w:tblInd w:w="-885" w:type="dxa"/>
        <w:tblLook w:val="04A0"/>
      </w:tblPr>
      <w:tblGrid>
        <w:gridCol w:w="3687"/>
        <w:gridCol w:w="2835"/>
        <w:gridCol w:w="1495"/>
        <w:gridCol w:w="1159"/>
        <w:gridCol w:w="1700"/>
      </w:tblGrid>
      <w:tr w:rsidR="009C51D5" w:rsidRPr="009C51D5" w:rsidTr="009C51D5">
        <w:trPr>
          <w:trHeight w:val="37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/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r w:rsidRPr="009C51D5">
              <w:t>(тыс</w:t>
            </w:r>
            <w:proofErr w:type="gramStart"/>
            <w:r w:rsidRPr="009C51D5">
              <w:t>.р</w:t>
            </w:r>
            <w:proofErr w:type="gramEnd"/>
            <w:r w:rsidRPr="009C51D5">
              <w:t>ублей)</w:t>
            </w:r>
          </w:p>
        </w:tc>
      </w:tr>
      <w:tr w:rsidR="009C51D5" w:rsidRPr="009C51D5" w:rsidTr="009C51D5">
        <w:trPr>
          <w:trHeight w:val="2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Утвержденные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Исполнено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% исполнения</w:t>
            </w:r>
            <w:r w:rsidRPr="009C51D5">
              <w:br/>
              <w:t>к утвержденным бюджетным назначениям</w:t>
            </w:r>
          </w:p>
        </w:tc>
      </w:tr>
      <w:tr w:rsidR="009C51D5" w:rsidRPr="009C51D5" w:rsidTr="009C51D5">
        <w:trPr>
          <w:trHeight w:val="2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 xml:space="preserve"> 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 xml:space="preserve">Код дохода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 xml:space="preserve">бюджетные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9C51D5" w:rsidRDefault="009C51D5" w:rsidP="009C51D5"/>
        </w:tc>
      </w:tr>
      <w:tr w:rsidR="009C51D5" w:rsidRPr="009C51D5" w:rsidTr="009C51D5">
        <w:trPr>
          <w:trHeight w:val="2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r w:rsidRPr="009C51D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 xml:space="preserve">по бюджетной классификации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назначения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9C51D5" w:rsidRDefault="009C51D5" w:rsidP="009C51D5"/>
        </w:tc>
      </w:tr>
      <w:tr w:rsidR="009C51D5" w:rsidRPr="009C51D5" w:rsidTr="009C51D5">
        <w:trPr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r w:rsidRPr="009C51D5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 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1D5" w:rsidRPr="009C51D5" w:rsidRDefault="009C51D5" w:rsidP="009C51D5"/>
        </w:tc>
      </w:tr>
      <w:tr w:rsidR="009C51D5" w:rsidRPr="009C51D5" w:rsidTr="009C51D5">
        <w:trPr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5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Доходы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proofErr w:type="spellStart"/>
            <w:r w:rsidRPr="009C51D5">
              <w:rPr>
                <w:b/>
                <w:bCs/>
              </w:rPr>
              <w:t>x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4 037,7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1 356,5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33,6</w:t>
            </w:r>
          </w:p>
        </w:tc>
      </w:tr>
      <w:tr w:rsidR="009C51D5" w:rsidRPr="009C51D5" w:rsidTr="009C51D5">
        <w:trPr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1 415,0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724,5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51,2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48,0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29,1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000 1 01 02000 01 0000 110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48,0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29,1</w:t>
            </w:r>
          </w:p>
        </w:tc>
      </w:tr>
      <w:tr w:rsidR="009C51D5" w:rsidRPr="009C51D5" w:rsidTr="009C51D5">
        <w:trPr>
          <w:trHeight w:val="18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000 1 01 02010 01 0000 110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165,0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47,6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28,8</w:t>
            </w:r>
          </w:p>
        </w:tc>
      </w:tr>
      <w:tr w:rsidR="009C51D5" w:rsidRPr="009C51D5" w:rsidTr="009C51D5">
        <w:trPr>
          <w:trHeight w:val="30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9C51D5" w:rsidRDefault="009C51D5" w:rsidP="009C51D5">
            <w:r w:rsidRPr="009C51D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1 01 02020 01 0000 110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 </w:t>
            </w:r>
          </w:p>
        </w:tc>
      </w:tr>
      <w:tr w:rsidR="009C51D5" w:rsidRPr="009C51D5" w:rsidTr="009C51D5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000 1 01 02030 01 0000 110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 </w:t>
            </w:r>
          </w:p>
        </w:tc>
      </w:tr>
      <w:tr w:rsidR="009C51D5" w:rsidRPr="009C51D5" w:rsidTr="009C51D5">
        <w:trPr>
          <w:trHeight w:val="99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000 1 03 00000 00 0000 000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128,5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23,2</w:t>
            </w:r>
          </w:p>
        </w:tc>
      </w:tr>
      <w:tr w:rsidR="009C51D5" w:rsidRPr="009C51D5" w:rsidTr="009C51D5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000 1 03 02000 01 0000 110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128,5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23,2</w:t>
            </w:r>
          </w:p>
        </w:tc>
      </w:tr>
      <w:tr w:rsidR="009C51D5" w:rsidRPr="009C51D5" w:rsidTr="009C51D5">
        <w:trPr>
          <w:trHeight w:val="18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000 1 03 02230 01 0000 110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114,0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44,7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39,2</w:t>
            </w:r>
          </w:p>
        </w:tc>
      </w:tr>
      <w:tr w:rsidR="009C51D5" w:rsidRPr="009C51D5" w:rsidTr="009C51D5">
        <w:trPr>
          <w:trHeight w:val="22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Доходы от уплаты акцизов на моторные масла для дизельных и (или) карбюраторных (</w:t>
            </w:r>
            <w:proofErr w:type="spellStart"/>
            <w:r w:rsidRPr="009C51D5">
              <w:t>инжекторных</w:t>
            </w:r>
            <w:proofErr w:type="spellEnd"/>
            <w:r w:rsidRPr="009C51D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000 1 03 02240 01 0000 110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#ДЕЛ/0!</w:t>
            </w:r>
          </w:p>
        </w:tc>
      </w:tr>
      <w:tr w:rsidR="009C51D5" w:rsidRPr="009C51D5" w:rsidTr="009C51D5">
        <w:trPr>
          <w:trHeight w:val="20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000 1 03 02250 01 0000 110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440,0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91,0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20,7</w:t>
            </w:r>
          </w:p>
        </w:tc>
      </w:tr>
      <w:tr w:rsidR="009C51D5" w:rsidRPr="009C51D5" w:rsidTr="009C51D5">
        <w:trPr>
          <w:trHeight w:val="17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000 1 03 02260 01 0000 110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-8,0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#ДЕЛ/0!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000 1 05 00000 00 0000 000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208,1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277,5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000 1 05 03000 01 0000 110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208,1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277,5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000 1 05 03010 01 0000 110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208,10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277,5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000 1 06 00000 00 0000 000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584,0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330,6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56,6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000 1 06 01000 00 0000 110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2,4</w:t>
            </w:r>
          </w:p>
        </w:tc>
      </w:tr>
      <w:tr w:rsidR="009C51D5" w:rsidRPr="009C51D5" w:rsidTr="009C51D5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000 1 06 01030 10 0000 110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2,4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000 1 06 06000 00 0000 110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329,8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60,0</w:t>
            </w:r>
          </w:p>
        </w:tc>
      </w:tr>
      <w:tr w:rsidR="009C51D5" w:rsidRPr="009C51D5" w:rsidTr="009C51D5">
        <w:trPr>
          <w:trHeight w:val="11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000 1 06 06033 10 1000 110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9,2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#ДЕЛ/0!</w:t>
            </w:r>
          </w:p>
        </w:tc>
      </w:tr>
      <w:tr w:rsidR="009C51D5" w:rsidRPr="009C51D5" w:rsidTr="009C51D5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000 1 06 06043 10 1000 110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550,0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320,6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58,3</w:t>
            </w:r>
          </w:p>
        </w:tc>
      </w:tr>
      <w:tr w:rsidR="009C51D5" w:rsidRPr="009C51D5" w:rsidTr="009C51D5">
        <w:trPr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000 1 11 00000 00 0000 000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25,1</w:t>
            </w:r>
          </w:p>
        </w:tc>
      </w:tr>
      <w:tr w:rsidR="009C51D5" w:rsidRPr="009C51D5" w:rsidTr="009C51D5">
        <w:trPr>
          <w:trHeight w:val="17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000 1 11 05035 10 0000 120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25,1</w:t>
            </w: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000 2 00 00000 00 0000 000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2 637,4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632,0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24,0</w:t>
            </w:r>
          </w:p>
        </w:tc>
      </w:tr>
      <w:tr w:rsidR="009C51D5" w:rsidRPr="009C51D5" w:rsidTr="009C51D5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000 2 02 00000 00 0000 000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2 637,4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646,3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24,5</w:t>
            </w:r>
          </w:p>
        </w:tc>
      </w:tr>
      <w:tr w:rsidR="009C51D5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000 2 02 01000 00 0000 151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2 557,3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639,3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25,0</w:t>
            </w:r>
          </w:p>
        </w:tc>
      </w:tr>
      <w:tr w:rsidR="009C51D5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Дотации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000 2 02 01001 00 0000 151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2 557,3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639,3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25,0</w:t>
            </w:r>
          </w:p>
        </w:tc>
      </w:tr>
      <w:tr w:rsidR="009C51D5" w:rsidRPr="009C51D5" w:rsidTr="009C51D5">
        <w:trPr>
          <w:trHeight w:val="5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000 2 02 01001 10 0000 151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2 557,3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639,3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25,0</w:t>
            </w:r>
          </w:p>
        </w:tc>
      </w:tr>
      <w:tr w:rsidR="009C51D5" w:rsidRPr="009C51D5" w:rsidTr="009C51D5">
        <w:trPr>
          <w:trHeight w:val="7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000 2 02 03000 00 0000 151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80,1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8,7</w:t>
            </w:r>
          </w:p>
        </w:tc>
      </w:tr>
      <w:tr w:rsidR="009C51D5" w:rsidRPr="009C51D5" w:rsidTr="009C51D5">
        <w:trPr>
          <w:trHeight w:val="11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 xml:space="preserve">Субвенции  бюджетам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000 2 02 03015 00 0000 151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9,2</w:t>
            </w:r>
          </w:p>
        </w:tc>
      </w:tr>
      <w:tr w:rsidR="009C51D5" w:rsidRPr="009C51D5" w:rsidTr="009C51D5">
        <w:trPr>
          <w:trHeight w:val="1137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 xml:space="preserve">Субвенции  бюджетам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000 2 02 03015 10 0000 151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9,2</w:t>
            </w:r>
          </w:p>
        </w:tc>
      </w:tr>
      <w:tr w:rsidR="009C51D5" w:rsidRPr="009C51D5" w:rsidTr="009C51D5">
        <w:trPr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Субвенции местным  бюджетам 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000 2 02 03024 00 0000 151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</w:tr>
      <w:tr w:rsidR="009C51D5" w:rsidRPr="009C51D5" w:rsidTr="009C51D5">
        <w:trPr>
          <w:trHeight w:val="7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Субвенции местным 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000 2 02 03024 10 0000 151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0,0</w:t>
            </w:r>
          </w:p>
        </w:tc>
      </w:tr>
      <w:tr w:rsidR="009C51D5" w:rsidRPr="009C51D5" w:rsidTr="009C51D5">
        <w:trPr>
          <w:trHeight w:val="27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000 2 18 00000 00 0000 000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100,0</w:t>
            </w:r>
          </w:p>
        </w:tc>
      </w:tr>
      <w:tr w:rsidR="009C51D5" w:rsidRPr="009C51D5" w:rsidTr="009C51D5">
        <w:trPr>
          <w:trHeight w:val="14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1D5" w:rsidRPr="009C51D5" w:rsidRDefault="009C51D5" w:rsidP="009C51D5">
            <w:r w:rsidRPr="009C51D5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000 2 18 05010 10 0000 151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100,0</w:t>
            </w:r>
          </w:p>
        </w:tc>
      </w:tr>
      <w:tr w:rsidR="009C51D5" w:rsidRPr="009C51D5" w:rsidTr="009C51D5">
        <w:trPr>
          <w:trHeight w:val="10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rPr>
                <w:b/>
                <w:bCs/>
              </w:rPr>
            </w:pPr>
            <w:r w:rsidRPr="009C51D5">
              <w:rPr>
                <w:b/>
                <w:bCs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b/>
                <w:bCs/>
              </w:rPr>
            </w:pPr>
            <w:r w:rsidRPr="009C51D5">
              <w:rPr>
                <w:b/>
                <w:bCs/>
              </w:rPr>
              <w:t>000 2 19 00000 00 0000 000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-14,7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-14,7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b/>
                <w:bCs/>
              </w:rPr>
            </w:pPr>
            <w:r w:rsidRPr="009C51D5">
              <w:rPr>
                <w:b/>
                <w:bCs/>
              </w:rPr>
              <w:t>100,0</w:t>
            </w:r>
          </w:p>
        </w:tc>
      </w:tr>
      <w:tr w:rsidR="009C51D5" w:rsidRPr="009C51D5" w:rsidTr="009C51D5">
        <w:trPr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r w:rsidRPr="009C51D5"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  <w:r w:rsidRPr="009C51D5">
              <w:t>000 2 19 05000 10 0000 151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-14,7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-14,7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  <w:r w:rsidRPr="009C51D5">
              <w:t>100,0</w:t>
            </w:r>
          </w:p>
        </w:tc>
      </w:tr>
      <w:tr w:rsidR="009C51D5" w:rsidRPr="009C51D5" w:rsidTr="009C51D5">
        <w:trPr>
          <w:trHeight w:val="9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D5" w:rsidRPr="009C51D5" w:rsidRDefault="009C51D5" w:rsidP="009C51D5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</w:pPr>
          </w:p>
        </w:tc>
      </w:tr>
      <w:tr w:rsidR="009C51D5" w:rsidRPr="009C51D5" w:rsidTr="009C51D5">
        <w:trPr>
          <w:trHeight w:val="63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48" w:rsidRDefault="00E81648" w:rsidP="009C51D5">
            <w:pPr>
              <w:rPr>
                <w:sz w:val="24"/>
                <w:szCs w:val="24"/>
              </w:rPr>
            </w:pPr>
          </w:p>
          <w:p w:rsidR="00E81648" w:rsidRDefault="00E81648" w:rsidP="009C51D5">
            <w:pPr>
              <w:rPr>
                <w:sz w:val="24"/>
                <w:szCs w:val="24"/>
              </w:rPr>
            </w:pPr>
          </w:p>
          <w:p w:rsidR="009C51D5" w:rsidRPr="009C51D5" w:rsidRDefault="009C51D5" w:rsidP="009C51D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51D5" w:rsidRPr="009C51D5" w:rsidRDefault="009C51D5" w:rsidP="009C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jc w:val="right"/>
              <w:rPr>
                <w:sz w:val="24"/>
                <w:szCs w:val="24"/>
              </w:rPr>
            </w:pP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</w:tr>
      <w:tr w:rsidR="009C51D5" w:rsidRPr="009C51D5" w:rsidTr="009C51D5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1D5" w:rsidRPr="009C51D5" w:rsidRDefault="009C51D5" w:rsidP="009C51D5">
            <w:pPr>
              <w:rPr>
                <w:rFonts w:ascii="Arial CYR" w:hAnsi="Arial CYR" w:cs="Arial CYR"/>
              </w:rPr>
            </w:pPr>
          </w:p>
        </w:tc>
      </w:tr>
    </w:tbl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876" w:type="dxa"/>
        <w:tblInd w:w="-885" w:type="dxa"/>
        <w:tblLook w:val="04A0"/>
      </w:tblPr>
      <w:tblGrid>
        <w:gridCol w:w="10876"/>
      </w:tblGrid>
      <w:tr w:rsidR="00E81648" w:rsidRPr="009C51D5" w:rsidTr="00BE5815">
        <w:trPr>
          <w:trHeight w:val="63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1648" w:rsidRDefault="00E81648" w:rsidP="00BE5815">
            <w:pPr>
              <w:rPr>
                <w:sz w:val="24"/>
                <w:szCs w:val="24"/>
              </w:rPr>
            </w:pPr>
          </w:p>
          <w:p w:rsidR="00E81648" w:rsidRDefault="00E81648" w:rsidP="00BE5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                                                                                  С.В. Парафиева</w:t>
            </w:r>
          </w:p>
          <w:p w:rsidR="00E81648" w:rsidRPr="009C51D5" w:rsidRDefault="00E81648" w:rsidP="00E81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E81648" w:rsidRPr="009C51D5" w:rsidTr="00BE5815">
        <w:trPr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48" w:rsidRPr="009C51D5" w:rsidRDefault="00E81648" w:rsidP="00BE5815">
            <w:pPr>
              <w:rPr>
                <w:rFonts w:ascii="Arial CYR" w:hAnsi="Arial CYR" w:cs="Arial CYR"/>
              </w:rPr>
            </w:pPr>
          </w:p>
        </w:tc>
      </w:tr>
    </w:tbl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C51D5" w:rsidRDefault="009C51D5" w:rsidP="00E816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ПРИЛОЖЕНИЕ № 2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5911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от </w:t>
      </w:r>
      <w:r w:rsidR="00591103">
        <w:rPr>
          <w:sz w:val="28"/>
          <w:szCs w:val="28"/>
        </w:rPr>
        <w:t xml:space="preserve">14.04.2016 г. </w:t>
      </w:r>
      <w:r>
        <w:rPr>
          <w:sz w:val="28"/>
          <w:szCs w:val="28"/>
        </w:rPr>
        <w:t>№</w:t>
      </w:r>
      <w:r w:rsidRPr="009C51D5">
        <w:rPr>
          <w:sz w:val="28"/>
          <w:szCs w:val="28"/>
        </w:rPr>
        <w:t xml:space="preserve">  </w:t>
      </w:r>
      <w:r w:rsidR="00591103">
        <w:rPr>
          <w:sz w:val="28"/>
          <w:szCs w:val="28"/>
        </w:rPr>
        <w:t>41</w:t>
      </w:r>
      <w:r w:rsidRPr="009C51D5">
        <w:rPr>
          <w:sz w:val="28"/>
          <w:szCs w:val="28"/>
        </w:rPr>
        <w:t xml:space="preserve">                          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</w:t>
      </w:r>
    </w:p>
    <w:p w:rsidR="009C51D5" w:rsidRPr="00693611" w:rsidRDefault="00693611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611">
        <w:rPr>
          <w:b/>
          <w:sz w:val="28"/>
          <w:szCs w:val="28"/>
        </w:rPr>
        <w:t xml:space="preserve">Расходы бюджета Харьковского сельского поселения Лабинского района за 1 квартал 2016 года по разделам и подразделам классификации расходов бюджетов   </w:t>
      </w:r>
    </w:p>
    <w:tbl>
      <w:tblPr>
        <w:tblW w:w="9600" w:type="dxa"/>
        <w:tblInd w:w="91" w:type="dxa"/>
        <w:tblLook w:val="04A0"/>
      </w:tblPr>
      <w:tblGrid>
        <w:gridCol w:w="3860"/>
        <w:gridCol w:w="700"/>
        <w:gridCol w:w="620"/>
        <w:gridCol w:w="1420"/>
        <w:gridCol w:w="1540"/>
        <w:gridCol w:w="1460"/>
      </w:tblGrid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693611" w:rsidRPr="00693611" w:rsidTr="00693611">
        <w:trPr>
          <w:trHeight w:val="28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 xml:space="preserve"> 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proofErr w:type="spellStart"/>
            <w:r w:rsidRPr="00693611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proofErr w:type="gramStart"/>
            <w:r w:rsidRPr="00693611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Уточненная сводная бюджетная роспись на  2016 г.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Исполнено за 1 квартал 2016 года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 xml:space="preserve">  % исполнения к уточненной сводной бюджетной росписи на 01.04.2016 г.</w:t>
            </w:r>
          </w:p>
        </w:tc>
      </w:tr>
      <w:tr w:rsidR="00693611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</w:tr>
      <w:tr w:rsidR="00693611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</w:tr>
      <w:tr w:rsidR="00693611" w:rsidRPr="00693611" w:rsidTr="00693611">
        <w:trPr>
          <w:trHeight w:val="285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</w:tr>
      <w:tr w:rsidR="00693611" w:rsidRPr="00693611" w:rsidTr="00693611">
        <w:trPr>
          <w:trHeight w:val="23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</w:tr>
      <w:tr w:rsidR="00693611" w:rsidRPr="00693611" w:rsidTr="00693611">
        <w:trPr>
          <w:trHeight w:val="48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611" w:rsidRPr="00693611" w:rsidRDefault="00693611" w:rsidP="00693611">
            <w:pPr>
              <w:rPr>
                <w:b/>
                <w:bCs/>
              </w:rPr>
            </w:pPr>
          </w:p>
        </w:tc>
      </w:tr>
      <w:tr w:rsidR="00693611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</w:rPr>
            </w:pPr>
            <w:r w:rsidRPr="00693611">
              <w:rPr>
                <w:b/>
                <w:bCs/>
              </w:rPr>
              <w:t>6</w:t>
            </w:r>
          </w:p>
        </w:tc>
      </w:tr>
      <w:tr w:rsidR="00693611" w:rsidRPr="00693611" w:rsidTr="00693611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Расходы бюджета - 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4 898,2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670,8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693611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93611" w:rsidRPr="00693611" w:rsidTr="00693611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2 434,6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389,7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16,0   </w:t>
            </w:r>
          </w:p>
        </w:tc>
      </w:tr>
      <w:tr w:rsidR="00693611" w:rsidRPr="00693611" w:rsidTr="00693611">
        <w:trPr>
          <w:trHeight w:val="9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745,2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139,2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18,7   </w:t>
            </w:r>
          </w:p>
        </w:tc>
      </w:tr>
      <w:tr w:rsidR="00693611" w:rsidRPr="00693611" w:rsidTr="00693611">
        <w:trPr>
          <w:trHeight w:val="15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1 689,4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241,5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14,3   </w:t>
            </w:r>
          </w:p>
        </w:tc>
      </w:tr>
      <w:tr w:rsidR="00693611" w:rsidRPr="00693611" w:rsidTr="00693611">
        <w:trPr>
          <w:trHeight w:val="15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36,0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9,0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25,0   </w:t>
            </w:r>
          </w:p>
        </w:tc>
      </w:tr>
      <w:tr w:rsidR="00693611" w:rsidRPr="00693611" w:rsidTr="00693611">
        <w:trPr>
          <w:trHeight w:val="39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70,0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10,0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0,5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76,3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   7,0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  9,2   </w:t>
            </w:r>
          </w:p>
        </w:tc>
      </w:tr>
      <w:tr w:rsidR="00693611" w:rsidRPr="00693611" w:rsidTr="00693611">
        <w:trPr>
          <w:trHeight w:val="10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3,0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10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             3,0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6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1 239,8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  1,0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  0,1   </w:t>
            </w:r>
          </w:p>
        </w:tc>
      </w:tr>
      <w:tr w:rsidR="00693611" w:rsidRPr="00693611" w:rsidTr="00693611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1 198,8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57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41,0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1,0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2,4   </w:t>
            </w:r>
          </w:p>
        </w:tc>
      </w:tr>
      <w:tr w:rsidR="00693611" w:rsidRPr="00693611" w:rsidTr="00693611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62,0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32,6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52,6   </w:t>
            </w:r>
          </w:p>
        </w:tc>
      </w:tr>
      <w:tr w:rsidR="00693611" w:rsidRPr="00693611" w:rsidTr="00693611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62,0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32,6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52,6   </w:t>
            </w:r>
          </w:p>
        </w:tc>
      </w:tr>
      <w:tr w:rsidR="00693611" w:rsidRPr="00693611" w:rsidTr="00693611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     - 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34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  -    </w:t>
            </w:r>
          </w:p>
        </w:tc>
      </w:tr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930,0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225,2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24,2   </w:t>
            </w:r>
          </w:p>
        </w:tc>
      </w:tr>
      <w:tr w:rsidR="00693611" w:rsidRPr="00693611" w:rsidTr="00693611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926,0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200,7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21,7   </w:t>
            </w:r>
          </w:p>
        </w:tc>
      </w:tr>
      <w:tr w:rsidR="00693611" w:rsidRPr="00693611" w:rsidTr="00693611">
        <w:trPr>
          <w:trHeight w:val="4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r w:rsidRPr="00693611">
              <w:t>Другие вопросы в области культуры,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4,0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24,5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612,5   </w:t>
            </w:r>
          </w:p>
        </w:tc>
      </w:tr>
      <w:tr w:rsidR="00693611" w:rsidRPr="00693611" w:rsidTr="00693611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30,0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              15,3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 xml:space="preserve">             51,0   </w:t>
            </w:r>
          </w:p>
        </w:tc>
      </w:tr>
      <w:tr w:rsidR="00693611" w:rsidRPr="00693611" w:rsidTr="00693611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r w:rsidRPr="00693611">
              <w:t>Другие вопросы в области средств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30,0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 15,3 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2"/>
                <w:szCs w:val="22"/>
              </w:rPr>
            </w:pPr>
            <w:r w:rsidRPr="00693611">
              <w:rPr>
                <w:sz w:val="22"/>
                <w:szCs w:val="22"/>
              </w:rPr>
              <w:t xml:space="preserve">              51,0   </w:t>
            </w:r>
          </w:p>
        </w:tc>
      </w:tr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3611" w:rsidRPr="00693611" w:rsidTr="00693611">
        <w:trPr>
          <w:trHeight w:val="31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Default="00693611" w:rsidP="00693611">
            <w:pPr>
              <w:rPr>
                <w:bCs/>
                <w:color w:val="000000"/>
                <w:sz w:val="22"/>
                <w:szCs w:val="22"/>
              </w:rPr>
            </w:pPr>
          </w:p>
          <w:p w:rsidR="00693611" w:rsidRDefault="00693611" w:rsidP="00693611">
            <w:pPr>
              <w:rPr>
                <w:bCs/>
                <w:color w:val="000000"/>
                <w:sz w:val="22"/>
                <w:szCs w:val="22"/>
              </w:rPr>
            </w:pPr>
          </w:p>
          <w:p w:rsidR="00693611" w:rsidRPr="00693611" w:rsidRDefault="00693611" w:rsidP="00693611">
            <w:pPr>
              <w:rPr>
                <w:bCs/>
                <w:color w:val="000000"/>
                <w:sz w:val="22"/>
                <w:szCs w:val="22"/>
              </w:rPr>
            </w:pPr>
            <w:r w:rsidRPr="00693611">
              <w:rPr>
                <w:bCs/>
                <w:color w:val="000000"/>
                <w:sz w:val="22"/>
                <w:szCs w:val="22"/>
              </w:rPr>
              <w:t>Глава а</w:t>
            </w:r>
            <w:r>
              <w:rPr>
                <w:bCs/>
                <w:color w:val="000000"/>
                <w:sz w:val="22"/>
                <w:szCs w:val="22"/>
              </w:rPr>
              <w:t xml:space="preserve">дминистрации  </w:t>
            </w:r>
            <w:r w:rsidRPr="00693611">
              <w:rPr>
                <w:bCs/>
                <w:color w:val="000000"/>
                <w:sz w:val="22"/>
                <w:szCs w:val="22"/>
              </w:rPr>
              <w:t>С.В. Парафиева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3611" w:rsidRPr="00693611" w:rsidTr="00693611">
        <w:trPr>
          <w:trHeight w:val="930"/>
        </w:trPr>
        <w:tc>
          <w:tcPr>
            <w:tcW w:w="5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9C51D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93611" w:rsidRPr="00693611" w:rsidRDefault="00693611" w:rsidP="006936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693611" w:rsidRPr="009C51D5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от </w:t>
      </w:r>
      <w:r w:rsidR="00591103">
        <w:rPr>
          <w:sz w:val="28"/>
          <w:szCs w:val="28"/>
        </w:rPr>
        <w:t>14.04.2016 г.</w:t>
      </w:r>
      <w:r>
        <w:rPr>
          <w:sz w:val="28"/>
          <w:szCs w:val="28"/>
        </w:rPr>
        <w:t xml:space="preserve"> №</w:t>
      </w:r>
      <w:r w:rsidR="00591103">
        <w:rPr>
          <w:sz w:val="28"/>
          <w:szCs w:val="28"/>
        </w:rPr>
        <w:t xml:space="preserve"> 41</w:t>
      </w:r>
      <w:r w:rsidRPr="009C51D5">
        <w:rPr>
          <w:sz w:val="28"/>
          <w:szCs w:val="28"/>
        </w:rPr>
        <w:t xml:space="preserve">   </w:t>
      </w: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93611" w:rsidRDefault="00693611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611">
        <w:rPr>
          <w:b/>
          <w:sz w:val="28"/>
          <w:szCs w:val="28"/>
        </w:rPr>
        <w:t xml:space="preserve">Расходы бюджета Харьковского сельского поселения Лабинского района за 1 квартал 2016 года по ведомственной структуре расходов бюджетов    </w:t>
      </w:r>
    </w:p>
    <w:tbl>
      <w:tblPr>
        <w:tblW w:w="11152" w:type="dxa"/>
        <w:tblInd w:w="-743" w:type="dxa"/>
        <w:tblLayout w:type="fixed"/>
        <w:tblLook w:val="04A0"/>
      </w:tblPr>
      <w:tblGrid>
        <w:gridCol w:w="425"/>
        <w:gridCol w:w="969"/>
        <w:gridCol w:w="1442"/>
        <w:gridCol w:w="992"/>
        <w:gridCol w:w="851"/>
        <w:gridCol w:w="850"/>
        <w:gridCol w:w="285"/>
        <w:gridCol w:w="848"/>
        <w:gridCol w:w="143"/>
        <w:gridCol w:w="417"/>
        <w:gridCol w:w="292"/>
        <w:gridCol w:w="348"/>
        <w:gridCol w:w="644"/>
        <w:gridCol w:w="992"/>
        <w:gridCol w:w="153"/>
        <w:gridCol w:w="360"/>
        <w:gridCol w:w="236"/>
        <w:gridCol w:w="243"/>
        <w:gridCol w:w="378"/>
        <w:gridCol w:w="284"/>
      </w:tblGrid>
      <w:tr w:rsidR="00693611" w:rsidRPr="00693611" w:rsidTr="00693611">
        <w:trPr>
          <w:trHeight w:val="525"/>
        </w:trPr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93611" w:rsidRPr="00693611" w:rsidTr="00693611">
        <w:trPr>
          <w:gridAfter w:val="2"/>
          <w:wAfter w:w="662" w:type="dxa"/>
          <w:trHeight w:val="315"/>
        </w:trPr>
        <w:tc>
          <w:tcPr>
            <w:tcW w:w="9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(тыс. рублей)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rFonts w:ascii="Arial CYR" w:hAnsi="Arial CYR" w:cs="Arial CYR"/>
              </w:rPr>
            </w:pPr>
          </w:p>
        </w:tc>
      </w:tr>
      <w:tr w:rsidR="00693611" w:rsidRPr="00693611" w:rsidTr="00267BA0">
        <w:trPr>
          <w:gridAfter w:val="2"/>
          <w:wAfter w:w="662" w:type="dxa"/>
          <w:trHeight w:val="18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361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9361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9361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Код 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693611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693611">
              <w:rPr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>Утвержденные бюджетные назначения на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2"/>
                <w:szCs w:val="22"/>
              </w:rPr>
            </w:pPr>
            <w:r w:rsidRPr="00693611">
              <w:rPr>
                <w:b/>
                <w:bCs/>
                <w:sz w:val="22"/>
                <w:szCs w:val="22"/>
              </w:rPr>
              <w:t>Исполнено на 01.04.2016г.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591103" w:rsidP="006936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% исполнения к утвержден</w:t>
            </w:r>
            <w:r w:rsidR="00693611" w:rsidRPr="00693611">
              <w:rPr>
                <w:b/>
                <w:bCs/>
              </w:rPr>
              <w:t xml:space="preserve">ным бюджетным назначениям 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4 898,2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670,8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13,7</w:t>
            </w:r>
          </w:p>
        </w:tc>
      </w:tr>
      <w:tr w:rsidR="00693611" w:rsidRPr="00693611" w:rsidTr="00267BA0">
        <w:trPr>
          <w:gridAfter w:val="2"/>
          <w:wAfter w:w="662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Совет Харьковского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9361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деятельности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 xml:space="preserve">Контрольно-счетная палата муниципального образования </w:t>
            </w:r>
            <w:proofErr w:type="spellStart"/>
            <w:r w:rsidRPr="00693611">
              <w:rPr>
                <w:color w:val="000000"/>
                <w:sz w:val="24"/>
                <w:szCs w:val="24"/>
              </w:rPr>
              <w:t>Лабинский</w:t>
            </w:r>
            <w:proofErr w:type="spellEnd"/>
            <w:r w:rsidRPr="00693611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72 2 00 00000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 xml:space="preserve">Осуществление отдельных полномочий поселений по формированию, утверждению, исполнению </w:t>
            </w:r>
            <w:r w:rsidRPr="00693611">
              <w:rPr>
                <w:color w:val="000000"/>
                <w:sz w:val="24"/>
                <w:szCs w:val="24"/>
              </w:rPr>
              <w:lastRenderedPageBreak/>
              <w:t xml:space="preserve">бюджета поселения и </w:t>
            </w:r>
            <w:proofErr w:type="gramStart"/>
            <w:r w:rsidRPr="00693611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693611">
              <w:rPr>
                <w:color w:val="000000"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72 2 00 21010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72 2 00 21010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Администрация Харьковского сельского поселения Лабинского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4 862,2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241,5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2 515,1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241,5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9,6</w:t>
            </w:r>
          </w:p>
        </w:tc>
      </w:tr>
      <w:tr w:rsidR="00693611" w:rsidRPr="00693611" w:rsidTr="00267BA0">
        <w:trPr>
          <w:gridAfter w:val="2"/>
          <w:wAfter w:w="662" w:type="dxa"/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18,7</w:t>
            </w:r>
          </w:p>
        </w:tc>
      </w:tr>
      <w:tr w:rsidR="00693611" w:rsidRPr="00693611" w:rsidTr="00267BA0">
        <w:trPr>
          <w:gridAfter w:val="2"/>
          <w:wAfter w:w="662" w:type="dxa"/>
          <w:trHeight w:val="9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18,7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18,7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18,7</w:t>
            </w:r>
          </w:p>
        </w:tc>
      </w:tr>
      <w:tr w:rsidR="00693611" w:rsidRPr="00693611" w:rsidTr="00267BA0">
        <w:trPr>
          <w:gridAfter w:val="2"/>
          <w:wAfter w:w="662" w:type="dxa"/>
          <w:trHeight w:val="12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591103" w:rsidP="0069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93611" w:rsidRPr="00693611">
              <w:rPr>
                <w:sz w:val="24"/>
                <w:szCs w:val="24"/>
              </w:rPr>
              <w:t>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139,2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18,7</w:t>
            </w:r>
          </w:p>
        </w:tc>
      </w:tr>
      <w:tr w:rsidR="00693611" w:rsidRPr="00693611" w:rsidTr="00591103">
        <w:trPr>
          <w:gridAfter w:val="2"/>
          <w:wAfter w:w="662" w:type="dxa"/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693611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1 689,4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функционирования администрации  Харьковского сельского поселения Лабинского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1 685,6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6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693611">
              <w:rPr>
                <w:sz w:val="24"/>
                <w:szCs w:val="24"/>
              </w:rPr>
              <w:t>непрограммным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реализация мероприятий по </w:t>
            </w:r>
            <w:proofErr w:type="spellStart"/>
            <w:r w:rsidRPr="00693611">
              <w:rPr>
                <w:sz w:val="24"/>
                <w:szCs w:val="24"/>
              </w:rPr>
              <w:t>непрограммным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20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lastRenderedPageBreak/>
              <w:t>деятельности административных</w:t>
            </w:r>
            <w:r w:rsidRPr="00693611">
              <w:rPr>
                <w:sz w:val="24"/>
                <w:szCs w:val="24"/>
              </w:rPr>
              <w:t xml:space="preserve"> комиссий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693611">
              <w:rPr>
                <w:sz w:val="24"/>
                <w:szCs w:val="24"/>
              </w:rPr>
              <w:t>непрограммным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E81648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</w:t>
            </w:r>
            <w:r w:rsidR="00693611" w:rsidRPr="00693611">
              <w:rPr>
                <w:sz w:val="24"/>
                <w:szCs w:val="24"/>
              </w:rPr>
              <w:t xml:space="preserve"> мероприятий по </w:t>
            </w:r>
            <w:proofErr w:type="spellStart"/>
            <w:r w:rsidR="00693611" w:rsidRPr="00693611">
              <w:rPr>
                <w:sz w:val="24"/>
                <w:szCs w:val="24"/>
              </w:rPr>
              <w:t>непрограммным</w:t>
            </w:r>
            <w:proofErr w:type="spellEnd"/>
            <w:r w:rsidR="00693611"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на проведение выборов главы Харьковского  сельского поселения Лабинского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80 9 09 12993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591103" w:rsidRDefault="00693611" w:rsidP="00693611">
            <w:pPr>
              <w:jc w:val="right"/>
              <w:rPr>
                <w:bCs/>
                <w:sz w:val="24"/>
                <w:szCs w:val="24"/>
              </w:rPr>
            </w:pPr>
            <w:r w:rsidRPr="00591103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591103" w:rsidRDefault="00693611" w:rsidP="00693611">
            <w:pPr>
              <w:jc w:val="right"/>
              <w:rPr>
                <w:bCs/>
                <w:sz w:val="24"/>
                <w:szCs w:val="24"/>
              </w:rPr>
            </w:pPr>
            <w:r w:rsidRPr="00591103">
              <w:rPr>
                <w:bCs/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80 9 09 12993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9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деятельности администрации Харьковского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Обеспечение функционирования администрации Харьковского сельского поселения Лабинского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Резервный фонд администрации Харьковского сельского поселения Лабинского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70 4 00 10490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Другие общегосударственные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Муниципальные и ведомственные программы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 мероприятий муниципальных и ведомственных программ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proofErr w:type="gramStart"/>
            <w:r w:rsidRPr="00693611">
              <w:rPr>
                <w:sz w:val="24"/>
                <w:szCs w:val="24"/>
              </w:rPr>
              <w:t>Ведомственная целева</w:t>
            </w:r>
            <w:r>
              <w:rPr>
                <w:sz w:val="24"/>
                <w:szCs w:val="24"/>
              </w:rPr>
              <w:t>я</w:t>
            </w:r>
            <w:r w:rsidRPr="00693611">
              <w:rPr>
                <w:sz w:val="24"/>
                <w:szCs w:val="24"/>
              </w:rPr>
              <w:t xml:space="preserve"> программа "Обеспечение первичных мер пожарной безопасности на территории Харьковского сельского поселения Лабинского района на 2016 год)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80 1 0112030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80 1 01 12030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4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 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693611">
              <w:rPr>
                <w:sz w:val="24"/>
                <w:szCs w:val="24"/>
              </w:rPr>
              <w:t>непрограммным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693611">
              <w:rPr>
                <w:sz w:val="24"/>
                <w:szCs w:val="24"/>
              </w:rPr>
              <w:t>непрограммным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12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</w:t>
            </w:r>
            <w:r w:rsidR="00267BA0">
              <w:rPr>
                <w:sz w:val="24"/>
                <w:szCs w:val="24"/>
              </w:rPr>
              <w:t xml:space="preserve">ниципальными) </w:t>
            </w:r>
            <w:r w:rsidR="00267BA0">
              <w:rPr>
                <w:sz w:val="24"/>
                <w:szCs w:val="24"/>
              </w:rPr>
              <w:lastRenderedPageBreak/>
              <w:t>органами</w:t>
            </w:r>
            <w:r w:rsidR="00E81648">
              <w:rPr>
                <w:sz w:val="24"/>
                <w:szCs w:val="24"/>
              </w:rPr>
              <w:t>,</w:t>
            </w:r>
            <w:proofErr w:type="gramStart"/>
            <w:r w:rsidR="00E81648">
              <w:rPr>
                <w:sz w:val="24"/>
                <w:szCs w:val="24"/>
              </w:rPr>
              <w:t xml:space="preserve"> </w:t>
            </w:r>
            <w:r w:rsidR="00267BA0">
              <w:rPr>
                <w:sz w:val="24"/>
                <w:szCs w:val="24"/>
              </w:rPr>
              <w:t>,</w:t>
            </w:r>
            <w:proofErr w:type="gramEnd"/>
            <w:r w:rsidR="00267BA0">
              <w:rPr>
                <w:sz w:val="24"/>
                <w:szCs w:val="24"/>
              </w:rPr>
              <w:t xml:space="preserve">казенными </w:t>
            </w:r>
            <w:r w:rsidRPr="00693611">
              <w:rPr>
                <w:sz w:val="24"/>
                <w:szCs w:val="24"/>
              </w:rPr>
              <w:t xml:space="preserve">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7,0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9,2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Защита населения и территории от </w:t>
            </w:r>
            <w:r w:rsidR="00E81648" w:rsidRPr="00693611">
              <w:rPr>
                <w:sz w:val="24"/>
                <w:szCs w:val="24"/>
              </w:rPr>
              <w:t>чрезвычайных</w:t>
            </w:r>
            <w:r w:rsidRPr="00693611">
              <w:rPr>
                <w:sz w:val="24"/>
                <w:szCs w:val="24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Расходы сельских 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Отдельные мероприятия по </w:t>
            </w:r>
            <w:proofErr w:type="spellStart"/>
            <w:r w:rsidRPr="00693611">
              <w:rPr>
                <w:sz w:val="24"/>
                <w:szCs w:val="24"/>
              </w:rPr>
              <w:t>непрограммым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693611">
              <w:rPr>
                <w:sz w:val="24"/>
                <w:szCs w:val="24"/>
              </w:rPr>
              <w:t>непрграммным</w:t>
            </w:r>
            <w:proofErr w:type="spellEnd"/>
            <w:r w:rsidRPr="00693611">
              <w:rPr>
                <w:sz w:val="24"/>
                <w:szCs w:val="24"/>
              </w:rPr>
              <w:t xml:space="preserve"> расходам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2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80 9 09 12710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80 9 09 12710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1 239,7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сельск5их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Реализация мероприятий по национальной </w:t>
            </w:r>
            <w:r w:rsidRPr="00693611">
              <w:rPr>
                <w:sz w:val="24"/>
                <w:szCs w:val="24"/>
              </w:rPr>
              <w:lastRenderedPageBreak/>
              <w:t xml:space="preserve">экономике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80 2 02 12350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</w:t>
            </w:r>
            <w:r w:rsidR="00267BA0">
              <w:rPr>
                <w:sz w:val="24"/>
                <w:szCs w:val="24"/>
              </w:rPr>
              <w:t xml:space="preserve"> </w:t>
            </w:r>
            <w:r w:rsidRPr="00693611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80 2 02 12350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2,4</w:t>
            </w:r>
          </w:p>
        </w:tc>
      </w:tr>
      <w:tr w:rsidR="00693611" w:rsidRPr="00693611" w:rsidTr="00267BA0">
        <w:trPr>
          <w:gridAfter w:val="2"/>
          <w:wAfter w:w="662" w:type="dxa"/>
          <w:trHeight w:val="6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2,4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 xml:space="preserve">Муниципальные и ведомственные программы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100,0</w:t>
            </w:r>
          </w:p>
        </w:tc>
      </w:tr>
      <w:tr w:rsidR="00693611" w:rsidRPr="00693611" w:rsidTr="00267BA0">
        <w:trPr>
          <w:gridAfter w:val="2"/>
          <w:wAfter w:w="662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267BA0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Реализация</w:t>
            </w:r>
            <w:r w:rsidR="00693611" w:rsidRPr="00693611">
              <w:rPr>
                <w:color w:val="000000"/>
                <w:sz w:val="24"/>
                <w:szCs w:val="24"/>
              </w:rPr>
              <w:t xml:space="preserve"> мероприятий муниципальных и ведомственных программ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100,0</w:t>
            </w:r>
          </w:p>
        </w:tc>
      </w:tr>
      <w:tr w:rsidR="00693611" w:rsidRPr="00693611" w:rsidTr="00267BA0">
        <w:trPr>
          <w:gridAfter w:val="2"/>
          <w:wAfter w:w="662" w:type="dxa"/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Ведомственная целевая программа "Поддержка малого и среднего предпринимательства в Харьковском сельском поселении Лабинского района на 2016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80 1 01 12050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80 1 01 12050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100,0</w:t>
            </w:r>
          </w:p>
        </w:tc>
      </w:tr>
      <w:tr w:rsidR="00693611" w:rsidRPr="00693611" w:rsidTr="00267BA0">
        <w:trPr>
          <w:gridAfter w:val="2"/>
          <w:wAfter w:w="662" w:type="dxa"/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по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мероприятий по национальной экономике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Мероприятия в области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80 2 02 12370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Закупка товаров, работ и услуг для </w:t>
            </w:r>
            <w:r w:rsidR="00267BA0" w:rsidRPr="00693611">
              <w:rPr>
                <w:sz w:val="24"/>
                <w:szCs w:val="24"/>
              </w:rPr>
              <w:t>обеспечения</w:t>
            </w:r>
            <w:r w:rsidRPr="00693611">
              <w:rPr>
                <w:sz w:val="24"/>
                <w:szCs w:val="24"/>
              </w:rPr>
              <w:t xml:space="preserve"> государственных (муниципальных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80 2 02 12370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 Расходы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80 3 00 00000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мероприятий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8 000 300 000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3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80 3 03 12410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</w:t>
            </w:r>
            <w:r w:rsidR="00267BA0">
              <w:rPr>
                <w:sz w:val="24"/>
                <w:szCs w:val="24"/>
              </w:rPr>
              <w:t xml:space="preserve"> </w:t>
            </w:r>
            <w:r w:rsidRPr="00693611">
              <w:rPr>
                <w:sz w:val="24"/>
                <w:szCs w:val="24"/>
              </w:rPr>
              <w:t>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80 3 03 12410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32,6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52,6</w:t>
            </w:r>
          </w:p>
        </w:tc>
      </w:tr>
      <w:tr w:rsidR="00693611" w:rsidRPr="00693611" w:rsidTr="00267BA0">
        <w:trPr>
          <w:gridAfter w:val="2"/>
          <w:wAfter w:w="662" w:type="dxa"/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Муниципальные и ведомственные программы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7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мероприятий муниципальных и ведомственных программ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13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Ведомственная целевая программа "Молодежь Харьковского сельского поселения Лабинского района" на 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80 1 01 12180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801 01 12180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225,2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24,2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24,3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24,3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по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24,2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мероприятий по отрасли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80 5 05 00000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24,2</w:t>
            </w:r>
          </w:p>
        </w:tc>
      </w:tr>
      <w:tr w:rsidR="00693611" w:rsidRPr="00693611" w:rsidTr="00267BA0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80 5 05 00590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24,2</w:t>
            </w:r>
          </w:p>
        </w:tc>
      </w:tr>
      <w:tr w:rsidR="00693611" w:rsidRPr="00693611" w:rsidTr="00267BA0">
        <w:trPr>
          <w:gridAfter w:val="2"/>
          <w:wAfter w:w="662" w:type="dxa"/>
          <w:trHeight w:val="9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267BA0" w:rsidRPr="00693611">
              <w:rPr>
                <w:sz w:val="24"/>
                <w:szCs w:val="24"/>
              </w:rPr>
              <w:t>некоммерческим</w:t>
            </w:r>
            <w:r w:rsidRPr="0069361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80 5 05 00590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 xml:space="preserve"> Расходы по отрасли культуры (библиотеки)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80 6 00 00000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по отрасли культура  (Библиотеки)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80 6 06 00000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10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80 6 06 00590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8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="00267BA0" w:rsidRPr="00693611">
              <w:rPr>
                <w:sz w:val="24"/>
                <w:szCs w:val="24"/>
              </w:rPr>
              <w:t>некоммерческим</w:t>
            </w:r>
            <w:r w:rsidRPr="0069361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80 6 06 00590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24,5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25,0</w:t>
            </w:r>
          </w:p>
        </w:tc>
      </w:tr>
      <w:tr w:rsidR="00693611" w:rsidRPr="00693611" w:rsidTr="00267BA0">
        <w:trPr>
          <w:gridAfter w:val="2"/>
          <w:wAfter w:w="662" w:type="dxa"/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 xml:space="preserve">Другие </w:t>
            </w:r>
            <w:r w:rsidR="00591103">
              <w:rPr>
                <w:sz w:val="24"/>
                <w:szCs w:val="24"/>
              </w:rPr>
              <w:t>вопросы в области культуры, кине</w:t>
            </w:r>
            <w:r w:rsidR="00591103" w:rsidRPr="00693611">
              <w:rPr>
                <w:sz w:val="24"/>
                <w:szCs w:val="24"/>
              </w:rPr>
              <w:t>матографии</w:t>
            </w:r>
            <w:r w:rsidRPr="00693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прочих направлений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Мероприятия по сохранению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80 8 08 12600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9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Предоставление субсидий бюджетным,</w:t>
            </w:r>
            <w:r w:rsidR="00267BA0">
              <w:rPr>
                <w:sz w:val="24"/>
                <w:szCs w:val="24"/>
              </w:rPr>
              <w:t xml:space="preserve"> </w:t>
            </w:r>
            <w:r w:rsidRPr="00693611">
              <w:rPr>
                <w:sz w:val="24"/>
                <w:szCs w:val="24"/>
              </w:rPr>
              <w:t xml:space="preserve">автономным учреждениям и иным </w:t>
            </w:r>
            <w:r w:rsidR="00267BA0" w:rsidRPr="00693611">
              <w:rPr>
                <w:sz w:val="24"/>
                <w:szCs w:val="24"/>
              </w:rPr>
              <w:t>некоммерческим</w:t>
            </w:r>
            <w:r w:rsidRPr="00693611">
              <w:rPr>
                <w:sz w:val="24"/>
                <w:szCs w:val="24"/>
              </w:rPr>
              <w:t xml:space="preserve">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80 8 08 12600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0,0</w:t>
            </w:r>
          </w:p>
        </w:tc>
      </w:tr>
      <w:tr w:rsidR="00693611" w:rsidRPr="00693611" w:rsidTr="00267BA0">
        <w:trPr>
          <w:gridAfter w:val="2"/>
          <w:wAfter w:w="662" w:type="dxa"/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93611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Расходы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Муниципальные  и ведомственные программы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Реализация мероприятий муниципальных и ведомственных программ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15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Ведомственная целевая программа "Информационное обеспечение деятельности органов местного самоуправления Харьковского сельского поселения Лабинского района на 2016 год"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80 1 01 12060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b/>
                <w:bCs/>
                <w:sz w:val="24"/>
                <w:szCs w:val="24"/>
              </w:rPr>
            </w:pPr>
            <w:r w:rsidRPr="006936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63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color w:val="000000"/>
                <w:sz w:val="24"/>
                <w:szCs w:val="24"/>
              </w:rPr>
            </w:pPr>
            <w:r w:rsidRPr="00693611">
              <w:rPr>
                <w:color w:val="000000"/>
                <w:sz w:val="24"/>
                <w:szCs w:val="24"/>
              </w:rPr>
              <w:t>8 010 112 060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jc w:val="center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15,3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3611" w:rsidRPr="00693611" w:rsidRDefault="00693611" w:rsidP="00693611">
            <w:pPr>
              <w:jc w:val="right"/>
              <w:rPr>
                <w:sz w:val="24"/>
                <w:szCs w:val="24"/>
              </w:rPr>
            </w:pPr>
            <w:r w:rsidRPr="00693611">
              <w:rPr>
                <w:sz w:val="24"/>
                <w:szCs w:val="24"/>
              </w:rPr>
              <w:t>51,0</w:t>
            </w:r>
          </w:p>
        </w:tc>
      </w:tr>
      <w:tr w:rsidR="00693611" w:rsidRPr="00693611" w:rsidTr="00267BA0">
        <w:trPr>
          <w:gridAfter w:val="2"/>
          <w:wAfter w:w="662" w:type="dxa"/>
          <w:trHeight w:val="4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693611" w:rsidRDefault="00693611" w:rsidP="00693611"/>
        </w:tc>
      </w:tr>
      <w:tr w:rsidR="00693611" w:rsidRPr="00693611" w:rsidTr="00693611">
        <w:trPr>
          <w:gridAfter w:val="2"/>
          <w:wAfter w:w="662" w:type="dxa"/>
          <w:trHeight w:val="1215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591103" w:rsidRDefault="00693611" w:rsidP="00267BA0">
            <w:pPr>
              <w:rPr>
                <w:sz w:val="28"/>
                <w:szCs w:val="28"/>
              </w:rPr>
            </w:pPr>
            <w:r w:rsidRPr="00591103">
              <w:rPr>
                <w:sz w:val="28"/>
                <w:szCs w:val="28"/>
              </w:rPr>
              <w:t xml:space="preserve">Глава </w:t>
            </w:r>
            <w:r w:rsidR="00267BA0" w:rsidRPr="00591103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3611" w:rsidRPr="00591103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591103" w:rsidRDefault="00693611" w:rsidP="00693611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591103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591103" w:rsidRDefault="00693611" w:rsidP="00693611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611" w:rsidRPr="00591103" w:rsidRDefault="00693611" w:rsidP="00267BA0">
            <w:pPr>
              <w:rPr>
                <w:sz w:val="28"/>
                <w:szCs w:val="28"/>
              </w:rPr>
            </w:pPr>
            <w:r w:rsidRPr="00591103">
              <w:rPr>
                <w:sz w:val="28"/>
                <w:szCs w:val="28"/>
              </w:rPr>
              <w:t>С.В.</w:t>
            </w:r>
            <w:r w:rsidR="00267BA0" w:rsidRPr="00591103">
              <w:rPr>
                <w:sz w:val="28"/>
                <w:szCs w:val="28"/>
              </w:rPr>
              <w:t xml:space="preserve"> </w:t>
            </w:r>
            <w:r w:rsidRPr="00591103">
              <w:rPr>
                <w:sz w:val="28"/>
                <w:szCs w:val="28"/>
              </w:rPr>
              <w:t>Парафиева</w:t>
            </w:r>
          </w:p>
        </w:tc>
      </w:tr>
    </w:tbl>
    <w:p w:rsidR="00267BA0" w:rsidRDefault="00267BA0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103" w:rsidRDefault="00693611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611">
        <w:rPr>
          <w:b/>
          <w:sz w:val="28"/>
          <w:szCs w:val="28"/>
        </w:rPr>
        <w:t xml:space="preserve">           </w:t>
      </w:r>
    </w:p>
    <w:p w:rsidR="00591103" w:rsidRDefault="00591103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1103" w:rsidRDefault="00591103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7BA0" w:rsidRDefault="00693611" w:rsidP="006936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3611">
        <w:rPr>
          <w:b/>
          <w:sz w:val="28"/>
          <w:szCs w:val="28"/>
        </w:rPr>
        <w:t xml:space="preserve">                                                  </w:t>
      </w:r>
    </w:p>
    <w:p w:rsidR="00267BA0" w:rsidRDefault="00267BA0" w:rsidP="00E8164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67BA0" w:rsidRPr="00693611" w:rsidRDefault="00267BA0" w:rsidP="00267BA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4</w:t>
      </w:r>
    </w:p>
    <w:p w:rsidR="00267BA0" w:rsidRPr="009C51D5" w:rsidRDefault="00267BA0" w:rsidP="00267BA0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51D5">
        <w:rPr>
          <w:sz w:val="28"/>
          <w:szCs w:val="28"/>
        </w:rPr>
        <w:t xml:space="preserve">УТВЕРЖДЕНЫ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</w:t>
      </w:r>
      <w:r w:rsidRPr="009C51D5">
        <w:rPr>
          <w:sz w:val="28"/>
          <w:szCs w:val="28"/>
        </w:rPr>
        <w:t>постановлением администрации</w:t>
      </w:r>
    </w:p>
    <w:p w:rsidR="00267BA0" w:rsidRPr="009C51D5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9C51D5">
        <w:rPr>
          <w:sz w:val="28"/>
          <w:szCs w:val="28"/>
        </w:rPr>
        <w:t xml:space="preserve">Харьковского сельского поселения                                           </w:t>
      </w:r>
    </w:p>
    <w:p w:rsidR="00267BA0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</w:t>
      </w:r>
      <w:r w:rsidRPr="009C51D5">
        <w:rPr>
          <w:sz w:val="28"/>
          <w:szCs w:val="28"/>
        </w:rPr>
        <w:t xml:space="preserve">Лабинского района  </w:t>
      </w:r>
    </w:p>
    <w:p w:rsidR="00267BA0" w:rsidRDefault="00267BA0" w:rsidP="00267BA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C5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="0059110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от </w:t>
      </w:r>
      <w:r w:rsidR="00591103">
        <w:rPr>
          <w:sz w:val="28"/>
          <w:szCs w:val="28"/>
        </w:rPr>
        <w:t>14.04.2016 г.</w:t>
      </w:r>
      <w:r>
        <w:rPr>
          <w:sz w:val="28"/>
          <w:szCs w:val="28"/>
        </w:rPr>
        <w:t xml:space="preserve"> №</w:t>
      </w:r>
      <w:r w:rsidRPr="009C51D5">
        <w:rPr>
          <w:sz w:val="28"/>
          <w:szCs w:val="28"/>
        </w:rPr>
        <w:t xml:space="preserve">  </w:t>
      </w:r>
      <w:r w:rsidR="00591103">
        <w:rPr>
          <w:sz w:val="28"/>
          <w:szCs w:val="28"/>
        </w:rPr>
        <w:t>41</w:t>
      </w:r>
      <w:r w:rsidRPr="009C51D5">
        <w:rPr>
          <w:sz w:val="28"/>
          <w:szCs w:val="28"/>
        </w:rPr>
        <w:t xml:space="preserve">   </w:t>
      </w:r>
    </w:p>
    <w:p w:rsidR="00267BA0" w:rsidRPr="00FD772D" w:rsidRDefault="00267BA0" w:rsidP="00267BA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267BA0" w:rsidRDefault="00267BA0" w:rsidP="00267BA0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ИСТОЧНИКИ </w:t>
      </w:r>
    </w:p>
    <w:p w:rsidR="00267BA0" w:rsidRDefault="00267BA0" w:rsidP="00267BA0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финансирования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>дефицита бюджета Харьковского сельского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поселения Лабинского района</w:t>
      </w:r>
    </w:p>
    <w:p w:rsidR="00267BA0" w:rsidRPr="00F60377" w:rsidRDefault="00267BA0" w:rsidP="00267BA0">
      <w:pPr>
        <w:widowControl w:val="0"/>
        <w:shd w:val="clear" w:color="auto" w:fill="FFFFFF"/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b/>
          <w:color w:val="7030A0"/>
          <w:sz w:val="28"/>
          <w:szCs w:val="28"/>
        </w:rPr>
      </w:pP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за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1 квартал 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sz w:val="28"/>
          <w:szCs w:val="28"/>
        </w:rPr>
        <w:t>6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FD772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67BA0" w:rsidRPr="005B14C4" w:rsidRDefault="00267BA0" w:rsidP="00267B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FF00FF"/>
          <w:sz w:val="28"/>
          <w:szCs w:val="28"/>
        </w:rPr>
      </w:pPr>
    </w:p>
    <w:p w:rsidR="00267BA0" w:rsidRPr="00EB2E97" w:rsidRDefault="00267BA0" w:rsidP="00267BA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EB2E97">
        <w:rPr>
          <w:rFonts w:ascii="Times New Roman CYR" w:hAnsi="Times New Roman CYR" w:cs="Times New Roman CYR"/>
          <w:sz w:val="28"/>
          <w:szCs w:val="28"/>
        </w:rPr>
        <w:t>(тыс. рублей)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2693"/>
        <w:gridCol w:w="2126"/>
        <w:gridCol w:w="2268"/>
      </w:tblGrid>
      <w:tr w:rsidR="00267BA0" w:rsidRPr="00363197" w:rsidTr="00267BA0">
        <w:trPr>
          <w:trHeight w:val="1157"/>
        </w:trPr>
        <w:tc>
          <w:tcPr>
            <w:tcW w:w="3686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 w:rsidRPr="00363197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 w:rsidRPr="00363197">
              <w:rPr>
                <w:b/>
              </w:rPr>
              <w:t xml:space="preserve">Код </w:t>
            </w:r>
            <w:r>
              <w:rPr>
                <w:b/>
              </w:rPr>
              <w:t xml:space="preserve">источника финансирования дефицита бюджета по </w:t>
            </w:r>
            <w:r w:rsidRPr="00363197">
              <w:rPr>
                <w:b/>
              </w:rPr>
              <w:t>бюджетной классификации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 xml:space="preserve">Утвержденные бюджетные назначения </w:t>
            </w:r>
          </w:p>
          <w:p w:rsidR="00267BA0" w:rsidRPr="00363197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>на 2016 год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 w:rsidRPr="00363197">
              <w:rPr>
                <w:b/>
              </w:rPr>
              <w:t>Исполнено</w:t>
            </w:r>
          </w:p>
          <w:p w:rsidR="00267BA0" w:rsidRPr="00363197" w:rsidRDefault="00267BA0" w:rsidP="00F44030">
            <w:pPr>
              <w:jc w:val="center"/>
            </w:pPr>
            <w:r w:rsidRPr="00363197">
              <w:rPr>
                <w:b/>
              </w:rPr>
              <w:t xml:space="preserve">за </w:t>
            </w:r>
            <w:r>
              <w:rPr>
                <w:b/>
              </w:rPr>
              <w:t>1 квартал</w:t>
            </w:r>
            <w:r w:rsidRPr="00363197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  <w:r w:rsidRPr="00363197">
              <w:rPr>
                <w:b/>
              </w:rPr>
              <w:t xml:space="preserve"> года</w:t>
            </w:r>
          </w:p>
        </w:tc>
      </w:tr>
      <w:tr w:rsidR="00267BA0" w:rsidRPr="00363197" w:rsidTr="00267BA0">
        <w:trPr>
          <w:trHeight w:val="355"/>
        </w:trPr>
        <w:tc>
          <w:tcPr>
            <w:tcW w:w="3686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67BA0" w:rsidRPr="00363197" w:rsidTr="00267BA0">
        <w:trPr>
          <w:trHeight w:val="417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3197">
              <w:rPr>
                <w:b/>
                <w:bCs/>
              </w:rPr>
              <w:t>Источники внутреннего финансирования дефицита бюджета, всего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  <w:bCs/>
              </w:rPr>
            </w:pPr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01 00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0000 000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Pr="00262018" w:rsidRDefault="00267BA0" w:rsidP="00F4403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-685,7</w:t>
            </w:r>
          </w:p>
        </w:tc>
      </w:tr>
      <w:tr w:rsidR="00267BA0" w:rsidRPr="00363197" w:rsidTr="00267BA0">
        <w:trPr>
          <w:trHeight w:val="192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в том числе: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Pr="00363197" w:rsidRDefault="00267BA0" w:rsidP="00F44030">
            <w:pPr>
              <w:jc w:val="center"/>
              <w:rPr>
                <w:b/>
                <w:bCs/>
              </w:rPr>
            </w:pP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  <w:vAlign w:val="bottom"/>
          </w:tcPr>
          <w:p w:rsidR="00267BA0" w:rsidRPr="00363197" w:rsidRDefault="00267BA0" w:rsidP="00F44030">
            <w:pPr>
              <w:rPr>
                <w:b/>
                <w:spacing w:val="-2"/>
              </w:rPr>
            </w:pPr>
            <w:r w:rsidRPr="00363197">
              <w:rPr>
                <w:b/>
                <w:spacing w:val="-2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01 05 00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</w:t>
            </w:r>
            <w:proofErr w:type="spellStart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>00</w:t>
            </w:r>
            <w:proofErr w:type="spellEnd"/>
            <w:r w:rsidRPr="00363197">
              <w:rPr>
                <w:rFonts w:ascii="Times New Roman CYR" w:hAnsi="Times New Roman CYR" w:cs="Times New Roman CYR"/>
                <w:b/>
                <w:color w:val="000000"/>
              </w:rPr>
              <w:t xml:space="preserve"> 0000 000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Default="00267BA0" w:rsidP="00F44030">
            <w:pPr>
              <w:jc w:val="center"/>
              <w:rPr>
                <w:b/>
                <w:bCs/>
              </w:rPr>
            </w:pPr>
          </w:p>
          <w:p w:rsidR="00267BA0" w:rsidRPr="00363197" w:rsidRDefault="00267BA0" w:rsidP="00F440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860,4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Default="00267BA0" w:rsidP="00F44030">
            <w:pPr>
              <w:jc w:val="center"/>
              <w:rPr>
                <w:b/>
                <w:bCs/>
              </w:rPr>
            </w:pPr>
          </w:p>
          <w:p w:rsidR="00267BA0" w:rsidRPr="00262018" w:rsidRDefault="00267BA0" w:rsidP="00F4403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-685,7</w:t>
            </w:r>
          </w:p>
        </w:tc>
      </w:tr>
      <w:tr w:rsidR="00267BA0" w:rsidRPr="00363197" w:rsidTr="00267BA0">
        <w:trPr>
          <w:trHeight w:val="66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01 050000 00 0000 500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-4052,4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-1371,2</w:t>
            </w:r>
          </w:p>
        </w:tc>
      </w:tr>
      <w:tr w:rsidR="00267BA0" w:rsidRPr="00363197" w:rsidTr="00267BA0">
        <w:trPr>
          <w:trHeight w:val="703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01 050200 00 0000 500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-4052,4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-1371,2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63197">
              <w:rPr>
                <w:rFonts w:ascii="Times New Roman CYR" w:hAnsi="Times New Roman CYR" w:cs="Times New Roman CYR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63197">
              <w:rPr>
                <w:rFonts w:ascii="Times New Roman CYR" w:hAnsi="Times New Roman CYR" w:cs="Times New Roman CYR"/>
              </w:rPr>
              <w:t>01 050201 00 0000 510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-4052,4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-1371,2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  <w:vAlign w:val="center"/>
          </w:tcPr>
          <w:p w:rsidR="00267BA0" w:rsidRPr="005A3E60" w:rsidRDefault="00267BA0" w:rsidP="00F44030">
            <w:pPr>
              <w:jc w:val="center"/>
            </w:pPr>
            <w:r w:rsidRPr="005A3E60"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267BA0" w:rsidRPr="005A3E60" w:rsidRDefault="00267BA0" w:rsidP="00F44030">
            <w:pPr>
              <w:jc w:val="center"/>
            </w:pPr>
            <w:r w:rsidRPr="005A3E60"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267BA0" w:rsidRPr="005A3E60" w:rsidRDefault="00267BA0" w:rsidP="00F44030">
            <w:pPr>
              <w:jc w:val="center"/>
            </w:pPr>
            <w:r w:rsidRPr="005A3E60"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67BA0" w:rsidRPr="005A3E60" w:rsidRDefault="00267BA0" w:rsidP="00F44030">
            <w:pPr>
              <w:jc w:val="center"/>
            </w:pPr>
            <w:r w:rsidRPr="005A3E60">
              <w:t>4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01 050201 10 0000 510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-4052,4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-1371,2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01 050000 00 0000 600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4912,8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685,4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01 050200 00 0000 600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4912,8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685,4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01 050201 00 0000 610</w:t>
            </w:r>
          </w:p>
        </w:tc>
        <w:tc>
          <w:tcPr>
            <w:tcW w:w="2126" w:type="dxa"/>
            <w:shd w:val="clear" w:color="auto" w:fill="FFFFFF"/>
          </w:tcPr>
          <w:p w:rsidR="00267BA0" w:rsidRPr="00363197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4912,8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685,4</w:t>
            </w:r>
          </w:p>
        </w:tc>
      </w:tr>
      <w:tr w:rsidR="00267BA0" w:rsidRPr="00363197" w:rsidTr="00267BA0">
        <w:trPr>
          <w:trHeight w:val="330"/>
        </w:trPr>
        <w:tc>
          <w:tcPr>
            <w:tcW w:w="3686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shd w:val="clear" w:color="auto" w:fill="FFFFFF"/>
          </w:tcPr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267BA0" w:rsidRPr="00363197" w:rsidRDefault="00267BA0" w:rsidP="00F44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63197">
              <w:rPr>
                <w:rFonts w:ascii="Times New Roman CYR" w:hAnsi="Times New Roman CYR" w:cs="Times New Roman CYR"/>
                <w:color w:val="000000"/>
              </w:rPr>
              <w:t>01 050201 10 0000 610</w:t>
            </w:r>
          </w:p>
        </w:tc>
        <w:tc>
          <w:tcPr>
            <w:tcW w:w="2126" w:type="dxa"/>
            <w:shd w:val="clear" w:color="auto" w:fill="FFFFFF"/>
          </w:tcPr>
          <w:p w:rsidR="00267BA0" w:rsidRDefault="00267BA0" w:rsidP="00F44030">
            <w:pPr>
              <w:jc w:val="center"/>
            </w:pPr>
          </w:p>
          <w:p w:rsidR="00267BA0" w:rsidRPr="00363197" w:rsidRDefault="00267BA0" w:rsidP="00F44030">
            <w:pPr>
              <w:jc w:val="center"/>
            </w:pPr>
            <w:r>
              <w:t>4912,8</w:t>
            </w:r>
          </w:p>
        </w:tc>
        <w:tc>
          <w:tcPr>
            <w:tcW w:w="2268" w:type="dxa"/>
            <w:shd w:val="clear" w:color="auto" w:fill="FFFFFF"/>
          </w:tcPr>
          <w:p w:rsidR="00267BA0" w:rsidRPr="00363197" w:rsidRDefault="00267BA0" w:rsidP="00F44030"/>
          <w:p w:rsidR="00267BA0" w:rsidRPr="00363197" w:rsidRDefault="00267BA0" w:rsidP="00F44030">
            <w:pPr>
              <w:jc w:val="center"/>
            </w:pPr>
            <w:r>
              <w:t>685,4</w:t>
            </w:r>
          </w:p>
        </w:tc>
      </w:tr>
    </w:tbl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С.В. Парафиева</w:t>
      </w: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Default="00267BA0" w:rsidP="00267BA0">
      <w:pPr>
        <w:rPr>
          <w:sz w:val="28"/>
          <w:szCs w:val="28"/>
        </w:rPr>
      </w:pPr>
    </w:p>
    <w:p w:rsidR="00267BA0" w:rsidRPr="00267BA0" w:rsidRDefault="00267BA0" w:rsidP="00267BA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267BA0">
        <w:rPr>
          <w:b/>
          <w:sz w:val="28"/>
          <w:szCs w:val="28"/>
        </w:rPr>
        <w:lastRenderedPageBreak/>
        <w:t>Пояснительная записка</w:t>
      </w:r>
    </w:p>
    <w:p w:rsidR="00267BA0" w:rsidRPr="00267BA0" w:rsidRDefault="00267BA0" w:rsidP="00267BA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267BA0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постановлению администрации</w:t>
      </w:r>
      <w:r w:rsidRPr="00267BA0">
        <w:rPr>
          <w:b/>
          <w:sz w:val="28"/>
          <w:szCs w:val="28"/>
        </w:rPr>
        <w:t xml:space="preserve"> Харьковского сельского поселения</w:t>
      </w:r>
      <w:r>
        <w:rPr>
          <w:b/>
          <w:sz w:val="28"/>
          <w:szCs w:val="28"/>
        </w:rPr>
        <w:t xml:space="preserve"> Лабинского района </w:t>
      </w:r>
      <w:r w:rsidRPr="00267BA0">
        <w:rPr>
          <w:b/>
          <w:sz w:val="28"/>
          <w:szCs w:val="28"/>
        </w:rPr>
        <w:t>«Об исполнении бюджета Харьковского сельского поселения за 1 квартал  2016 год»</w:t>
      </w:r>
    </w:p>
    <w:p w:rsidR="00267BA0" w:rsidRPr="005C028C" w:rsidRDefault="00267BA0" w:rsidP="00267BA0"/>
    <w:p w:rsidR="00267BA0" w:rsidRPr="00267BA0" w:rsidRDefault="00267BA0" w:rsidP="00267BA0">
      <w:pPr>
        <w:spacing w:line="240" w:lineRule="atLeast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267BA0">
        <w:rPr>
          <w:sz w:val="28"/>
          <w:szCs w:val="28"/>
        </w:rPr>
        <w:t>Доходная часть бюджета</w:t>
      </w:r>
    </w:p>
    <w:p w:rsidR="00267BA0" w:rsidRPr="00267BA0" w:rsidRDefault="00267BA0" w:rsidP="00267BA0">
      <w:pPr>
        <w:spacing w:line="240" w:lineRule="atLeast"/>
        <w:ind w:left="1080"/>
        <w:jc w:val="both"/>
        <w:rPr>
          <w:sz w:val="28"/>
          <w:szCs w:val="28"/>
        </w:rPr>
      </w:pP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Утвержденные бюджетные назначения по доходам  Харьковского сельского поселения на 2016 год составили 4037,7 тыс. рублей, фактически доходная часть бюджета за  1 квартал составила 1356,5 тыс. рублей, что составляет 33,6 %  от утвержденных бюджетных назначений, в том числе: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1.Собственные доходы получены в общей сумме 724,7 тыс. рублей, что составляет 51,2 %  от утвержденных бюджетных назначений, из них: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- налог на доходы физических лиц получен в сумме 48,0 тыс. рублей, или 29,1% от утвержденных бюджетных назначений;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 xml:space="preserve">- доходы от уплаты акцизов на дизельное топливо </w:t>
      </w:r>
      <w:proofErr w:type="gramStart"/>
      <w:r w:rsidRPr="00267BA0">
        <w:rPr>
          <w:sz w:val="28"/>
          <w:szCs w:val="28"/>
        </w:rPr>
        <w:t>получен</w:t>
      </w:r>
      <w:proofErr w:type="gramEnd"/>
      <w:r w:rsidRPr="00267BA0">
        <w:rPr>
          <w:sz w:val="28"/>
          <w:szCs w:val="28"/>
        </w:rPr>
        <w:t xml:space="preserve"> в сумме 128,5 тыс</w:t>
      </w:r>
      <w:r>
        <w:rPr>
          <w:sz w:val="28"/>
          <w:szCs w:val="28"/>
        </w:rPr>
        <w:t>.</w:t>
      </w:r>
      <w:r w:rsidRPr="00267BA0">
        <w:rPr>
          <w:sz w:val="28"/>
          <w:szCs w:val="28"/>
        </w:rPr>
        <w:t xml:space="preserve"> руб., что составляет 23,2 % от утвержденных бюджетных назначений;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- единый сельскохозяйственный налог - в сумме 208,1 тыс. рублей, что составляет 277,5% от утвержденных бюджетных назначений;</w:t>
      </w:r>
    </w:p>
    <w:p w:rsidR="00267BA0" w:rsidRPr="00267BA0" w:rsidRDefault="00267BA0" w:rsidP="00267BA0">
      <w:pPr>
        <w:spacing w:line="240" w:lineRule="atLeast"/>
        <w:jc w:val="both"/>
        <w:rPr>
          <w:sz w:val="28"/>
          <w:szCs w:val="28"/>
        </w:rPr>
      </w:pPr>
      <w:r w:rsidRPr="00267BA0">
        <w:rPr>
          <w:sz w:val="28"/>
          <w:szCs w:val="28"/>
        </w:rPr>
        <w:tab/>
        <w:t>- налог на имущество физических лиц получен в сумме 330,6 тыс. рублей, или 56,6 % от утвержденных бюджетных назначений;</w:t>
      </w:r>
    </w:p>
    <w:p w:rsidR="00267BA0" w:rsidRPr="00267BA0" w:rsidRDefault="00267BA0" w:rsidP="00267BA0">
      <w:pPr>
        <w:spacing w:line="240" w:lineRule="atLeast"/>
        <w:jc w:val="both"/>
        <w:rPr>
          <w:sz w:val="28"/>
          <w:szCs w:val="28"/>
        </w:rPr>
      </w:pPr>
      <w:r w:rsidRPr="00267BA0">
        <w:rPr>
          <w:sz w:val="28"/>
          <w:szCs w:val="28"/>
        </w:rPr>
        <w:tab/>
        <w:t>- земельный налог получен в сумме 329,8 тыс. рублей, или 60,0% от утвержденных бюджетных назначений;</w:t>
      </w:r>
    </w:p>
    <w:p w:rsidR="00267BA0" w:rsidRPr="00267BA0" w:rsidRDefault="00267BA0" w:rsidP="00267BA0">
      <w:pPr>
        <w:spacing w:line="240" w:lineRule="atLeast"/>
        <w:jc w:val="both"/>
        <w:rPr>
          <w:sz w:val="28"/>
          <w:szCs w:val="28"/>
        </w:rPr>
      </w:pPr>
      <w:r w:rsidRPr="00267BA0">
        <w:rPr>
          <w:sz w:val="28"/>
          <w:szCs w:val="28"/>
        </w:rPr>
        <w:tab/>
        <w:t>- доходы от сдачи в аренду имущества в сумме 9,3 тыс. рублей, или 25,1 от утвержденных бюджетных назначений;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7BA0">
        <w:rPr>
          <w:sz w:val="28"/>
          <w:szCs w:val="28"/>
        </w:rPr>
        <w:t>Безвозмездные поступления в доходную часть бюджета Харьковского сельского поселения на 2016 год составили по плану 2622,8 тыс. рублей. За 1 квартал 2016 года поступило 632,0 тыс. рублей или 24,0% от утвержденных бюджетных назначений.</w:t>
      </w:r>
      <w:r w:rsidRPr="00267BA0">
        <w:rPr>
          <w:rStyle w:val="FontStyle18"/>
          <w:sz w:val="28"/>
          <w:szCs w:val="28"/>
        </w:rPr>
        <w:t xml:space="preserve"> </w:t>
      </w:r>
      <w:r w:rsidRPr="00267BA0">
        <w:rPr>
          <w:sz w:val="28"/>
          <w:szCs w:val="28"/>
        </w:rPr>
        <w:t>Возврат остатков субсидий и субвенций прошлых лет составил – 14,7 тыс. рублей, или 100% от утвержденных бюджетных назначений.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</w:p>
    <w:p w:rsidR="00267BA0" w:rsidRDefault="00267BA0" w:rsidP="00267BA0">
      <w:pPr>
        <w:spacing w:line="240" w:lineRule="atLeast"/>
        <w:ind w:firstLine="703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267BA0">
        <w:rPr>
          <w:sz w:val="28"/>
          <w:szCs w:val="28"/>
        </w:rPr>
        <w:t xml:space="preserve"> Расходная часть бюджета</w:t>
      </w:r>
    </w:p>
    <w:p w:rsidR="00267BA0" w:rsidRPr="00267BA0" w:rsidRDefault="00267BA0" w:rsidP="00267BA0">
      <w:pPr>
        <w:spacing w:line="240" w:lineRule="atLeast"/>
        <w:ind w:firstLine="703"/>
        <w:jc w:val="center"/>
        <w:rPr>
          <w:sz w:val="28"/>
          <w:szCs w:val="28"/>
        </w:rPr>
      </w:pPr>
    </w:p>
    <w:p w:rsidR="00267BA0" w:rsidRPr="00267BA0" w:rsidRDefault="00267BA0" w:rsidP="00267BA0">
      <w:pPr>
        <w:spacing w:line="240" w:lineRule="atLeast"/>
        <w:ind w:firstLine="703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Бюджетные назначения по расходам Харьковского сельского поселения на 2016 год утверждены в сумме 4898,1 тыс. рублей, фактически расходная часть за 1 квартал составила  670,8тыс. рублей, это составляет 13,7 %  от утвержденных лимитов бюджетных обязательств бюджетных назначений, в том числе:</w:t>
      </w:r>
    </w:p>
    <w:p w:rsidR="00267BA0" w:rsidRPr="00267BA0" w:rsidRDefault="00267BA0" w:rsidP="00267BA0">
      <w:pPr>
        <w:spacing w:line="240" w:lineRule="atLeast"/>
        <w:ind w:firstLine="703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 по подразделу 0102 «Функционирование высшего должностного лица» - 745,2 тыс. рублей, фактически за 1 квартал составила 139,2 тыс. рублей, или 18/,7% от утвержденных лимитов бюджетных обязательств.</w:t>
      </w:r>
    </w:p>
    <w:p w:rsidR="00267BA0" w:rsidRPr="00267BA0" w:rsidRDefault="00267BA0" w:rsidP="00267BA0">
      <w:pPr>
        <w:spacing w:line="240" w:lineRule="atLeast"/>
        <w:ind w:firstLine="703"/>
        <w:jc w:val="both"/>
        <w:rPr>
          <w:sz w:val="28"/>
          <w:szCs w:val="28"/>
        </w:rPr>
      </w:pPr>
      <w:r w:rsidRPr="00267BA0">
        <w:rPr>
          <w:sz w:val="28"/>
          <w:szCs w:val="28"/>
        </w:rPr>
        <w:t xml:space="preserve">Расходование средств по подразделу 0104 «Функционирование местной администрации» на 2016 год утверждено в сумме 1689,4 тыс. </w:t>
      </w:r>
      <w:r w:rsidRPr="00267BA0">
        <w:rPr>
          <w:sz w:val="28"/>
          <w:szCs w:val="28"/>
        </w:rPr>
        <w:lastRenderedPageBreak/>
        <w:t>рублей,  за 1 квартал 2016 года расходы составили 241,5 тыс. рублей или 14,3% от утвержденных лимитов бюджетных обязательств, в том числе: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20"/>
        <w:rPr>
          <w:rStyle w:val="FontStyle18"/>
          <w:sz w:val="28"/>
          <w:szCs w:val="28"/>
        </w:rPr>
      </w:pPr>
      <w:r w:rsidRPr="00267BA0">
        <w:rPr>
          <w:rStyle w:val="FontStyle18"/>
          <w:sz w:val="28"/>
          <w:szCs w:val="28"/>
        </w:rPr>
        <w:t>расходы на оплату труда –140,7</w:t>
      </w:r>
      <w:r w:rsidRPr="00267BA0">
        <w:rPr>
          <w:rStyle w:val="FontStyle18"/>
          <w:color w:val="FF0000"/>
          <w:sz w:val="28"/>
          <w:szCs w:val="28"/>
        </w:rPr>
        <w:t xml:space="preserve"> </w:t>
      </w:r>
      <w:r w:rsidRPr="00267BA0">
        <w:rPr>
          <w:rStyle w:val="FontStyle18"/>
          <w:sz w:val="28"/>
          <w:szCs w:val="28"/>
        </w:rPr>
        <w:t xml:space="preserve"> тыс. руб.;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20"/>
        <w:rPr>
          <w:rStyle w:val="FontStyle18"/>
          <w:sz w:val="28"/>
          <w:szCs w:val="28"/>
        </w:rPr>
      </w:pPr>
      <w:r w:rsidRPr="00267BA0">
        <w:rPr>
          <w:rStyle w:val="FontStyle18"/>
          <w:sz w:val="28"/>
          <w:szCs w:val="28"/>
        </w:rPr>
        <w:t xml:space="preserve">начисление на оплату труда- 33,2 тыс. руб.; </w:t>
      </w:r>
    </w:p>
    <w:p w:rsidR="00267BA0" w:rsidRPr="00267BA0" w:rsidRDefault="00267BA0" w:rsidP="00267BA0">
      <w:pPr>
        <w:pStyle w:val="Style6"/>
        <w:widowControl/>
        <w:tabs>
          <w:tab w:val="left" w:pos="893"/>
        </w:tabs>
        <w:spacing w:line="240" w:lineRule="atLeast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-</w:t>
      </w:r>
      <w:r w:rsidRPr="00267BA0">
        <w:rPr>
          <w:rStyle w:val="FontStyle18"/>
          <w:sz w:val="28"/>
          <w:szCs w:val="28"/>
        </w:rPr>
        <w:t>расходы на услуги связи – 3,3 тыс. руб.;</w:t>
      </w:r>
    </w:p>
    <w:p w:rsidR="00267BA0" w:rsidRPr="00267BA0" w:rsidRDefault="00267BA0" w:rsidP="00267BA0">
      <w:pPr>
        <w:pStyle w:val="Style6"/>
        <w:widowControl/>
        <w:tabs>
          <w:tab w:val="left" w:pos="893"/>
        </w:tabs>
        <w:spacing w:line="240" w:lineRule="atLeast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-</w:t>
      </w:r>
      <w:r w:rsidRPr="00267BA0">
        <w:rPr>
          <w:rStyle w:val="FontStyle18"/>
          <w:sz w:val="28"/>
          <w:szCs w:val="28"/>
        </w:rPr>
        <w:t>на коммунальные услуги – 15,8 тыс. руб. (электроэнергия);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20"/>
        <w:rPr>
          <w:rStyle w:val="FontStyle18"/>
          <w:sz w:val="28"/>
          <w:szCs w:val="28"/>
        </w:rPr>
      </w:pPr>
      <w:r w:rsidRPr="00267BA0">
        <w:rPr>
          <w:rStyle w:val="FontStyle18"/>
          <w:sz w:val="28"/>
          <w:szCs w:val="28"/>
        </w:rPr>
        <w:t>расходы на материально- техническое снабжение – 20,8 тыс. руб.</w:t>
      </w:r>
      <w:r w:rsidRPr="00267BA0">
        <w:rPr>
          <w:sz w:val="28"/>
          <w:szCs w:val="28"/>
        </w:rPr>
        <w:t xml:space="preserve"> (автомобильный бензин, запасные части и расходные материалы на автомобиль ГАЗ 3110)</w:t>
      </w:r>
      <w:r w:rsidRPr="00267BA0">
        <w:rPr>
          <w:rStyle w:val="FontStyle18"/>
          <w:sz w:val="28"/>
          <w:szCs w:val="28"/>
        </w:rPr>
        <w:t>;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20"/>
        <w:rPr>
          <w:rStyle w:val="FontStyle18"/>
          <w:sz w:val="28"/>
          <w:szCs w:val="28"/>
        </w:rPr>
      </w:pPr>
      <w:r w:rsidRPr="00267BA0">
        <w:rPr>
          <w:rStyle w:val="FontStyle18"/>
          <w:sz w:val="28"/>
          <w:szCs w:val="28"/>
        </w:rPr>
        <w:t>прочие работы, услуги 25,6 тыс. рублей (расчет платежей за загрязнение окружающей среды, договор на проведение кадастровых работ</w:t>
      </w:r>
      <w:proofErr w:type="gramStart"/>
      <w:r w:rsidRPr="00267BA0">
        <w:rPr>
          <w:rStyle w:val="FontStyle18"/>
          <w:sz w:val="28"/>
          <w:szCs w:val="28"/>
        </w:rPr>
        <w:t xml:space="preserve"> )</w:t>
      </w:r>
      <w:proofErr w:type="gramEnd"/>
      <w:r w:rsidRPr="00267BA0">
        <w:rPr>
          <w:rStyle w:val="FontStyle18"/>
          <w:sz w:val="28"/>
          <w:szCs w:val="28"/>
        </w:rPr>
        <w:t>;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03"/>
        <w:rPr>
          <w:sz w:val="28"/>
          <w:szCs w:val="28"/>
        </w:rPr>
      </w:pPr>
      <w:r w:rsidRPr="00267BA0">
        <w:rPr>
          <w:rStyle w:val="FontStyle18"/>
          <w:sz w:val="28"/>
          <w:szCs w:val="28"/>
        </w:rPr>
        <w:t>прочие расходы —1,9 тыс. руб. (налоги, штрафы).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по разделу 0200 «Национальная оборона» произведено в сумме 7,0 тыс. рублей, или 9,2% от утвержденных лимитов бюджетных обязательств, из них 7,0 тыс. руб. составили расходы на оплату труда с начислениями  работника ВУС.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по разделу 04 «Национальная экономика» произведено в общей сумме 1,0 тыс. рублей, или 2,4% от утвержденных лимитов бюджетных обязательств, в том числе на погашение кредиторской задолженности по неисполненным обязательствам прошлого года.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по разделу 0500 «Жилищно-коммунальное хозяйство» произведено в общей сумме 32,6 тыс. рублей, или 52,6 % от утвержденных лимитов бюджетных обязательств, в том числе: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05"/>
        <w:rPr>
          <w:sz w:val="28"/>
          <w:szCs w:val="28"/>
        </w:rPr>
      </w:pPr>
      <w:r w:rsidRPr="00267BA0">
        <w:rPr>
          <w:rStyle w:val="FontStyle18"/>
          <w:sz w:val="28"/>
          <w:szCs w:val="28"/>
        </w:rPr>
        <w:t>на коммунальные услуги – 32,6 тыс. руб. (уличное освещение);</w:t>
      </w:r>
    </w:p>
    <w:p w:rsidR="00267BA0" w:rsidRPr="00267BA0" w:rsidRDefault="00267BA0" w:rsidP="00267BA0">
      <w:pPr>
        <w:pStyle w:val="Style5"/>
        <w:widowControl/>
        <w:spacing w:line="240" w:lineRule="atLeast"/>
        <w:ind w:firstLine="710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бюджета Харьковского сельского поселения по разделу 0800 «Культура, кинематография и средства массовой информации» произведено в общей сумме 225,2 тыс. руб., или 24,2 % от утвержденных лимитов бюджетных обязательств.</w:t>
      </w:r>
    </w:p>
    <w:p w:rsidR="00267BA0" w:rsidRPr="00267BA0" w:rsidRDefault="00267BA0" w:rsidP="00267BA0">
      <w:pPr>
        <w:pStyle w:val="Style5"/>
        <w:widowControl/>
        <w:spacing w:line="240" w:lineRule="atLeast"/>
        <w:ind w:firstLine="710"/>
        <w:rPr>
          <w:sz w:val="28"/>
          <w:szCs w:val="28"/>
        </w:rPr>
      </w:pPr>
    </w:p>
    <w:p w:rsidR="00267BA0" w:rsidRPr="00267BA0" w:rsidRDefault="00267BA0" w:rsidP="00267BA0">
      <w:pPr>
        <w:pStyle w:val="Style5"/>
        <w:widowControl/>
        <w:spacing w:line="240" w:lineRule="atLeast"/>
        <w:ind w:firstLine="710"/>
        <w:rPr>
          <w:sz w:val="28"/>
          <w:szCs w:val="28"/>
        </w:rPr>
      </w:pPr>
      <w:r w:rsidRPr="00267BA0">
        <w:rPr>
          <w:sz w:val="28"/>
          <w:szCs w:val="28"/>
        </w:rPr>
        <w:t>По разделу 0801 израсходовано 193,0  тыс. руб., в том числе:</w:t>
      </w:r>
    </w:p>
    <w:p w:rsidR="00267BA0" w:rsidRPr="00267BA0" w:rsidRDefault="00267BA0" w:rsidP="00267BA0">
      <w:pPr>
        <w:pStyle w:val="Style5"/>
        <w:widowControl/>
        <w:spacing w:line="240" w:lineRule="atLeast"/>
        <w:ind w:firstLine="710"/>
        <w:rPr>
          <w:sz w:val="28"/>
          <w:szCs w:val="28"/>
        </w:rPr>
      </w:pPr>
      <w:r w:rsidRPr="00267BA0">
        <w:rPr>
          <w:sz w:val="28"/>
          <w:szCs w:val="28"/>
        </w:rPr>
        <w:t>- Расходы на оплату труда и начисления составили 191,8 тыс. руб.;</w:t>
      </w:r>
    </w:p>
    <w:p w:rsidR="00267BA0" w:rsidRPr="00267BA0" w:rsidRDefault="00267BA0" w:rsidP="00267BA0">
      <w:pPr>
        <w:pStyle w:val="Style5"/>
        <w:widowControl/>
        <w:spacing w:line="240" w:lineRule="atLeast"/>
        <w:ind w:firstLine="0"/>
        <w:rPr>
          <w:rStyle w:val="FontStyle18"/>
          <w:sz w:val="28"/>
          <w:szCs w:val="28"/>
        </w:rPr>
      </w:pPr>
      <w:r w:rsidRPr="00267BA0">
        <w:rPr>
          <w:sz w:val="28"/>
          <w:szCs w:val="28"/>
        </w:rPr>
        <w:t xml:space="preserve">           </w:t>
      </w:r>
      <w:r w:rsidRPr="00267BA0">
        <w:rPr>
          <w:rStyle w:val="FontStyle18"/>
          <w:sz w:val="28"/>
          <w:szCs w:val="28"/>
        </w:rPr>
        <w:t>Общий годовой объем поставок товаров, выполнения работ, оказания услуг МБУ «ЦКД х. за 1 квартал 2016 года составил  1,2 тыс. руб. В том числе:</w:t>
      </w:r>
    </w:p>
    <w:p w:rsidR="00267BA0" w:rsidRPr="00267BA0" w:rsidRDefault="00267BA0" w:rsidP="00267BA0">
      <w:pPr>
        <w:pStyle w:val="Style6"/>
        <w:widowControl/>
        <w:numPr>
          <w:ilvl w:val="0"/>
          <w:numId w:val="1"/>
        </w:numPr>
        <w:tabs>
          <w:tab w:val="left" w:pos="893"/>
        </w:tabs>
        <w:spacing w:line="240" w:lineRule="atLeast"/>
        <w:ind w:firstLine="720"/>
        <w:rPr>
          <w:rStyle w:val="FontStyle18"/>
          <w:sz w:val="28"/>
          <w:szCs w:val="28"/>
        </w:rPr>
      </w:pPr>
      <w:r w:rsidRPr="00267BA0">
        <w:rPr>
          <w:rStyle w:val="FontStyle18"/>
          <w:sz w:val="28"/>
          <w:szCs w:val="28"/>
        </w:rPr>
        <w:t>расходы на услуги связи – 0,8 тыс. руб.;</w:t>
      </w:r>
    </w:p>
    <w:p w:rsidR="00267BA0" w:rsidRPr="00267BA0" w:rsidRDefault="002A01D3" w:rsidP="002A01D3">
      <w:pPr>
        <w:pStyle w:val="Style6"/>
        <w:widowControl/>
        <w:tabs>
          <w:tab w:val="left" w:pos="893"/>
        </w:tabs>
        <w:spacing w:line="240" w:lineRule="atLeast"/>
        <w:ind w:firstLine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-</w:t>
      </w:r>
      <w:r w:rsidR="00267BA0" w:rsidRPr="00267BA0">
        <w:rPr>
          <w:rStyle w:val="FontStyle18"/>
          <w:sz w:val="28"/>
          <w:szCs w:val="28"/>
        </w:rPr>
        <w:t xml:space="preserve"> расходы на коммунальные услуги – 0,4 тыс. руб. </w:t>
      </w:r>
      <w:proofErr w:type="gramStart"/>
      <w:r w:rsidR="00267BA0" w:rsidRPr="00267BA0">
        <w:rPr>
          <w:rStyle w:val="FontStyle18"/>
          <w:sz w:val="28"/>
          <w:szCs w:val="28"/>
        </w:rPr>
        <w:t xml:space="preserve">( </w:t>
      </w:r>
      <w:proofErr w:type="gramEnd"/>
      <w:r w:rsidR="00267BA0" w:rsidRPr="00267BA0">
        <w:rPr>
          <w:rStyle w:val="FontStyle18"/>
          <w:sz w:val="28"/>
          <w:szCs w:val="28"/>
        </w:rPr>
        <w:t>водоснабжение);</w:t>
      </w:r>
    </w:p>
    <w:p w:rsidR="00267BA0" w:rsidRPr="00267BA0" w:rsidRDefault="00267BA0" w:rsidP="00267BA0">
      <w:pPr>
        <w:spacing w:line="240" w:lineRule="atLeast"/>
        <w:ind w:firstLine="705"/>
        <w:jc w:val="both"/>
        <w:rPr>
          <w:sz w:val="28"/>
          <w:szCs w:val="28"/>
        </w:rPr>
      </w:pPr>
      <w:r w:rsidRPr="00267BA0">
        <w:rPr>
          <w:sz w:val="28"/>
          <w:szCs w:val="28"/>
        </w:rPr>
        <w:t>Расходование средств по разделу 1200 «Другие вопросы в области средств массовой информации» произведено в общей сумме 15,3 тыс. рублей, или 51% от утвержденных лимитов бюджетных обязательств (печатание периодического издания «Информационный бюллетень», информационное сообщение в газете).</w:t>
      </w:r>
    </w:p>
    <w:p w:rsidR="00267BA0" w:rsidRPr="00267BA0" w:rsidRDefault="00267BA0" w:rsidP="00267BA0">
      <w:pPr>
        <w:spacing w:line="240" w:lineRule="atLeast"/>
        <w:jc w:val="both"/>
        <w:rPr>
          <w:sz w:val="28"/>
          <w:szCs w:val="28"/>
        </w:rPr>
      </w:pPr>
    </w:p>
    <w:p w:rsidR="00E81648" w:rsidRDefault="00E81648" w:rsidP="00267BA0">
      <w:pPr>
        <w:spacing w:line="240" w:lineRule="atLeast"/>
        <w:jc w:val="both"/>
        <w:rPr>
          <w:sz w:val="28"/>
          <w:szCs w:val="28"/>
        </w:rPr>
      </w:pPr>
    </w:p>
    <w:p w:rsidR="00267BA0" w:rsidRPr="00267BA0" w:rsidRDefault="002A01D3" w:rsidP="00267BA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</w:t>
      </w:r>
      <w:r w:rsidR="00E8164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С.В. Парафиева</w:t>
      </w:r>
    </w:p>
    <w:p w:rsidR="00267BA0" w:rsidRPr="00267BA0" w:rsidRDefault="00267BA0" w:rsidP="00267BA0">
      <w:pPr>
        <w:spacing w:line="240" w:lineRule="atLeast"/>
        <w:jc w:val="both"/>
        <w:rPr>
          <w:sz w:val="28"/>
          <w:szCs w:val="28"/>
        </w:rPr>
      </w:pPr>
    </w:p>
    <w:p w:rsidR="0021716D" w:rsidRPr="00693611" w:rsidRDefault="00267BA0" w:rsidP="00267BA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67BA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</w:t>
      </w:r>
      <w:r w:rsidR="00693611" w:rsidRPr="00693611">
        <w:rPr>
          <w:b/>
          <w:sz w:val="28"/>
          <w:szCs w:val="28"/>
        </w:rPr>
        <w:t xml:space="preserve">  </w:t>
      </w:r>
    </w:p>
    <w:sectPr w:rsidR="0021716D" w:rsidRPr="00693611" w:rsidSect="00693611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11" w:rsidRDefault="00693611">
      <w:r>
        <w:separator/>
      </w:r>
    </w:p>
  </w:endnote>
  <w:endnote w:type="continuationSeparator" w:id="0">
    <w:p w:rsidR="00693611" w:rsidRDefault="0069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11" w:rsidRDefault="00693611">
      <w:r>
        <w:separator/>
      </w:r>
    </w:p>
  </w:footnote>
  <w:footnote w:type="continuationSeparator" w:id="0">
    <w:p w:rsidR="00693611" w:rsidRDefault="00693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11" w:rsidRDefault="00A91334" w:rsidP="00693611">
    <w:pPr>
      <w:pStyle w:val="a3"/>
      <w:jc w:val="center"/>
    </w:pPr>
    <w:fldSimple w:instr=" PAGE   \* MERGEFORMAT ">
      <w:r w:rsidR="00591103">
        <w:rPr>
          <w:noProof/>
        </w:rPr>
        <w:t>20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7005416A"/>
    <w:multiLevelType w:val="hybridMultilevel"/>
    <w:tmpl w:val="8BBE7FD4"/>
    <w:lvl w:ilvl="0" w:tplc="A3AEE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EB3"/>
    <w:rsid w:val="001325B9"/>
    <w:rsid w:val="001D3F6B"/>
    <w:rsid w:val="0021716D"/>
    <w:rsid w:val="00267BA0"/>
    <w:rsid w:val="002A01D3"/>
    <w:rsid w:val="00311BD6"/>
    <w:rsid w:val="00591103"/>
    <w:rsid w:val="00684A76"/>
    <w:rsid w:val="00693611"/>
    <w:rsid w:val="00741275"/>
    <w:rsid w:val="00744A24"/>
    <w:rsid w:val="007F4649"/>
    <w:rsid w:val="009C51D5"/>
    <w:rsid w:val="00A369A6"/>
    <w:rsid w:val="00A91334"/>
    <w:rsid w:val="00BF0EB3"/>
    <w:rsid w:val="00D275CC"/>
    <w:rsid w:val="00DA26F1"/>
    <w:rsid w:val="00E05A07"/>
    <w:rsid w:val="00E81648"/>
    <w:rsid w:val="00F6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6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rsid w:val="00267BA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267BA0"/>
    <w:pPr>
      <w:widowControl w:val="0"/>
      <w:suppressAutoHyphens/>
      <w:autoSpaceDE w:val="0"/>
      <w:spacing w:line="322" w:lineRule="exact"/>
      <w:ind w:firstLine="710"/>
      <w:jc w:val="both"/>
    </w:pPr>
    <w:rPr>
      <w:rFonts w:cs="Calibri"/>
      <w:sz w:val="24"/>
      <w:szCs w:val="24"/>
      <w:lang w:eastAsia="ar-SA"/>
    </w:rPr>
  </w:style>
  <w:style w:type="paragraph" w:customStyle="1" w:styleId="Style5">
    <w:name w:val="Style5"/>
    <w:basedOn w:val="a"/>
    <w:rsid w:val="00267BA0"/>
    <w:pPr>
      <w:widowControl w:val="0"/>
      <w:suppressAutoHyphens/>
      <w:autoSpaceDE w:val="0"/>
      <w:spacing w:line="324" w:lineRule="exact"/>
      <w:ind w:firstLine="715"/>
      <w:jc w:val="both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5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4746</Words>
  <Characters>27057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Work56</dc:creator>
  <cp:lastModifiedBy>k9n</cp:lastModifiedBy>
  <cp:revision>6</cp:revision>
  <dcterms:created xsi:type="dcterms:W3CDTF">2016-03-01T09:36:00Z</dcterms:created>
  <dcterms:modified xsi:type="dcterms:W3CDTF">2016-04-17T16:22:00Z</dcterms:modified>
</cp:coreProperties>
</file>