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9F" w:rsidRPr="00CC369F" w:rsidRDefault="00CC369F" w:rsidP="00CC369F">
      <w:pPr>
        <w:spacing w:before="24" w:after="0" w:line="288" w:lineRule="atLeast"/>
        <w:ind w:left="720"/>
        <w:rPr>
          <w:rFonts w:ascii="Arial" w:eastAsia="Times New Roman" w:hAnsi="Arial" w:cs="Arial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CC369F">
        <w:rPr>
          <w:rFonts w:ascii="Arial" w:eastAsia="Times New Roman" w:hAnsi="Arial" w:cs="Arial"/>
          <w:b/>
          <w:i w:val="0"/>
          <w:iCs w:val="0"/>
          <w:color w:val="444444"/>
          <w:sz w:val="28"/>
          <w:szCs w:val="28"/>
          <w:lang w:val="ru-RU" w:eastAsia="ru-RU" w:bidi="ar-SA"/>
        </w:rPr>
        <w:t>Памятка что нужно знать о коррупции</w:t>
      </w:r>
      <w:r w:rsidRPr="00CC369F">
        <w:rPr>
          <w:rFonts w:ascii="Arial" w:eastAsia="Times New Roman" w:hAnsi="Arial" w:cs="Arial"/>
          <w:b/>
          <w:i w:val="0"/>
          <w:iCs w:val="0"/>
          <w:color w:val="444444"/>
          <w:sz w:val="28"/>
          <w:szCs w:val="28"/>
          <w:lang w:val="ru-RU" w:eastAsia="ru-RU" w:bidi="ar-SA"/>
        </w:rPr>
        <w:br/>
      </w:r>
    </w:p>
    <w:p w:rsidR="00CC369F" w:rsidRPr="00CC369F" w:rsidRDefault="00CC369F" w:rsidP="00CC369F">
      <w:pPr>
        <w:spacing w:after="0" w:line="408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gram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  <w:proofErr w:type="gramEnd"/>
    </w:p>
    <w:p w:rsidR="00CC369F" w:rsidRPr="00CC369F" w:rsidRDefault="00CC369F" w:rsidP="00CC369F">
      <w:pPr>
        <w:spacing w:before="96" w:after="96" w:line="408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gram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антикоррупционных</w:t>
      </w:r>
      <w:proofErr w:type="spellEnd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стандартов поведения, образования и воспитания, на формирование </w:t>
      </w:r>
      <w:proofErr w:type="spell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антикоррупционного</w:t>
      </w:r>
      <w:proofErr w:type="spellEnd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поведения гражданина.</w:t>
      </w:r>
      <w:proofErr w:type="gramEnd"/>
    </w:p>
    <w:p w:rsidR="00CC369F" w:rsidRPr="00CC369F" w:rsidRDefault="00CC369F" w:rsidP="00CC369F">
      <w:pPr>
        <w:spacing w:before="96" w:after="96" w:line="408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CC369F" w:rsidRPr="00CC369F" w:rsidRDefault="00CC369F" w:rsidP="00CC369F">
      <w:pPr>
        <w:spacing w:before="96" w:after="96" w:line="408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антикоррупционного</w:t>
      </w:r>
      <w:proofErr w:type="spellEnd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поведения служащих, популяризацию в обществе </w:t>
      </w:r>
      <w:proofErr w:type="spell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антикоррупционных</w:t>
      </w:r>
      <w:proofErr w:type="spellEnd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стандартов и развитие общественного правосознания.</w:t>
      </w:r>
    </w:p>
    <w:p w:rsidR="00CC369F" w:rsidRPr="00CC369F" w:rsidRDefault="00CC369F" w:rsidP="00CC369F">
      <w:pPr>
        <w:spacing w:before="96" w:after="96" w:line="408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CC369F" w:rsidRPr="00CC369F" w:rsidRDefault="00CC369F" w:rsidP="00CC369F">
      <w:pPr>
        <w:spacing w:before="96" w:after="96" w:line="408" w:lineRule="atLeast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В данном разделе размещены материалы по вопросам повышения уровня </w:t>
      </w:r>
      <w:proofErr w:type="spellStart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антикоррупционного</w:t>
      </w:r>
      <w:proofErr w:type="spellEnd"/>
      <w:r w:rsidRPr="00CC369F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правосознания граждан</w:t>
      </w:r>
    </w:p>
    <w:p w:rsidR="001D62F1" w:rsidRPr="00CC369F" w:rsidRDefault="001D62F1">
      <w:pPr>
        <w:rPr>
          <w:lang w:val="ru-RU"/>
        </w:rPr>
      </w:pPr>
    </w:p>
    <w:sectPr w:rsidR="001D62F1" w:rsidRPr="00CC369F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9F"/>
    <w:rsid w:val="00157FF6"/>
    <w:rsid w:val="001D62F1"/>
    <w:rsid w:val="006F04CA"/>
    <w:rsid w:val="00876773"/>
    <w:rsid w:val="00C90327"/>
    <w:rsid w:val="00CC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2019-08-27T11:37:00Z</dcterms:created>
  <dcterms:modified xsi:type="dcterms:W3CDTF">2019-08-27T11:45:00Z</dcterms:modified>
</cp:coreProperties>
</file>